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CA8BE" w14:textId="3BC87EDF" w:rsidR="00955660" w:rsidRPr="005436EE" w:rsidRDefault="00955660" w:rsidP="00925A5B">
      <w:pPr>
        <w:jc w:val="center"/>
        <w:rPr>
          <w:rFonts w:ascii="Times New Roman" w:hAnsi="Times New Roman"/>
          <w:b/>
          <w:sz w:val="28"/>
          <w:szCs w:val="20"/>
        </w:rPr>
      </w:pPr>
      <w:r w:rsidRPr="005436EE">
        <w:rPr>
          <w:rFonts w:ascii="Times New Roman" w:hAnsi="Times New Roman"/>
          <w:b/>
          <w:sz w:val="28"/>
          <w:szCs w:val="20"/>
        </w:rPr>
        <w:t xml:space="preserve">Supporting </w:t>
      </w:r>
      <w:r w:rsidR="00EF2D6A" w:rsidRPr="005436EE">
        <w:rPr>
          <w:rFonts w:ascii="Times New Roman" w:hAnsi="Times New Roman"/>
          <w:b/>
          <w:sz w:val="28"/>
          <w:szCs w:val="20"/>
        </w:rPr>
        <w:t>I</w:t>
      </w:r>
      <w:r w:rsidRPr="005436EE">
        <w:rPr>
          <w:rFonts w:ascii="Times New Roman" w:hAnsi="Times New Roman"/>
          <w:b/>
          <w:sz w:val="28"/>
          <w:szCs w:val="20"/>
        </w:rPr>
        <w:t>nformation</w:t>
      </w:r>
    </w:p>
    <w:p w14:paraId="5772E596" w14:textId="51A1B210" w:rsidR="00955660" w:rsidRPr="005436EE" w:rsidRDefault="00EF2D6A" w:rsidP="00955660">
      <w:pPr>
        <w:jc w:val="center"/>
        <w:rPr>
          <w:rFonts w:ascii="Times New Roman" w:hAnsi="Times New Roman"/>
          <w:b/>
          <w:sz w:val="28"/>
          <w:szCs w:val="20"/>
        </w:rPr>
      </w:pPr>
      <w:proofErr w:type="gramStart"/>
      <w:r w:rsidRPr="005436EE">
        <w:rPr>
          <w:rFonts w:ascii="Times New Roman" w:hAnsi="Times New Roman"/>
          <w:b/>
          <w:sz w:val="28"/>
          <w:szCs w:val="20"/>
        </w:rPr>
        <w:t>f</w:t>
      </w:r>
      <w:r w:rsidR="00955660" w:rsidRPr="005436EE">
        <w:rPr>
          <w:rFonts w:ascii="Times New Roman" w:hAnsi="Times New Roman"/>
          <w:b/>
          <w:sz w:val="28"/>
          <w:szCs w:val="20"/>
        </w:rPr>
        <w:t>or</w:t>
      </w:r>
      <w:proofErr w:type="gramEnd"/>
    </w:p>
    <w:p w14:paraId="556F5A99" w14:textId="77777777" w:rsidR="00955660" w:rsidRPr="005436EE" w:rsidRDefault="00955660" w:rsidP="00955660">
      <w:pPr>
        <w:jc w:val="center"/>
        <w:rPr>
          <w:rFonts w:ascii="Times New Roman" w:hAnsi="Times New Roman"/>
          <w:b/>
          <w:sz w:val="28"/>
          <w:szCs w:val="20"/>
        </w:rPr>
      </w:pPr>
      <w:r w:rsidRPr="005436EE">
        <w:rPr>
          <w:rFonts w:ascii="Times New Roman" w:hAnsi="Times New Roman"/>
          <w:b/>
          <w:sz w:val="28"/>
          <w:szCs w:val="20"/>
        </w:rPr>
        <w:t>Traditional vs. UV-Cured Coatings – an Inquiry-Based Experiment Introducing Green Chemistry for High School Students</w:t>
      </w:r>
    </w:p>
    <w:p w14:paraId="1054DE1F" w14:textId="77777777" w:rsidR="00955660" w:rsidRPr="005436EE" w:rsidRDefault="00955660" w:rsidP="00955660">
      <w:pPr>
        <w:rPr>
          <w:rFonts w:ascii="Times New Roman" w:hAnsi="Times New Roman"/>
          <w:sz w:val="20"/>
          <w:szCs w:val="20"/>
        </w:rPr>
      </w:pPr>
    </w:p>
    <w:p w14:paraId="41FA9F88" w14:textId="77777777" w:rsidR="005436EE" w:rsidRPr="005436EE" w:rsidRDefault="005436EE" w:rsidP="005436EE">
      <w:pPr>
        <w:pStyle w:val="Podtytu"/>
        <w:jc w:val="center"/>
        <w:rPr>
          <w:b/>
        </w:rPr>
      </w:pPr>
      <w:r w:rsidRPr="005436EE">
        <w:rPr>
          <w:b/>
        </w:rPr>
        <w:t>Kinga Orwat</w:t>
      </w:r>
      <w:r w:rsidRPr="005436EE">
        <w:rPr>
          <w:b/>
          <w:vertAlign w:val="superscript"/>
        </w:rPr>
        <w:t>1</w:t>
      </w:r>
      <w:r w:rsidRPr="005436EE">
        <w:rPr>
          <w:b/>
        </w:rPr>
        <w:t>, Paweł Bernard</w:t>
      </w:r>
      <w:r w:rsidRPr="005436EE">
        <w:rPr>
          <w:b/>
          <w:vertAlign w:val="superscript"/>
        </w:rPr>
        <w:t>1,*</w:t>
      </w:r>
      <w:r w:rsidRPr="005436EE">
        <w:rPr>
          <w:b/>
        </w:rPr>
        <w:t xml:space="preserve">, </w:t>
      </w:r>
      <w:proofErr w:type="spellStart"/>
      <w:r w:rsidRPr="005436EE">
        <w:rPr>
          <w:b/>
        </w:rPr>
        <w:t>Szymon</w:t>
      </w:r>
      <w:proofErr w:type="spellEnd"/>
      <w:r w:rsidRPr="005436EE">
        <w:rPr>
          <w:b/>
        </w:rPr>
        <w:t xml:space="preserve"> Wróblewski</w:t>
      </w:r>
      <w:r w:rsidRPr="005436EE">
        <w:rPr>
          <w:b/>
          <w:vertAlign w:val="superscript"/>
        </w:rPr>
        <w:t>2</w:t>
      </w:r>
      <w:r w:rsidRPr="005436EE">
        <w:rPr>
          <w:b/>
        </w:rPr>
        <w:t>, James D. Mendez</w:t>
      </w:r>
      <w:r w:rsidRPr="005436EE">
        <w:rPr>
          <w:b/>
          <w:vertAlign w:val="superscript"/>
        </w:rPr>
        <w:t>3</w:t>
      </w:r>
    </w:p>
    <w:p w14:paraId="46C6F22F" w14:textId="77777777" w:rsidR="005436EE" w:rsidRPr="005436EE" w:rsidRDefault="005436EE" w:rsidP="005436EE">
      <w:pPr>
        <w:pStyle w:val="Podtytu"/>
        <w:spacing w:after="0"/>
        <w:jc w:val="center"/>
        <w:rPr>
          <w:i/>
        </w:rPr>
      </w:pPr>
      <w:r w:rsidRPr="005436EE">
        <w:rPr>
          <w:i/>
          <w:vertAlign w:val="superscript"/>
        </w:rPr>
        <w:t>1</w:t>
      </w:r>
      <w:r w:rsidRPr="005436EE">
        <w:rPr>
          <w:i/>
        </w:rPr>
        <w:t xml:space="preserve">Department of Chemical Education, Jagiellonian University in </w:t>
      </w:r>
      <w:proofErr w:type="spellStart"/>
      <w:r w:rsidRPr="005436EE">
        <w:rPr>
          <w:i/>
        </w:rPr>
        <w:t>Kraków</w:t>
      </w:r>
      <w:proofErr w:type="spellEnd"/>
      <w:r w:rsidRPr="005436EE">
        <w:rPr>
          <w:i/>
        </w:rPr>
        <w:t xml:space="preserve">, 2 </w:t>
      </w:r>
      <w:proofErr w:type="spellStart"/>
      <w:r w:rsidRPr="005436EE">
        <w:rPr>
          <w:i/>
        </w:rPr>
        <w:t>Gronostajowa</w:t>
      </w:r>
      <w:proofErr w:type="spellEnd"/>
      <w:r w:rsidRPr="005436EE">
        <w:rPr>
          <w:i/>
        </w:rPr>
        <w:t xml:space="preserve"> Str. 30-387 Krakow, Poland</w:t>
      </w:r>
    </w:p>
    <w:p w14:paraId="5945BD61" w14:textId="77777777" w:rsidR="005436EE" w:rsidRPr="004A32CC" w:rsidRDefault="005436EE" w:rsidP="005436EE">
      <w:pPr>
        <w:pStyle w:val="Podtytu"/>
        <w:spacing w:after="0"/>
        <w:jc w:val="center"/>
        <w:rPr>
          <w:i/>
          <w:lang w:val="pl-PL"/>
        </w:rPr>
      </w:pPr>
      <w:r w:rsidRPr="004A32CC">
        <w:rPr>
          <w:i/>
          <w:vertAlign w:val="superscript"/>
          <w:lang w:val="pl-PL"/>
        </w:rPr>
        <w:t>2</w:t>
      </w:r>
      <w:r w:rsidRPr="004A32CC">
        <w:rPr>
          <w:i/>
          <w:lang w:val="pl-PL"/>
        </w:rPr>
        <w:t>PPG Polifarb Cieszyn, 16 Chemików Str. 43-400 Cieszyn, Poland</w:t>
      </w:r>
    </w:p>
    <w:p w14:paraId="637F16F1" w14:textId="77777777" w:rsidR="005436EE" w:rsidRPr="005436EE" w:rsidRDefault="005436EE" w:rsidP="005436EE">
      <w:pPr>
        <w:pStyle w:val="Podtytu"/>
        <w:spacing w:after="0"/>
        <w:jc w:val="center"/>
        <w:rPr>
          <w:i/>
        </w:rPr>
      </w:pPr>
      <w:r w:rsidRPr="005436EE">
        <w:rPr>
          <w:i/>
          <w:vertAlign w:val="superscript"/>
        </w:rPr>
        <w:t>3</w:t>
      </w:r>
      <w:r w:rsidRPr="005436EE">
        <w:rPr>
          <w:i/>
        </w:rPr>
        <w:t>Indiana University – Purdue University Columbus, 4601 Central Ave., Columbus IN 46131 USA</w:t>
      </w:r>
    </w:p>
    <w:p w14:paraId="1D9FFA30" w14:textId="77777777" w:rsidR="005436EE" w:rsidRPr="004A32CC" w:rsidRDefault="005436EE" w:rsidP="005436EE">
      <w:pPr>
        <w:spacing w:after="0"/>
        <w:jc w:val="center"/>
        <w:rPr>
          <w:rFonts w:ascii="Times New Roman" w:hAnsi="Times New Roman"/>
        </w:rPr>
      </w:pPr>
      <w:r w:rsidRPr="004A32CC">
        <w:rPr>
          <w:rFonts w:ascii="Times New Roman" w:hAnsi="Times New Roman"/>
        </w:rPr>
        <w:t>*</w:t>
      </w:r>
      <w:r w:rsidRPr="004A32CC">
        <w:rPr>
          <w:rFonts w:ascii="Times New Roman" w:hAnsi="Times New Roman"/>
          <w:i/>
        </w:rPr>
        <w:t>pawel.bernard@uj.edu.pl</w:t>
      </w:r>
    </w:p>
    <w:p w14:paraId="34CF50A0" w14:textId="77777777" w:rsidR="00955660" w:rsidRPr="005436EE" w:rsidRDefault="00955660" w:rsidP="00955660">
      <w:pPr>
        <w:jc w:val="both"/>
        <w:rPr>
          <w:rFonts w:ascii="Times New Roman" w:hAnsi="Times New Roman"/>
          <w:sz w:val="20"/>
          <w:szCs w:val="20"/>
        </w:rPr>
      </w:pPr>
    </w:p>
    <w:sdt>
      <w:sdtPr>
        <w:rPr>
          <w:rFonts w:ascii="Times New Roman" w:eastAsia="Calibri" w:hAnsi="Times New Roman" w:cs="Times New Roman"/>
          <w:color w:val="auto"/>
          <w:sz w:val="22"/>
          <w:szCs w:val="22"/>
          <w:lang w:val="en-US" w:eastAsia="en-US" w:bidi="en-US"/>
        </w:rPr>
        <w:id w:val="-962421579"/>
        <w:docPartObj>
          <w:docPartGallery w:val="Table of Contents"/>
          <w:docPartUnique/>
        </w:docPartObj>
      </w:sdtPr>
      <w:sdtEndPr>
        <w:rPr>
          <w:b/>
          <w:bCs/>
          <w:sz w:val="28"/>
        </w:rPr>
      </w:sdtEndPr>
      <w:sdtContent>
        <w:p w14:paraId="06AF9E7B" w14:textId="2102768B" w:rsidR="007B73B4" w:rsidRPr="005436EE" w:rsidRDefault="007B73B4" w:rsidP="007B73B4">
          <w:pPr>
            <w:pStyle w:val="Nagwekspisutreci"/>
            <w:rPr>
              <w:rFonts w:ascii="Times New Roman" w:hAnsi="Times New Roman" w:cs="Times New Roman"/>
              <w:b/>
              <w:color w:val="auto"/>
              <w:sz w:val="24"/>
              <w:szCs w:val="24"/>
              <w:lang w:val="en-US"/>
            </w:rPr>
          </w:pPr>
          <w:r w:rsidRPr="005436EE">
            <w:rPr>
              <w:rFonts w:ascii="Times New Roman" w:hAnsi="Times New Roman" w:cs="Times New Roman"/>
              <w:b/>
              <w:color w:val="auto"/>
              <w:sz w:val="24"/>
              <w:szCs w:val="24"/>
              <w:lang w:val="en-US"/>
            </w:rPr>
            <w:t>Contents</w:t>
          </w:r>
        </w:p>
        <w:p w14:paraId="483C1179" w14:textId="77777777" w:rsidR="007B73B4" w:rsidRPr="005436EE" w:rsidRDefault="007B73B4" w:rsidP="007B73B4">
          <w:pPr>
            <w:rPr>
              <w:rFonts w:ascii="Times New Roman" w:hAnsi="Times New Roman"/>
              <w:sz w:val="24"/>
              <w:szCs w:val="24"/>
              <w:lang w:eastAsia="pl-PL" w:bidi="ar-SA"/>
            </w:rPr>
          </w:pPr>
        </w:p>
        <w:p w14:paraId="2A2A184D" w14:textId="77777777" w:rsidR="005436EE" w:rsidRPr="005436EE" w:rsidRDefault="00925A5B">
          <w:pPr>
            <w:pStyle w:val="Spistreci1"/>
            <w:tabs>
              <w:tab w:val="right" w:leader="dot" w:pos="9062"/>
            </w:tabs>
            <w:rPr>
              <w:rFonts w:ascii="Times New Roman" w:eastAsiaTheme="minorEastAsia" w:hAnsi="Times New Roman"/>
              <w:noProof/>
              <w:sz w:val="24"/>
              <w:szCs w:val="24"/>
              <w:lang w:val="pl-PL" w:eastAsia="pl-PL" w:bidi="ar-SA"/>
            </w:rPr>
          </w:pPr>
          <w:r w:rsidRPr="005436EE">
            <w:rPr>
              <w:rFonts w:ascii="Times New Roman" w:hAnsi="Times New Roman"/>
              <w:sz w:val="24"/>
              <w:szCs w:val="24"/>
            </w:rPr>
            <w:fldChar w:fldCharType="begin"/>
          </w:r>
          <w:r w:rsidRPr="005436EE">
            <w:rPr>
              <w:rFonts w:ascii="Times New Roman" w:hAnsi="Times New Roman"/>
              <w:sz w:val="24"/>
              <w:szCs w:val="24"/>
            </w:rPr>
            <w:instrText xml:space="preserve"> TOC \o "1-3" \h \z \u </w:instrText>
          </w:r>
          <w:r w:rsidRPr="005436EE">
            <w:rPr>
              <w:rFonts w:ascii="Times New Roman" w:hAnsi="Times New Roman"/>
              <w:sz w:val="24"/>
              <w:szCs w:val="24"/>
            </w:rPr>
            <w:fldChar w:fldCharType="separate"/>
          </w:r>
          <w:hyperlink w:anchor="_Toc519357007" w:history="1">
            <w:r w:rsidR="005436EE" w:rsidRPr="005436EE">
              <w:rPr>
                <w:rStyle w:val="Hipercze"/>
                <w:rFonts w:ascii="Times New Roman" w:hAnsi="Times New Roman"/>
                <w:noProof/>
                <w:color w:val="auto"/>
                <w:sz w:val="24"/>
                <w:szCs w:val="24"/>
              </w:rPr>
              <w:t>STUDENT HANDOUT</w:t>
            </w:r>
            <w:r w:rsidR="005436EE" w:rsidRPr="005436EE">
              <w:rPr>
                <w:rFonts w:ascii="Times New Roman" w:hAnsi="Times New Roman"/>
                <w:noProof/>
                <w:webHidden/>
                <w:sz w:val="24"/>
                <w:szCs w:val="24"/>
              </w:rPr>
              <w:tab/>
            </w:r>
            <w:r w:rsidR="005436EE" w:rsidRPr="005436EE">
              <w:rPr>
                <w:rFonts w:ascii="Times New Roman" w:hAnsi="Times New Roman"/>
                <w:noProof/>
                <w:webHidden/>
                <w:sz w:val="24"/>
                <w:szCs w:val="24"/>
              </w:rPr>
              <w:fldChar w:fldCharType="begin"/>
            </w:r>
            <w:r w:rsidR="005436EE" w:rsidRPr="005436EE">
              <w:rPr>
                <w:rFonts w:ascii="Times New Roman" w:hAnsi="Times New Roman"/>
                <w:noProof/>
                <w:webHidden/>
                <w:sz w:val="24"/>
                <w:szCs w:val="24"/>
              </w:rPr>
              <w:instrText xml:space="preserve"> PAGEREF _Toc519357007 \h </w:instrText>
            </w:r>
            <w:r w:rsidR="005436EE" w:rsidRPr="005436EE">
              <w:rPr>
                <w:rFonts w:ascii="Times New Roman" w:hAnsi="Times New Roman"/>
                <w:noProof/>
                <w:webHidden/>
                <w:sz w:val="24"/>
                <w:szCs w:val="24"/>
              </w:rPr>
            </w:r>
            <w:r w:rsidR="005436EE" w:rsidRPr="005436EE">
              <w:rPr>
                <w:rFonts w:ascii="Times New Roman" w:hAnsi="Times New Roman"/>
                <w:noProof/>
                <w:webHidden/>
                <w:sz w:val="24"/>
                <w:szCs w:val="24"/>
              </w:rPr>
              <w:fldChar w:fldCharType="separate"/>
            </w:r>
            <w:r w:rsidR="00964F6D">
              <w:rPr>
                <w:rFonts w:ascii="Times New Roman" w:hAnsi="Times New Roman"/>
                <w:noProof/>
                <w:webHidden/>
                <w:sz w:val="24"/>
                <w:szCs w:val="24"/>
              </w:rPr>
              <w:t>2</w:t>
            </w:r>
            <w:r w:rsidR="005436EE" w:rsidRPr="005436EE">
              <w:rPr>
                <w:rFonts w:ascii="Times New Roman" w:hAnsi="Times New Roman"/>
                <w:noProof/>
                <w:webHidden/>
                <w:sz w:val="24"/>
                <w:szCs w:val="24"/>
              </w:rPr>
              <w:fldChar w:fldCharType="end"/>
            </w:r>
          </w:hyperlink>
        </w:p>
        <w:p w14:paraId="2BF30D6D" w14:textId="77777777" w:rsidR="005436EE" w:rsidRPr="005436EE" w:rsidRDefault="00A44308">
          <w:pPr>
            <w:pStyle w:val="Spistreci2"/>
            <w:rPr>
              <w:rFonts w:ascii="Times New Roman" w:eastAsiaTheme="minorEastAsia" w:hAnsi="Times New Roman"/>
              <w:noProof/>
              <w:sz w:val="24"/>
              <w:szCs w:val="24"/>
              <w:lang w:val="pl-PL" w:eastAsia="pl-PL" w:bidi="ar-SA"/>
            </w:rPr>
          </w:pPr>
          <w:hyperlink w:anchor="_Toc519357008" w:history="1">
            <w:r w:rsidR="005436EE" w:rsidRPr="005436EE">
              <w:rPr>
                <w:rStyle w:val="Hipercze"/>
                <w:rFonts w:ascii="Times New Roman" w:hAnsi="Times New Roman"/>
                <w:noProof/>
                <w:color w:val="auto"/>
                <w:sz w:val="24"/>
                <w:szCs w:val="24"/>
              </w:rPr>
              <w:t>I.</w:t>
            </w:r>
            <w:r w:rsidR="005436EE" w:rsidRPr="005436EE">
              <w:rPr>
                <w:rFonts w:ascii="Times New Roman" w:eastAsiaTheme="minorEastAsia" w:hAnsi="Times New Roman"/>
                <w:noProof/>
                <w:sz w:val="24"/>
                <w:szCs w:val="24"/>
                <w:lang w:val="pl-PL" w:eastAsia="pl-PL" w:bidi="ar-SA"/>
              </w:rPr>
              <w:tab/>
            </w:r>
            <w:r w:rsidR="005436EE" w:rsidRPr="005436EE">
              <w:rPr>
                <w:rStyle w:val="Hipercze"/>
                <w:rFonts w:ascii="Times New Roman" w:hAnsi="Times New Roman"/>
                <w:noProof/>
                <w:color w:val="auto"/>
                <w:sz w:val="24"/>
                <w:szCs w:val="24"/>
              </w:rPr>
              <w:t>Preparation of a traditional lacquer</w:t>
            </w:r>
            <w:r w:rsidR="005436EE" w:rsidRPr="005436EE">
              <w:rPr>
                <w:rFonts w:ascii="Times New Roman" w:hAnsi="Times New Roman"/>
                <w:noProof/>
                <w:webHidden/>
                <w:sz w:val="24"/>
                <w:szCs w:val="24"/>
              </w:rPr>
              <w:tab/>
            </w:r>
            <w:r w:rsidR="005436EE" w:rsidRPr="005436EE">
              <w:rPr>
                <w:rFonts w:ascii="Times New Roman" w:hAnsi="Times New Roman"/>
                <w:noProof/>
                <w:webHidden/>
                <w:sz w:val="24"/>
                <w:szCs w:val="24"/>
              </w:rPr>
              <w:fldChar w:fldCharType="begin"/>
            </w:r>
            <w:r w:rsidR="005436EE" w:rsidRPr="005436EE">
              <w:rPr>
                <w:rFonts w:ascii="Times New Roman" w:hAnsi="Times New Roman"/>
                <w:noProof/>
                <w:webHidden/>
                <w:sz w:val="24"/>
                <w:szCs w:val="24"/>
              </w:rPr>
              <w:instrText xml:space="preserve"> PAGEREF _Toc519357008 \h </w:instrText>
            </w:r>
            <w:r w:rsidR="005436EE" w:rsidRPr="005436EE">
              <w:rPr>
                <w:rFonts w:ascii="Times New Roman" w:hAnsi="Times New Roman"/>
                <w:noProof/>
                <w:webHidden/>
                <w:sz w:val="24"/>
                <w:szCs w:val="24"/>
              </w:rPr>
            </w:r>
            <w:r w:rsidR="005436EE" w:rsidRPr="005436EE">
              <w:rPr>
                <w:rFonts w:ascii="Times New Roman" w:hAnsi="Times New Roman"/>
                <w:noProof/>
                <w:webHidden/>
                <w:sz w:val="24"/>
                <w:szCs w:val="24"/>
              </w:rPr>
              <w:fldChar w:fldCharType="separate"/>
            </w:r>
            <w:r w:rsidR="00964F6D">
              <w:rPr>
                <w:rFonts w:ascii="Times New Roman" w:hAnsi="Times New Roman"/>
                <w:noProof/>
                <w:webHidden/>
                <w:sz w:val="24"/>
                <w:szCs w:val="24"/>
              </w:rPr>
              <w:t>2</w:t>
            </w:r>
            <w:r w:rsidR="005436EE" w:rsidRPr="005436EE">
              <w:rPr>
                <w:rFonts w:ascii="Times New Roman" w:hAnsi="Times New Roman"/>
                <w:noProof/>
                <w:webHidden/>
                <w:sz w:val="24"/>
                <w:szCs w:val="24"/>
              </w:rPr>
              <w:fldChar w:fldCharType="end"/>
            </w:r>
          </w:hyperlink>
        </w:p>
        <w:p w14:paraId="2656E511" w14:textId="77777777" w:rsidR="005436EE" w:rsidRPr="005436EE" w:rsidRDefault="00A44308">
          <w:pPr>
            <w:pStyle w:val="Spistreci2"/>
            <w:rPr>
              <w:rFonts w:ascii="Times New Roman" w:eastAsiaTheme="minorEastAsia" w:hAnsi="Times New Roman"/>
              <w:noProof/>
              <w:sz w:val="24"/>
              <w:szCs w:val="24"/>
              <w:lang w:val="pl-PL" w:eastAsia="pl-PL" w:bidi="ar-SA"/>
            </w:rPr>
          </w:pPr>
          <w:hyperlink w:anchor="_Toc519357009" w:history="1">
            <w:r w:rsidR="005436EE" w:rsidRPr="005436EE">
              <w:rPr>
                <w:rStyle w:val="Hipercze"/>
                <w:rFonts w:ascii="Times New Roman" w:hAnsi="Times New Roman"/>
                <w:noProof/>
                <w:color w:val="auto"/>
                <w:sz w:val="24"/>
                <w:szCs w:val="24"/>
              </w:rPr>
              <w:t>II.</w:t>
            </w:r>
            <w:r w:rsidR="005436EE" w:rsidRPr="005436EE">
              <w:rPr>
                <w:rFonts w:ascii="Times New Roman" w:eastAsiaTheme="minorEastAsia" w:hAnsi="Times New Roman"/>
                <w:noProof/>
                <w:sz w:val="24"/>
                <w:szCs w:val="24"/>
                <w:lang w:val="pl-PL" w:eastAsia="pl-PL" w:bidi="ar-SA"/>
              </w:rPr>
              <w:tab/>
            </w:r>
            <w:r w:rsidR="005436EE" w:rsidRPr="005436EE">
              <w:rPr>
                <w:rStyle w:val="Hipercze"/>
                <w:rFonts w:ascii="Times New Roman" w:hAnsi="Times New Roman"/>
                <w:noProof/>
                <w:color w:val="auto"/>
                <w:sz w:val="24"/>
                <w:szCs w:val="24"/>
              </w:rPr>
              <w:t>Preparation of a UV-cured lacquer</w:t>
            </w:r>
            <w:r w:rsidR="005436EE" w:rsidRPr="005436EE">
              <w:rPr>
                <w:rFonts w:ascii="Times New Roman" w:hAnsi="Times New Roman"/>
                <w:noProof/>
                <w:webHidden/>
                <w:sz w:val="24"/>
                <w:szCs w:val="24"/>
              </w:rPr>
              <w:tab/>
            </w:r>
            <w:r w:rsidR="005436EE" w:rsidRPr="005436EE">
              <w:rPr>
                <w:rFonts w:ascii="Times New Roman" w:hAnsi="Times New Roman"/>
                <w:noProof/>
                <w:webHidden/>
                <w:sz w:val="24"/>
                <w:szCs w:val="24"/>
              </w:rPr>
              <w:fldChar w:fldCharType="begin"/>
            </w:r>
            <w:r w:rsidR="005436EE" w:rsidRPr="005436EE">
              <w:rPr>
                <w:rFonts w:ascii="Times New Roman" w:hAnsi="Times New Roman"/>
                <w:noProof/>
                <w:webHidden/>
                <w:sz w:val="24"/>
                <w:szCs w:val="24"/>
              </w:rPr>
              <w:instrText xml:space="preserve"> PAGEREF _Toc519357009 \h </w:instrText>
            </w:r>
            <w:r w:rsidR="005436EE" w:rsidRPr="005436EE">
              <w:rPr>
                <w:rFonts w:ascii="Times New Roman" w:hAnsi="Times New Roman"/>
                <w:noProof/>
                <w:webHidden/>
                <w:sz w:val="24"/>
                <w:szCs w:val="24"/>
              </w:rPr>
            </w:r>
            <w:r w:rsidR="005436EE" w:rsidRPr="005436EE">
              <w:rPr>
                <w:rFonts w:ascii="Times New Roman" w:hAnsi="Times New Roman"/>
                <w:noProof/>
                <w:webHidden/>
                <w:sz w:val="24"/>
                <w:szCs w:val="24"/>
              </w:rPr>
              <w:fldChar w:fldCharType="separate"/>
            </w:r>
            <w:r w:rsidR="00964F6D">
              <w:rPr>
                <w:rFonts w:ascii="Times New Roman" w:hAnsi="Times New Roman"/>
                <w:noProof/>
                <w:webHidden/>
                <w:sz w:val="24"/>
                <w:szCs w:val="24"/>
              </w:rPr>
              <w:t>3</w:t>
            </w:r>
            <w:r w:rsidR="005436EE" w:rsidRPr="005436EE">
              <w:rPr>
                <w:rFonts w:ascii="Times New Roman" w:hAnsi="Times New Roman"/>
                <w:noProof/>
                <w:webHidden/>
                <w:sz w:val="24"/>
                <w:szCs w:val="24"/>
              </w:rPr>
              <w:fldChar w:fldCharType="end"/>
            </w:r>
          </w:hyperlink>
        </w:p>
        <w:p w14:paraId="6E9E882D" w14:textId="77777777" w:rsidR="005436EE" w:rsidRPr="005436EE" w:rsidRDefault="00A44308">
          <w:pPr>
            <w:pStyle w:val="Spistreci2"/>
            <w:rPr>
              <w:rFonts w:ascii="Times New Roman" w:eastAsiaTheme="minorEastAsia" w:hAnsi="Times New Roman"/>
              <w:noProof/>
              <w:sz w:val="24"/>
              <w:szCs w:val="24"/>
              <w:lang w:val="pl-PL" w:eastAsia="pl-PL" w:bidi="ar-SA"/>
            </w:rPr>
          </w:pPr>
          <w:hyperlink w:anchor="_Toc519357010" w:history="1">
            <w:r w:rsidR="005436EE" w:rsidRPr="005436EE">
              <w:rPr>
                <w:rStyle w:val="Hipercze"/>
                <w:rFonts w:ascii="Times New Roman" w:hAnsi="Times New Roman"/>
                <w:noProof/>
                <w:color w:val="auto"/>
                <w:sz w:val="24"/>
                <w:szCs w:val="24"/>
              </w:rPr>
              <w:t>III.</w:t>
            </w:r>
            <w:r w:rsidR="005436EE" w:rsidRPr="005436EE">
              <w:rPr>
                <w:rFonts w:ascii="Times New Roman" w:eastAsiaTheme="minorEastAsia" w:hAnsi="Times New Roman"/>
                <w:noProof/>
                <w:sz w:val="24"/>
                <w:szCs w:val="24"/>
                <w:lang w:val="pl-PL" w:eastAsia="pl-PL" w:bidi="ar-SA"/>
              </w:rPr>
              <w:tab/>
            </w:r>
            <w:r w:rsidR="005436EE" w:rsidRPr="005436EE">
              <w:rPr>
                <w:rStyle w:val="Hipercze"/>
                <w:rFonts w:ascii="Times New Roman" w:hAnsi="Times New Roman"/>
                <w:noProof/>
                <w:color w:val="auto"/>
                <w:sz w:val="24"/>
                <w:szCs w:val="24"/>
              </w:rPr>
              <w:t>Tests of coating properties</w:t>
            </w:r>
            <w:r w:rsidR="005436EE" w:rsidRPr="005436EE">
              <w:rPr>
                <w:rFonts w:ascii="Times New Roman" w:hAnsi="Times New Roman"/>
                <w:noProof/>
                <w:webHidden/>
                <w:sz w:val="24"/>
                <w:szCs w:val="24"/>
              </w:rPr>
              <w:tab/>
            </w:r>
            <w:r w:rsidR="005436EE" w:rsidRPr="005436EE">
              <w:rPr>
                <w:rFonts w:ascii="Times New Roman" w:hAnsi="Times New Roman"/>
                <w:noProof/>
                <w:webHidden/>
                <w:sz w:val="24"/>
                <w:szCs w:val="24"/>
              </w:rPr>
              <w:fldChar w:fldCharType="begin"/>
            </w:r>
            <w:r w:rsidR="005436EE" w:rsidRPr="005436EE">
              <w:rPr>
                <w:rFonts w:ascii="Times New Roman" w:hAnsi="Times New Roman"/>
                <w:noProof/>
                <w:webHidden/>
                <w:sz w:val="24"/>
                <w:szCs w:val="24"/>
              </w:rPr>
              <w:instrText xml:space="preserve"> PAGEREF _Toc519357010 \h </w:instrText>
            </w:r>
            <w:r w:rsidR="005436EE" w:rsidRPr="005436EE">
              <w:rPr>
                <w:rFonts w:ascii="Times New Roman" w:hAnsi="Times New Roman"/>
                <w:noProof/>
                <w:webHidden/>
                <w:sz w:val="24"/>
                <w:szCs w:val="24"/>
              </w:rPr>
            </w:r>
            <w:r w:rsidR="005436EE" w:rsidRPr="005436EE">
              <w:rPr>
                <w:rFonts w:ascii="Times New Roman" w:hAnsi="Times New Roman"/>
                <w:noProof/>
                <w:webHidden/>
                <w:sz w:val="24"/>
                <w:szCs w:val="24"/>
              </w:rPr>
              <w:fldChar w:fldCharType="separate"/>
            </w:r>
            <w:r w:rsidR="00964F6D">
              <w:rPr>
                <w:rFonts w:ascii="Times New Roman" w:hAnsi="Times New Roman"/>
                <w:noProof/>
                <w:webHidden/>
                <w:sz w:val="24"/>
                <w:szCs w:val="24"/>
              </w:rPr>
              <w:t>4</w:t>
            </w:r>
            <w:r w:rsidR="005436EE" w:rsidRPr="005436EE">
              <w:rPr>
                <w:rFonts w:ascii="Times New Roman" w:hAnsi="Times New Roman"/>
                <w:noProof/>
                <w:webHidden/>
                <w:sz w:val="24"/>
                <w:szCs w:val="24"/>
              </w:rPr>
              <w:fldChar w:fldCharType="end"/>
            </w:r>
          </w:hyperlink>
        </w:p>
        <w:p w14:paraId="52DB1FBB" w14:textId="77777777" w:rsidR="005436EE" w:rsidRPr="005436EE" w:rsidRDefault="00A44308">
          <w:pPr>
            <w:pStyle w:val="Spistreci2"/>
            <w:rPr>
              <w:rFonts w:ascii="Times New Roman" w:eastAsiaTheme="minorEastAsia" w:hAnsi="Times New Roman"/>
              <w:noProof/>
              <w:sz w:val="24"/>
              <w:szCs w:val="24"/>
              <w:lang w:val="pl-PL" w:eastAsia="pl-PL" w:bidi="ar-SA"/>
            </w:rPr>
          </w:pPr>
          <w:hyperlink w:anchor="_Toc519357011" w:history="1">
            <w:r w:rsidR="005436EE" w:rsidRPr="005436EE">
              <w:rPr>
                <w:rStyle w:val="Hipercze"/>
                <w:rFonts w:ascii="Times New Roman" w:hAnsi="Times New Roman"/>
                <w:noProof/>
                <w:color w:val="auto"/>
                <w:sz w:val="24"/>
                <w:szCs w:val="24"/>
              </w:rPr>
              <w:t>IV.</w:t>
            </w:r>
            <w:r w:rsidR="005436EE" w:rsidRPr="005436EE">
              <w:rPr>
                <w:rFonts w:ascii="Times New Roman" w:eastAsiaTheme="minorEastAsia" w:hAnsi="Times New Roman"/>
                <w:noProof/>
                <w:sz w:val="24"/>
                <w:szCs w:val="24"/>
                <w:lang w:val="pl-PL" w:eastAsia="pl-PL" w:bidi="ar-SA"/>
              </w:rPr>
              <w:tab/>
            </w:r>
            <w:r w:rsidR="005436EE" w:rsidRPr="005436EE">
              <w:rPr>
                <w:rStyle w:val="Hipercze"/>
                <w:rFonts w:ascii="Times New Roman" w:hAnsi="Times New Roman"/>
                <w:noProof/>
                <w:color w:val="auto"/>
                <w:sz w:val="24"/>
                <w:szCs w:val="24"/>
              </w:rPr>
              <w:t>Student worksheet</w:t>
            </w:r>
            <w:r w:rsidR="005436EE" w:rsidRPr="005436EE">
              <w:rPr>
                <w:rFonts w:ascii="Times New Roman" w:hAnsi="Times New Roman"/>
                <w:noProof/>
                <w:webHidden/>
                <w:sz w:val="24"/>
                <w:szCs w:val="24"/>
              </w:rPr>
              <w:tab/>
            </w:r>
            <w:r w:rsidR="005436EE" w:rsidRPr="005436EE">
              <w:rPr>
                <w:rFonts w:ascii="Times New Roman" w:hAnsi="Times New Roman"/>
                <w:noProof/>
                <w:webHidden/>
                <w:sz w:val="24"/>
                <w:szCs w:val="24"/>
              </w:rPr>
              <w:fldChar w:fldCharType="begin"/>
            </w:r>
            <w:r w:rsidR="005436EE" w:rsidRPr="005436EE">
              <w:rPr>
                <w:rFonts w:ascii="Times New Roman" w:hAnsi="Times New Roman"/>
                <w:noProof/>
                <w:webHidden/>
                <w:sz w:val="24"/>
                <w:szCs w:val="24"/>
              </w:rPr>
              <w:instrText xml:space="preserve"> PAGEREF _Toc519357011 \h </w:instrText>
            </w:r>
            <w:r w:rsidR="005436EE" w:rsidRPr="005436EE">
              <w:rPr>
                <w:rFonts w:ascii="Times New Roman" w:hAnsi="Times New Roman"/>
                <w:noProof/>
                <w:webHidden/>
                <w:sz w:val="24"/>
                <w:szCs w:val="24"/>
              </w:rPr>
            </w:r>
            <w:r w:rsidR="005436EE" w:rsidRPr="005436EE">
              <w:rPr>
                <w:rFonts w:ascii="Times New Roman" w:hAnsi="Times New Roman"/>
                <w:noProof/>
                <w:webHidden/>
                <w:sz w:val="24"/>
                <w:szCs w:val="24"/>
              </w:rPr>
              <w:fldChar w:fldCharType="separate"/>
            </w:r>
            <w:r w:rsidR="00964F6D">
              <w:rPr>
                <w:rFonts w:ascii="Times New Roman" w:hAnsi="Times New Roman"/>
                <w:noProof/>
                <w:webHidden/>
                <w:sz w:val="24"/>
                <w:szCs w:val="24"/>
              </w:rPr>
              <w:t>5</w:t>
            </w:r>
            <w:r w:rsidR="005436EE" w:rsidRPr="005436EE">
              <w:rPr>
                <w:rFonts w:ascii="Times New Roman" w:hAnsi="Times New Roman"/>
                <w:noProof/>
                <w:webHidden/>
                <w:sz w:val="24"/>
                <w:szCs w:val="24"/>
              </w:rPr>
              <w:fldChar w:fldCharType="end"/>
            </w:r>
          </w:hyperlink>
        </w:p>
        <w:p w14:paraId="3B5D2CAA" w14:textId="77777777" w:rsidR="005436EE" w:rsidRPr="005436EE" w:rsidRDefault="00A44308">
          <w:pPr>
            <w:pStyle w:val="Spistreci1"/>
            <w:tabs>
              <w:tab w:val="right" w:leader="dot" w:pos="9062"/>
            </w:tabs>
            <w:rPr>
              <w:rFonts w:ascii="Times New Roman" w:eastAsiaTheme="minorEastAsia" w:hAnsi="Times New Roman"/>
              <w:noProof/>
              <w:sz w:val="24"/>
              <w:szCs w:val="24"/>
              <w:lang w:val="pl-PL" w:eastAsia="pl-PL" w:bidi="ar-SA"/>
            </w:rPr>
          </w:pPr>
          <w:hyperlink w:anchor="_Toc519357012" w:history="1">
            <w:r w:rsidR="005436EE" w:rsidRPr="005436EE">
              <w:rPr>
                <w:rStyle w:val="Hipercze"/>
                <w:rFonts w:ascii="Times New Roman" w:hAnsi="Times New Roman"/>
                <w:noProof/>
                <w:color w:val="auto"/>
                <w:sz w:val="24"/>
                <w:szCs w:val="24"/>
              </w:rPr>
              <w:t>NOTES FOR INSTRUCTOR</w:t>
            </w:r>
            <w:r w:rsidR="005436EE" w:rsidRPr="005436EE">
              <w:rPr>
                <w:rFonts w:ascii="Times New Roman" w:hAnsi="Times New Roman"/>
                <w:noProof/>
                <w:webHidden/>
                <w:sz w:val="24"/>
                <w:szCs w:val="24"/>
              </w:rPr>
              <w:tab/>
            </w:r>
            <w:r w:rsidR="005436EE" w:rsidRPr="005436EE">
              <w:rPr>
                <w:rFonts w:ascii="Times New Roman" w:hAnsi="Times New Roman"/>
                <w:noProof/>
                <w:webHidden/>
                <w:sz w:val="24"/>
                <w:szCs w:val="24"/>
              </w:rPr>
              <w:fldChar w:fldCharType="begin"/>
            </w:r>
            <w:r w:rsidR="005436EE" w:rsidRPr="005436EE">
              <w:rPr>
                <w:rFonts w:ascii="Times New Roman" w:hAnsi="Times New Roman"/>
                <w:noProof/>
                <w:webHidden/>
                <w:sz w:val="24"/>
                <w:szCs w:val="24"/>
              </w:rPr>
              <w:instrText xml:space="preserve"> PAGEREF _Toc519357012 \h </w:instrText>
            </w:r>
            <w:r w:rsidR="005436EE" w:rsidRPr="005436EE">
              <w:rPr>
                <w:rFonts w:ascii="Times New Roman" w:hAnsi="Times New Roman"/>
                <w:noProof/>
                <w:webHidden/>
                <w:sz w:val="24"/>
                <w:szCs w:val="24"/>
              </w:rPr>
            </w:r>
            <w:r w:rsidR="005436EE" w:rsidRPr="005436EE">
              <w:rPr>
                <w:rFonts w:ascii="Times New Roman" w:hAnsi="Times New Roman"/>
                <w:noProof/>
                <w:webHidden/>
                <w:sz w:val="24"/>
                <w:szCs w:val="24"/>
              </w:rPr>
              <w:fldChar w:fldCharType="separate"/>
            </w:r>
            <w:r w:rsidR="00964F6D">
              <w:rPr>
                <w:rFonts w:ascii="Times New Roman" w:hAnsi="Times New Roman"/>
                <w:noProof/>
                <w:webHidden/>
                <w:sz w:val="24"/>
                <w:szCs w:val="24"/>
              </w:rPr>
              <w:t>6</w:t>
            </w:r>
            <w:r w:rsidR="005436EE" w:rsidRPr="005436EE">
              <w:rPr>
                <w:rFonts w:ascii="Times New Roman" w:hAnsi="Times New Roman"/>
                <w:noProof/>
                <w:webHidden/>
                <w:sz w:val="24"/>
                <w:szCs w:val="24"/>
              </w:rPr>
              <w:fldChar w:fldCharType="end"/>
            </w:r>
          </w:hyperlink>
        </w:p>
        <w:p w14:paraId="00874689" w14:textId="77777777" w:rsidR="005436EE" w:rsidRPr="005436EE" w:rsidRDefault="00A44308">
          <w:pPr>
            <w:pStyle w:val="Spistreci2"/>
            <w:rPr>
              <w:rFonts w:ascii="Times New Roman" w:eastAsiaTheme="minorEastAsia" w:hAnsi="Times New Roman"/>
              <w:noProof/>
              <w:sz w:val="24"/>
              <w:szCs w:val="24"/>
              <w:lang w:val="pl-PL" w:eastAsia="pl-PL" w:bidi="ar-SA"/>
            </w:rPr>
          </w:pPr>
          <w:hyperlink w:anchor="_Toc519357013" w:history="1">
            <w:r w:rsidR="005436EE" w:rsidRPr="005436EE">
              <w:rPr>
                <w:rStyle w:val="Hipercze"/>
                <w:rFonts w:ascii="Times New Roman" w:hAnsi="Times New Roman"/>
                <w:noProof/>
                <w:color w:val="auto"/>
                <w:sz w:val="24"/>
                <w:szCs w:val="24"/>
              </w:rPr>
              <w:t>I.</w:t>
            </w:r>
            <w:r w:rsidR="005436EE" w:rsidRPr="005436EE">
              <w:rPr>
                <w:rFonts w:ascii="Times New Roman" w:eastAsiaTheme="minorEastAsia" w:hAnsi="Times New Roman"/>
                <w:noProof/>
                <w:sz w:val="24"/>
                <w:szCs w:val="24"/>
                <w:lang w:val="pl-PL" w:eastAsia="pl-PL" w:bidi="ar-SA"/>
              </w:rPr>
              <w:tab/>
            </w:r>
            <w:r w:rsidR="005436EE" w:rsidRPr="005436EE">
              <w:rPr>
                <w:rStyle w:val="Hipercze"/>
                <w:rFonts w:ascii="Times New Roman" w:hAnsi="Times New Roman"/>
                <w:noProof/>
                <w:color w:val="auto"/>
                <w:sz w:val="24"/>
                <w:szCs w:val="24"/>
              </w:rPr>
              <w:t>Exemplary results of coating tests</w:t>
            </w:r>
            <w:r w:rsidR="005436EE" w:rsidRPr="005436EE">
              <w:rPr>
                <w:rFonts w:ascii="Times New Roman" w:hAnsi="Times New Roman"/>
                <w:noProof/>
                <w:webHidden/>
                <w:sz w:val="24"/>
                <w:szCs w:val="24"/>
              </w:rPr>
              <w:tab/>
            </w:r>
            <w:r w:rsidR="005436EE" w:rsidRPr="005436EE">
              <w:rPr>
                <w:rFonts w:ascii="Times New Roman" w:hAnsi="Times New Roman"/>
                <w:noProof/>
                <w:webHidden/>
                <w:sz w:val="24"/>
                <w:szCs w:val="24"/>
              </w:rPr>
              <w:fldChar w:fldCharType="begin"/>
            </w:r>
            <w:r w:rsidR="005436EE" w:rsidRPr="005436EE">
              <w:rPr>
                <w:rFonts w:ascii="Times New Roman" w:hAnsi="Times New Roman"/>
                <w:noProof/>
                <w:webHidden/>
                <w:sz w:val="24"/>
                <w:szCs w:val="24"/>
              </w:rPr>
              <w:instrText xml:space="preserve"> PAGEREF _Toc519357013 \h </w:instrText>
            </w:r>
            <w:r w:rsidR="005436EE" w:rsidRPr="005436EE">
              <w:rPr>
                <w:rFonts w:ascii="Times New Roman" w:hAnsi="Times New Roman"/>
                <w:noProof/>
                <w:webHidden/>
                <w:sz w:val="24"/>
                <w:szCs w:val="24"/>
              </w:rPr>
            </w:r>
            <w:r w:rsidR="005436EE" w:rsidRPr="005436EE">
              <w:rPr>
                <w:rFonts w:ascii="Times New Roman" w:hAnsi="Times New Roman"/>
                <w:noProof/>
                <w:webHidden/>
                <w:sz w:val="24"/>
                <w:szCs w:val="24"/>
              </w:rPr>
              <w:fldChar w:fldCharType="separate"/>
            </w:r>
            <w:r w:rsidR="00964F6D">
              <w:rPr>
                <w:rFonts w:ascii="Times New Roman" w:hAnsi="Times New Roman"/>
                <w:noProof/>
                <w:webHidden/>
                <w:sz w:val="24"/>
                <w:szCs w:val="24"/>
              </w:rPr>
              <w:t>6</w:t>
            </w:r>
            <w:r w:rsidR="005436EE" w:rsidRPr="005436EE">
              <w:rPr>
                <w:rFonts w:ascii="Times New Roman" w:hAnsi="Times New Roman"/>
                <w:noProof/>
                <w:webHidden/>
                <w:sz w:val="24"/>
                <w:szCs w:val="24"/>
              </w:rPr>
              <w:fldChar w:fldCharType="end"/>
            </w:r>
          </w:hyperlink>
        </w:p>
        <w:p w14:paraId="60A9A1E7" w14:textId="77777777" w:rsidR="005436EE" w:rsidRPr="005436EE" w:rsidRDefault="00A44308">
          <w:pPr>
            <w:pStyle w:val="Spistreci2"/>
            <w:rPr>
              <w:rFonts w:ascii="Times New Roman" w:eastAsiaTheme="minorEastAsia" w:hAnsi="Times New Roman"/>
              <w:noProof/>
              <w:sz w:val="24"/>
              <w:szCs w:val="24"/>
              <w:lang w:val="pl-PL" w:eastAsia="pl-PL" w:bidi="ar-SA"/>
            </w:rPr>
          </w:pPr>
          <w:hyperlink w:anchor="_Toc519357014" w:history="1">
            <w:r w:rsidR="005436EE" w:rsidRPr="005436EE">
              <w:rPr>
                <w:rStyle w:val="Hipercze"/>
                <w:rFonts w:ascii="Times New Roman" w:hAnsi="Times New Roman"/>
                <w:noProof/>
                <w:color w:val="auto"/>
                <w:sz w:val="24"/>
                <w:szCs w:val="24"/>
              </w:rPr>
              <w:t>II.</w:t>
            </w:r>
            <w:r w:rsidR="005436EE" w:rsidRPr="005436EE">
              <w:rPr>
                <w:rFonts w:ascii="Times New Roman" w:eastAsiaTheme="minorEastAsia" w:hAnsi="Times New Roman"/>
                <w:noProof/>
                <w:sz w:val="24"/>
                <w:szCs w:val="24"/>
                <w:lang w:val="pl-PL" w:eastAsia="pl-PL" w:bidi="ar-SA"/>
              </w:rPr>
              <w:tab/>
            </w:r>
            <w:r w:rsidR="005436EE" w:rsidRPr="005436EE">
              <w:rPr>
                <w:rStyle w:val="Hipercze"/>
                <w:rFonts w:ascii="Times New Roman" w:hAnsi="Times New Roman"/>
                <w:noProof/>
                <w:color w:val="auto"/>
                <w:sz w:val="24"/>
                <w:szCs w:val="24"/>
              </w:rPr>
              <w:t xml:space="preserve">Exemplary </w:t>
            </w:r>
            <w:r w:rsidR="005436EE" w:rsidRPr="005436EE">
              <w:rPr>
                <w:rStyle w:val="Hipercze"/>
                <w:rFonts w:ascii="Times New Roman" w:hAnsi="Times New Roman"/>
                <w:noProof/>
                <w:color w:val="auto"/>
                <w:sz w:val="24"/>
                <w:szCs w:val="24"/>
                <w:lang w:val="en"/>
              </w:rPr>
              <w:t>group workflow</w:t>
            </w:r>
            <w:r w:rsidR="005436EE" w:rsidRPr="005436EE">
              <w:rPr>
                <w:rFonts w:ascii="Times New Roman" w:hAnsi="Times New Roman"/>
                <w:noProof/>
                <w:webHidden/>
                <w:sz w:val="24"/>
                <w:szCs w:val="24"/>
              </w:rPr>
              <w:tab/>
            </w:r>
            <w:r w:rsidR="005436EE" w:rsidRPr="005436EE">
              <w:rPr>
                <w:rFonts w:ascii="Times New Roman" w:hAnsi="Times New Roman"/>
                <w:noProof/>
                <w:webHidden/>
                <w:sz w:val="24"/>
                <w:szCs w:val="24"/>
              </w:rPr>
              <w:fldChar w:fldCharType="begin"/>
            </w:r>
            <w:r w:rsidR="005436EE" w:rsidRPr="005436EE">
              <w:rPr>
                <w:rFonts w:ascii="Times New Roman" w:hAnsi="Times New Roman"/>
                <w:noProof/>
                <w:webHidden/>
                <w:sz w:val="24"/>
                <w:szCs w:val="24"/>
              </w:rPr>
              <w:instrText xml:space="preserve"> PAGEREF _Toc519357014 \h </w:instrText>
            </w:r>
            <w:r w:rsidR="005436EE" w:rsidRPr="005436EE">
              <w:rPr>
                <w:rFonts w:ascii="Times New Roman" w:hAnsi="Times New Roman"/>
                <w:noProof/>
                <w:webHidden/>
                <w:sz w:val="24"/>
                <w:szCs w:val="24"/>
              </w:rPr>
            </w:r>
            <w:r w:rsidR="005436EE" w:rsidRPr="005436EE">
              <w:rPr>
                <w:rFonts w:ascii="Times New Roman" w:hAnsi="Times New Roman"/>
                <w:noProof/>
                <w:webHidden/>
                <w:sz w:val="24"/>
                <w:szCs w:val="24"/>
              </w:rPr>
              <w:fldChar w:fldCharType="separate"/>
            </w:r>
            <w:r w:rsidR="00964F6D">
              <w:rPr>
                <w:rFonts w:ascii="Times New Roman" w:hAnsi="Times New Roman"/>
                <w:noProof/>
                <w:webHidden/>
                <w:sz w:val="24"/>
                <w:szCs w:val="24"/>
              </w:rPr>
              <w:t>9</w:t>
            </w:r>
            <w:r w:rsidR="005436EE" w:rsidRPr="005436EE">
              <w:rPr>
                <w:rFonts w:ascii="Times New Roman" w:hAnsi="Times New Roman"/>
                <w:noProof/>
                <w:webHidden/>
                <w:sz w:val="24"/>
                <w:szCs w:val="24"/>
              </w:rPr>
              <w:fldChar w:fldCharType="end"/>
            </w:r>
          </w:hyperlink>
        </w:p>
        <w:p w14:paraId="66B4F43B" w14:textId="77777777" w:rsidR="005436EE" w:rsidRPr="005436EE" w:rsidRDefault="00A44308">
          <w:pPr>
            <w:pStyle w:val="Spistreci2"/>
            <w:rPr>
              <w:rFonts w:ascii="Times New Roman" w:eastAsiaTheme="minorEastAsia" w:hAnsi="Times New Roman"/>
              <w:noProof/>
              <w:sz w:val="24"/>
              <w:szCs w:val="24"/>
              <w:lang w:val="pl-PL" w:eastAsia="pl-PL" w:bidi="ar-SA"/>
            </w:rPr>
          </w:pPr>
          <w:hyperlink w:anchor="_Toc519357015" w:history="1">
            <w:r w:rsidR="005436EE" w:rsidRPr="005436EE">
              <w:rPr>
                <w:rStyle w:val="Hipercze"/>
                <w:rFonts w:ascii="Times New Roman" w:hAnsi="Times New Roman"/>
                <w:noProof/>
                <w:color w:val="auto"/>
                <w:sz w:val="24"/>
                <w:szCs w:val="24"/>
              </w:rPr>
              <w:t>III.</w:t>
            </w:r>
            <w:r w:rsidR="005436EE" w:rsidRPr="005436EE">
              <w:rPr>
                <w:rFonts w:ascii="Times New Roman" w:eastAsiaTheme="minorEastAsia" w:hAnsi="Times New Roman"/>
                <w:noProof/>
                <w:sz w:val="24"/>
                <w:szCs w:val="24"/>
                <w:lang w:val="pl-PL" w:eastAsia="pl-PL" w:bidi="ar-SA"/>
              </w:rPr>
              <w:tab/>
            </w:r>
            <w:r w:rsidR="005436EE" w:rsidRPr="005436EE">
              <w:rPr>
                <w:rStyle w:val="Hipercze"/>
                <w:rFonts w:ascii="Times New Roman" w:hAnsi="Times New Roman"/>
                <w:noProof/>
                <w:color w:val="auto"/>
                <w:sz w:val="24"/>
                <w:szCs w:val="24"/>
              </w:rPr>
              <w:t>Pre and post-test</w:t>
            </w:r>
            <w:r w:rsidR="005436EE" w:rsidRPr="005436EE">
              <w:rPr>
                <w:rFonts w:ascii="Times New Roman" w:hAnsi="Times New Roman"/>
                <w:noProof/>
                <w:webHidden/>
                <w:sz w:val="24"/>
                <w:szCs w:val="24"/>
              </w:rPr>
              <w:tab/>
            </w:r>
            <w:r w:rsidR="005436EE" w:rsidRPr="005436EE">
              <w:rPr>
                <w:rFonts w:ascii="Times New Roman" w:hAnsi="Times New Roman"/>
                <w:noProof/>
                <w:webHidden/>
                <w:sz w:val="24"/>
                <w:szCs w:val="24"/>
              </w:rPr>
              <w:fldChar w:fldCharType="begin"/>
            </w:r>
            <w:r w:rsidR="005436EE" w:rsidRPr="005436EE">
              <w:rPr>
                <w:rFonts w:ascii="Times New Roman" w:hAnsi="Times New Roman"/>
                <w:noProof/>
                <w:webHidden/>
                <w:sz w:val="24"/>
                <w:szCs w:val="24"/>
              </w:rPr>
              <w:instrText xml:space="preserve"> PAGEREF _Toc519357015 \h </w:instrText>
            </w:r>
            <w:r w:rsidR="005436EE" w:rsidRPr="005436EE">
              <w:rPr>
                <w:rFonts w:ascii="Times New Roman" w:hAnsi="Times New Roman"/>
                <w:noProof/>
                <w:webHidden/>
                <w:sz w:val="24"/>
                <w:szCs w:val="24"/>
              </w:rPr>
            </w:r>
            <w:r w:rsidR="005436EE" w:rsidRPr="005436EE">
              <w:rPr>
                <w:rFonts w:ascii="Times New Roman" w:hAnsi="Times New Roman"/>
                <w:noProof/>
                <w:webHidden/>
                <w:sz w:val="24"/>
                <w:szCs w:val="24"/>
              </w:rPr>
              <w:fldChar w:fldCharType="separate"/>
            </w:r>
            <w:r w:rsidR="00964F6D">
              <w:rPr>
                <w:rFonts w:ascii="Times New Roman" w:hAnsi="Times New Roman"/>
                <w:noProof/>
                <w:webHidden/>
                <w:sz w:val="24"/>
                <w:szCs w:val="24"/>
              </w:rPr>
              <w:t>10</w:t>
            </w:r>
            <w:r w:rsidR="005436EE" w:rsidRPr="005436EE">
              <w:rPr>
                <w:rFonts w:ascii="Times New Roman" w:hAnsi="Times New Roman"/>
                <w:noProof/>
                <w:webHidden/>
                <w:sz w:val="24"/>
                <w:szCs w:val="24"/>
              </w:rPr>
              <w:fldChar w:fldCharType="end"/>
            </w:r>
          </w:hyperlink>
        </w:p>
        <w:p w14:paraId="470A7485" w14:textId="77777777" w:rsidR="005436EE" w:rsidRPr="005436EE" w:rsidRDefault="00A44308">
          <w:pPr>
            <w:pStyle w:val="Spistreci2"/>
            <w:rPr>
              <w:rFonts w:ascii="Times New Roman" w:eastAsiaTheme="minorEastAsia" w:hAnsi="Times New Roman"/>
              <w:noProof/>
              <w:sz w:val="24"/>
              <w:szCs w:val="24"/>
              <w:lang w:val="pl-PL" w:eastAsia="pl-PL" w:bidi="ar-SA"/>
            </w:rPr>
          </w:pPr>
          <w:hyperlink w:anchor="_Toc519357016" w:history="1">
            <w:r w:rsidR="005436EE" w:rsidRPr="005436EE">
              <w:rPr>
                <w:rStyle w:val="Hipercze"/>
                <w:rFonts w:ascii="Times New Roman" w:hAnsi="Times New Roman"/>
                <w:noProof/>
                <w:color w:val="auto"/>
                <w:sz w:val="24"/>
                <w:szCs w:val="24"/>
              </w:rPr>
              <w:t>IV.</w:t>
            </w:r>
            <w:r w:rsidR="005436EE" w:rsidRPr="005436EE">
              <w:rPr>
                <w:rFonts w:ascii="Times New Roman" w:eastAsiaTheme="minorEastAsia" w:hAnsi="Times New Roman"/>
                <w:noProof/>
                <w:sz w:val="24"/>
                <w:szCs w:val="24"/>
                <w:lang w:val="pl-PL" w:eastAsia="pl-PL" w:bidi="ar-SA"/>
              </w:rPr>
              <w:tab/>
            </w:r>
            <w:r w:rsidR="005436EE" w:rsidRPr="005436EE">
              <w:rPr>
                <w:rStyle w:val="Hipercze"/>
                <w:rFonts w:ascii="Times New Roman" w:hAnsi="Times New Roman"/>
                <w:noProof/>
                <w:color w:val="auto"/>
                <w:sz w:val="24"/>
                <w:szCs w:val="24"/>
              </w:rPr>
              <w:t>Key for pre and post-test</w:t>
            </w:r>
            <w:r w:rsidR="005436EE" w:rsidRPr="005436EE">
              <w:rPr>
                <w:rFonts w:ascii="Times New Roman" w:hAnsi="Times New Roman"/>
                <w:noProof/>
                <w:webHidden/>
                <w:sz w:val="24"/>
                <w:szCs w:val="24"/>
              </w:rPr>
              <w:tab/>
            </w:r>
            <w:r w:rsidR="005436EE" w:rsidRPr="005436EE">
              <w:rPr>
                <w:rFonts w:ascii="Times New Roman" w:hAnsi="Times New Roman"/>
                <w:noProof/>
                <w:webHidden/>
                <w:sz w:val="24"/>
                <w:szCs w:val="24"/>
              </w:rPr>
              <w:fldChar w:fldCharType="begin"/>
            </w:r>
            <w:r w:rsidR="005436EE" w:rsidRPr="005436EE">
              <w:rPr>
                <w:rFonts w:ascii="Times New Roman" w:hAnsi="Times New Roman"/>
                <w:noProof/>
                <w:webHidden/>
                <w:sz w:val="24"/>
                <w:szCs w:val="24"/>
              </w:rPr>
              <w:instrText xml:space="preserve"> PAGEREF _Toc519357016 \h </w:instrText>
            </w:r>
            <w:r w:rsidR="005436EE" w:rsidRPr="005436EE">
              <w:rPr>
                <w:rFonts w:ascii="Times New Roman" w:hAnsi="Times New Roman"/>
                <w:noProof/>
                <w:webHidden/>
                <w:sz w:val="24"/>
                <w:szCs w:val="24"/>
              </w:rPr>
            </w:r>
            <w:r w:rsidR="005436EE" w:rsidRPr="005436EE">
              <w:rPr>
                <w:rFonts w:ascii="Times New Roman" w:hAnsi="Times New Roman"/>
                <w:noProof/>
                <w:webHidden/>
                <w:sz w:val="24"/>
                <w:szCs w:val="24"/>
              </w:rPr>
              <w:fldChar w:fldCharType="separate"/>
            </w:r>
            <w:r w:rsidR="00964F6D">
              <w:rPr>
                <w:rFonts w:ascii="Times New Roman" w:hAnsi="Times New Roman"/>
                <w:noProof/>
                <w:webHidden/>
                <w:sz w:val="24"/>
                <w:szCs w:val="24"/>
              </w:rPr>
              <w:t>13</w:t>
            </w:r>
            <w:r w:rsidR="005436EE" w:rsidRPr="005436EE">
              <w:rPr>
                <w:rFonts w:ascii="Times New Roman" w:hAnsi="Times New Roman"/>
                <w:noProof/>
                <w:webHidden/>
                <w:sz w:val="24"/>
                <w:szCs w:val="24"/>
              </w:rPr>
              <w:fldChar w:fldCharType="end"/>
            </w:r>
          </w:hyperlink>
        </w:p>
        <w:p w14:paraId="7724DA2B" w14:textId="77777777" w:rsidR="005436EE" w:rsidRPr="005436EE" w:rsidRDefault="00A44308">
          <w:pPr>
            <w:pStyle w:val="Spistreci2"/>
            <w:rPr>
              <w:rFonts w:ascii="Times New Roman" w:eastAsiaTheme="minorEastAsia" w:hAnsi="Times New Roman"/>
              <w:noProof/>
              <w:sz w:val="24"/>
              <w:szCs w:val="24"/>
              <w:lang w:val="pl-PL" w:eastAsia="pl-PL" w:bidi="ar-SA"/>
            </w:rPr>
          </w:pPr>
          <w:hyperlink w:anchor="_Toc519357017" w:history="1">
            <w:r w:rsidR="005436EE" w:rsidRPr="005436EE">
              <w:rPr>
                <w:rStyle w:val="Hipercze"/>
                <w:rFonts w:ascii="Times New Roman" w:hAnsi="Times New Roman"/>
                <w:noProof/>
                <w:color w:val="auto"/>
                <w:sz w:val="24"/>
                <w:szCs w:val="24"/>
              </w:rPr>
              <w:t>V.</w:t>
            </w:r>
            <w:r w:rsidR="005436EE" w:rsidRPr="005436EE">
              <w:rPr>
                <w:rFonts w:ascii="Times New Roman" w:eastAsiaTheme="minorEastAsia" w:hAnsi="Times New Roman"/>
                <w:noProof/>
                <w:sz w:val="24"/>
                <w:szCs w:val="24"/>
                <w:lang w:val="pl-PL" w:eastAsia="pl-PL" w:bidi="ar-SA"/>
              </w:rPr>
              <w:tab/>
            </w:r>
            <w:r w:rsidR="005436EE" w:rsidRPr="005436EE">
              <w:rPr>
                <w:rStyle w:val="Hipercze"/>
                <w:rFonts w:ascii="Times New Roman" w:hAnsi="Times New Roman"/>
                <w:noProof/>
                <w:color w:val="auto"/>
                <w:sz w:val="24"/>
                <w:szCs w:val="24"/>
              </w:rPr>
              <w:t>Pre and post-test results</w:t>
            </w:r>
            <w:r w:rsidR="005436EE" w:rsidRPr="005436EE">
              <w:rPr>
                <w:rFonts w:ascii="Times New Roman" w:hAnsi="Times New Roman"/>
                <w:noProof/>
                <w:webHidden/>
                <w:sz w:val="24"/>
                <w:szCs w:val="24"/>
              </w:rPr>
              <w:tab/>
            </w:r>
            <w:r w:rsidR="005436EE" w:rsidRPr="005436EE">
              <w:rPr>
                <w:rFonts w:ascii="Times New Roman" w:hAnsi="Times New Roman"/>
                <w:noProof/>
                <w:webHidden/>
                <w:sz w:val="24"/>
                <w:szCs w:val="24"/>
              </w:rPr>
              <w:fldChar w:fldCharType="begin"/>
            </w:r>
            <w:r w:rsidR="005436EE" w:rsidRPr="005436EE">
              <w:rPr>
                <w:rFonts w:ascii="Times New Roman" w:hAnsi="Times New Roman"/>
                <w:noProof/>
                <w:webHidden/>
                <w:sz w:val="24"/>
                <w:szCs w:val="24"/>
              </w:rPr>
              <w:instrText xml:space="preserve"> PAGEREF _Toc519357017 \h </w:instrText>
            </w:r>
            <w:r w:rsidR="005436EE" w:rsidRPr="005436EE">
              <w:rPr>
                <w:rFonts w:ascii="Times New Roman" w:hAnsi="Times New Roman"/>
                <w:noProof/>
                <w:webHidden/>
                <w:sz w:val="24"/>
                <w:szCs w:val="24"/>
              </w:rPr>
            </w:r>
            <w:r w:rsidR="005436EE" w:rsidRPr="005436EE">
              <w:rPr>
                <w:rFonts w:ascii="Times New Roman" w:hAnsi="Times New Roman"/>
                <w:noProof/>
                <w:webHidden/>
                <w:sz w:val="24"/>
                <w:szCs w:val="24"/>
              </w:rPr>
              <w:fldChar w:fldCharType="separate"/>
            </w:r>
            <w:r w:rsidR="00964F6D">
              <w:rPr>
                <w:rFonts w:ascii="Times New Roman" w:hAnsi="Times New Roman"/>
                <w:noProof/>
                <w:webHidden/>
                <w:sz w:val="24"/>
                <w:szCs w:val="24"/>
              </w:rPr>
              <w:t>16</w:t>
            </w:r>
            <w:r w:rsidR="005436EE" w:rsidRPr="005436EE">
              <w:rPr>
                <w:rFonts w:ascii="Times New Roman" w:hAnsi="Times New Roman"/>
                <w:noProof/>
                <w:webHidden/>
                <w:sz w:val="24"/>
                <w:szCs w:val="24"/>
              </w:rPr>
              <w:fldChar w:fldCharType="end"/>
            </w:r>
          </w:hyperlink>
        </w:p>
        <w:p w14:paraId="3E605190" w14:textId="788FB4B1" w:rsidR="00925A5B" w:rsidRPr="005436EE" w:rsidRDefault="00925A5B">
          <w:pPr>
            <w:rPr>
              <w:rFonts w:ascii="Times New Roman" w:hAnsi="Times New Roman"/>
              <w:sz w:val="28"/>
            </w:rPr>
          </w:pPr>
          <w:r w:rsidRPr="005436EE">
            <w:rPr>
              <w:rFonts w:ascii="Times New Roman" w:hAnsi="Times New Roman"/>
              <w:b/>
              <w:bCs/>
              <w:sz w:val="24"/>
              <w:szCs w:val="24"/>
            </w:rPr>
            <w:fldChar w:fldCharType="end"/>
          </w:r>
        </w:p>
      </w:sdtContent>
    </w:sdt>
    <w:p w14:paraId="1B1A28C9" w14:textId="77777777" w:rsidR="00925A5B" w:rsidRPr="005436EE" w:rsidRDefault="00925A5B" w:rsidP="00925A5B">
      <w:pPr>
        <w:spacing w:line="480" w:lineRule="auto"/>
        <w:jc w:val="both"/>
        <w:rPr>
          <w:rFonts w:ascii="Times New Roman" w:hAnsi="Times New Roman"/>
          <w:sz w:val="24"/>
          <w:szCs w:val="20"/>
        </w:rPr>
      </w:pPr>
    </w:p>
    <w:p w14:paraId="5B179DF3" w14:textId="77777777" w:rsidR="005D2606" w:rsidRPr="005436EE" w:rsidRDefault="005D2606" w:rsidP="005D2606">
      <w:pPr>
        <w:pStyle w:val="Akapitzlist"/>
        <w:spacing w:line="480" w:lineRule="auto"/>
        <w:ind w:left="426"/>
        <w:jc w:val="both"/>
        <w:rPr>
          <w:rFonts w:ascii="Times New Roman" w:hAnsi="Times New Roman"/>
          <w:sz w:val="24"/>
          <w:szCs w:val="20"/>
        </w:rPr>
      </w:pPr>
    </w:p>
    <w:p w14:paraId="1DB9BACA" w14:textId="77777777" w:rsidR="00EF674E" w:rsidRPr="005436EE" w:rsidRDefault="00EF674E" w:rsidP="00053176">
      <w:pPr>
        <w:pStyle w:val="Akapitzlist"/>
        <w:spacing w:line="480" w:lineRule="auto"/>
        <w:ind w:left="426"/>
        <w:jc w:val="both"/>
        <w:rPr>
          <w:rFonts w:ascii="Times New Roman" w:hAnsi="Times New Roman"/>
          <w:sz w:val="24"/>
          <w:szCs w:val="20"/>
        </w:rPr>
      </w:pPr>
    </w:p>
    <w:p w14:paraId="0D7AC8F7" w14:textId="77777777" w:rsidR="00955660" w:rsidRPr="005436EE" w:rsidRDefault="00955660" w:rsidP="00955660">
      <w:pPr>
        <w:pStyle w:val="JCEH1"/>
        <w:spacing w:before="180" w:after="240"/>
        <w:ind w:left="426"/>
        <w:rPr>
          <w:rFonts w:ascii="Times New Roman" w:hAnsi="Times New Roman"/>
          <w:color w:val="auto"/>
          <w:sz w:val="24"/>
        </w:rPr>
        <w:sectPr w:rsidR="00955660" w:rsidRPr="005436EE" w:rsidSect="00F337B5">
          <w:footerReference w:type="default" r:id="rId8"/>
          <w:pgSz w:w="11906" w:h="16838"/>
          <w:pgMar w:top="851" w:right="1417" w:bottom="1417" w:left="1417" w:header="708" w:footer="708" w:gutter="0"/>
          <w:cols w:space="708"/>
          <w:titlePg/>
          <w:docGrid w:linePitch="360"/>
        </w:sectPr>
      </w:pPr>
    </w:p>
    <w:p w14:paraId="21952F5C" w14:textId="09937D2D" w:rsidR="00EF674E" w:rsidRPr="005436EE" w:rsidRDefault="00C86743" w:rsidP="00CD4A6C">
      <w:pPr>
        <w:pStyle w:val="Nagwek1"/>
        <w:spacing w:after="240"/>
        <w:rPr>
          <w:rFonts w:ascii="Times New Roman" w:hAnsi="Times New Roman"/>
          <w:color w:val="auto"/>
          <w:sz w:val="28"/>
        </w:rPr>
      </w:pPr>
      <w:bookmarkStart w:id="0" w:name="_Toc519357007"/>
      <w:r w:rsidRPr="005436EE">
        <w:rPr>
          <w:rFonts w:ascii="Times New Roman" w:hAnsi="Times New Roman"/>
          <w:color w:val="auto"/>
          <w:sz w:val="28"/>
        </w:rPr>
        <w:lastRenderedPageBreak/>
        <w:t>STUDENT HANDOUT</w:t>
      </w:r>
      <w:bookmarkEnd w:id="0"/>
    </w:p>
    <w:p w14:paraId="12F00035" w14:textId="1349CF33" w:rsidR="008F1359" w:rsidRPr="005436EE" w:rsidRDefault="00110EA8" w:rsidP="00D01D5F">
      <w:pPr>
        <w:pStyle w:val="Nagwek2"/>
        <w:rPr>
          <w:rFonts w:ascii="Times New Roman" w:hAnsi="Times New Roman"/>
          <w:color w:val="auto"/>
          <w:sz w:val="24"/>
        </w:rPr>
      </w:pPr>
      <w:bookmarkStart w:id="1" w:name="_Toc519357008"/>
      <w:r w:rsidRPr="005436EE">
        <w:rPr>
          <w:rFonts w:ascii="Times New Roman" w:hAnsi="Times New Roman"/>
          <w:color w:val="auto"/>
          <w:sz w:val="24"/>
        </w:rPr>
        <w:t>Preparation</w:t>
      </w:r>
      <w:r w:rsidR="00ED2E27" w:rsidRPr="005436EE">
        <w:rPr>
          <w:rFonts w:ascii="Times New Roman" w:hAnsi="Times New Roman"/>
          <w:color w:val="auto"/>
          <w:sz w:val="24"/>
        </w:rPr>
        <w:t xml:space="preserve"> of a traditional lacquer</w:t>
      </w:r>
      <w:bookmarkEnd w:id="1"/>
      <w:r w:rsidR="00ED2E27" w:rsidRPr="005436EE">
        <w:rPr>
          <w:rFonts w:ascii="Times New Roman" w:hAnsi="Times New Roman"/>
          <w:color w:val="auto"/>
          <w:sz w:val="24"/>
        </w:rPr>
        <w:t xml:space="preserve"> </w:t>
      </w:r>
    </w:p>
    <w:p w14:paraId="10EEE5EB" w14:textId="1477DBD5" w:rsidR="00F25568" w:rsidRPr="005436EE" w:rsidRDefault="00F25568" w:rsidP="00F25568">
      <w:pPr>
        <w:rPr>
          <w:rStyle w:val="hps"/>
          <w:rFonts w:ascii="Times New Roman" w:hAnsi="Times New Roman"/>
          <w:sz w:val="24"/>
          <w:szCs w:val="24"/>
        </w:rPr>
      </w:pPr>
      <w:r w:rsidRPr="005436EE">
        <w:rPr>
          <w:rFonts w:ascii="Times New Roman" w:hAnsi="Times New Roman"/>
          <w:b/>
          <w:sz w:val="24"/>
          <w:szCs w:val="24"/>
          <w:shd w:val="clear" w:color="auto" w:fill="FFFFFF"/>
        </w:rPr>
        <w:t>Reagents</w:t>
      </w:r>
      <w:r w:rsidRPr="005436EE">
        <w:rPr>
          <w:rStyle w:val="hps"/>
          <w:rFonts w:ascii="Times New Roman" w:hAnsi="Times New Roman"/>
          <w:b/>
          <w:sz w:val="24"/>
          <w:szCs w:val="24"/>
        </w:rPr>
        <w:t>:</w:t>
      </w:r>
      <w:r w:rsidRPr="005436EE">
        <w:rPr>
          <w:rStyle w:val="hps"/>
          <w:rFonts w:ascii="Times New Roman" w:hAnsi="Times New Roman"/>
          <w:sz w:val="24"/>
          <w:szCs w:val="24"/>
        </w:rPr>
        <w:t xml:space="preserve"> </w:t>
      </w:r>
      <w:r w:rsidRPr="005436EE">
        <w:rPr>
          <w:rFonts w:ascii="Times New Roman" w:hAnsi="Times New Roman"/>
          <w:sz w:val="24"/>
          <w:szCs w:val="24"/>
          <w:shd w:val="clear" w:color="auto" w:fill="FFFFFF"/>
        </w:rPr>
        <w:t>2-propanone</w:t>
      </w:r>
      <w:r w:rsidR="004057A6" w:rsidRPr="005436EE">
        <w:rPr>
          <w:rFonts w:ascii="Times New Roman" w:hAnsi="Times New Roman"/>
          <w:sz w:val="24"/>
          <w:szCs w:val="24"/>
          <w:shd w:val="clear" w:color="auto" w:fill="FFFFFF"/>
        </w:rPr>
        <w:t xml:space="preserve"> (acetone)</w:t>
      </w:r>
      <w:r w:rsidRPr="005436EE">
        <w:rPr>
          <w:rStyle w:val="hps"/>
          <w:rFonts w:ascii="Times New Roman" w:hAnsi="Times New Roman"/>
          <w:sz w:val="24"/>
          <w:szCs w:val="24"/>
        </w:rPr>
        <w:t xml:space="preserve">, cellulose </w:t>
      </w:r>
      <w:r w:rsidRPr="005436EE">
        <w:rPr>
          <w:rStyle w:val="hps"/>
          <w:rFonts w:ascii="Times New Roman" w:hAnsi="Times New Roman"/>
          <w:sz w:val="24"/>
          <w:szCs w:val="20"/>
        </w:rPr>
        <w:t>nitrate</w:t>
      </w:r>
      <w:r w:rsidR="00D73C1C" w:rsidRPr="005436EE">
        <w:rPr>
          <w:rStyle w:val="hps"/>
          <w:rFonts w:ascii="Times New Roman" w:hAnsi="Times New Roman"/>
          <w:sz w:val="24"/>
          <w:szCs w:val="20"/>
        </w:rPr>
        <w:t xml:space="preserve"> or</w:t>
      </w:r>
      <w:r w:rsidRPr="005436EE">
        <w:rPr>
          <w:rStyle w:val="hps"/>
          <w:rFonts w:ascii="Times New Roman" w:hAnsi="Times New Roman"/>
          <w:sz w:val="24"/>
          <w:szCs w:val="20"/>
        </w:rPr>
        <w:t xml:space="preserve"> table tennis balls</w:t>
      </w:r>
    </w:p>
    <w:p w14:paraId="37F725E3" w14:textId="32B97E2B" w:rsidR="00F25568" w:rsidRPr="005436EE" w:rsidRDefault="00F25568" w:rsidP="00F25568">
      <w:pPr>
        <w:jc w:val="both"/>
        <w:rPr>
          <w:rFonts w:ascii="Times New Roman" w:hAnsi="Times New Roman"/>
          <w:sz w:val="24"/>
          <w:szCs w:val="24"/>
          <w:shd w:val="clear" w:color="auto" w:fill="FFFFFF"/>
        </w:rPr>
      </w:pPr>
      <w:r w:rsidRPr="005436EE">
        <w:rPr>
          <w:rFonts w:ascii="Times New Roman" w:hAnsi="Times New Roman"/>
          <w:b/>
          <w:sz w:val="24"/>
          <w:szCs w:val="24"/>
          <w:shd w:val="clear" w:color="auto" w:fill="FFFFFF"/>
        </w:rPr>
        <w:t>Laboratory equipment</w:t>
      </w:r>
      <w:r w:rsidRPr="005436EE">
        <w:rPr>
          <w:rStyle w:val="hps"/>
          <w:rFonts w:ascii="Times New Roman" w:hAnsi="Times New Roman"/>
          <w:b/>
          <w:sz w:val="24"/>
          <w:szCs w:val="24"/>
        </w:rPr>
        <w:t>:</w:t>
      </w:r>
      <w:r w:rsidRPr="005436EE">
        <w:rPr>
          <w:rStyle w:val="hps"/>
          <w:rFonts w:ascii="Times New Roman" w:hAnsi="Times New Roman"/>
          <w:sz w:val="24"/>
          <w:szCs w:val="24"/>
        </w:rPr>
        <w:t xml:space="preserve"> </w:t>
      </w:r>
      <w:r w:rsidR="006753CA" w:rsidRPr="005436EE">
        <w:rPr>
          <w:rStyle w:val="hps"/>
          <w:rFonts w:ascii="Times New Roman" w:hAnsi="Times New Roman"/>
          <w:sz w:val="24"/>
          <w:szCs w:val="24"/>
        </w:rPr>
        <w:t>wide-mouth bottle</w:t>
      </w:r>
      <w:r w:rsidRPr="005436EE">
        <w:rPr>
          <w:rStyle w:val="hps"/>
          <w:rFonts w:ascii="Times New Roman" w:hAnsi="Times New Roman"/>
          <w:sz w:val="24"/>
          <w:szCs w:val="24"/>
        </w:rPr>
        <w:t xml:space="preserve"> with screw cap </w:t>
      </w:r>
      <w:r w:rsidR="00D73C1C" w:rsidRPr="005436EE">
        <w:rPr>
          <w:rStyle w:val="hps"/>
          <w:rFonts w:ascii="Times New Roman" w:hAnsi="Times New Roman"/>
          <w:sz w:val="24"/>
          <w:szCs w:val="24"/>
        </w:rPr>
        <w:t>(</w:t>
      </w:r>
      <w:r w:rsidRPr="005436EE">
        <w:rPr>
          <w:rStyle w:val="hps"/>
          <w:rFonts w:ascii="Times New Roman" w:hAnsi="Times New Roman"/>
          <w:sz w:val="24"/>
          <w:szCs w:val="24"/>
        </w:rPr>
        <w:t>200 ml</w:t>
      </w:r>
      <w:r w:rsidR="00D73C1C" w:rsidRPr="005436EE">
        <w:rPr>
          <w:rStyle w:val="hps"/>
          <w:rFonts w:ascii="Times New Roman" w:hAnsi="Times New Roman"/>
          <w:sz w:val="24"/>
          <w:szCs w:val="24"/>
        </w:rPr>
        <w:t>)</w:t>
      </w:r>
      <w:r w:rsidRPr="005436EE">
        <w:rPr>
          <w:rStyle w:val="hps"/>
          <w:rFonts w:ascii="Times New Roman" w:hAnsi="Times New Roman"/>
          <w:sz w:val="24"/>
          <w:szCs w:val="24"/>
        </w:rPr>
        <w:t xml:space="preserve">, </w:t>
      </w:r>
      <w:r w:rsidRPr="005436EE">
        <w:rPr>
          <w:rFonts w:ascii="Times New Roman" w:hAnsi="Times New Roman"/>
          <w:sz w:val="24"/>
          <w:szCs w:val="24"/>
          <w:shd w:val="clear" w:color="auto" w:fill="FFFFFF"/>
        </w:rPr>
        <w:t>magnetic stirrer</w:t>
      </w:r>
      <w:r w:rsidR="00D73C1C" w:rsidRPr="005436EE">
        <w:rPr>
          <w:rFonts w:ascii="Times New Roman" w:hAnsi="Times New Roman"/>
          <w:sz w:val="24"/>
          <w:szCs w:val="24"/>
          <w:shd w:val="clear" w:color="auto" w:fill="FFFFFF"/>
        </w:rPr>
        <w:t xml:space="preserve">, stir bar, </w:t>
      </w:r>
      <w:r w:rsidR="00D73C1C" w:rsidRPr="005436EE">
        <w:rPr>
          <w:rFonts w:ascii="Times New Roman" w:hAnsi="Times New Roman"/>
          <w:noProof/>
          <w:sz w:val="24"/>
          <w:szCs w:val="24"/>
          <w:shd w:val="clear" w:color="auto" w:fill="FFFFFF"/>
        </w:rPr>
        <w:t>watch</w:t>
      </w:r>
      <w:r w:rsidR="00D73C1C" w:rsidRPr="005436EE">
        <w:rPr>
          <w:rFonts w:ascii="Times New Roman" w:hAnsi="Times New Roman"/>
          <w:sz w:val="24"/>
          <w:szCs w:val="24"/>
          <w:shd w:val="clear" w:color="auto" w:fill="FFFFFF"/>
        </w:rPr>
        <w:t xml:space="preserve"> glass, technical </w:t>
      </w:r>
      <w:r w:rsidR="001B1FDD" w:rsidRPr="005436EE">
        <w:rPr>
          <w:rFonts w:ascii="Times New Roman" w:hAnsi="Times New Roman"/>
          <w:sz w:val="24"/>
          <w:szCs w:val="24"/>
          <w:shd w:val="clear" w:color="auto" w:fill="FFFFFF"/>
        </w:rPr>
        <w:t>balance</w:t>
      </w:r>
      <w:r w:rsidR="00D73C1C" w:rsidRPr="005436EE">
        <w:rPr>
          <w:rFonts w:ascii="Times New Roman" w:hAnsi="Times New Roman"/>
          <w:sz w:val="24"/>
          <w:szCs w:val="24"/>
          <w:shd w:val="clear" w:color="auto" w:fill="FFFFFF"/>
        </w:rPr>
        <w:t>.</w:t>
      </w:r>
    </w:p>
    <w:p w14:paraId="1F75542D" w14:textId="129CB3B1" w:rsidR="008B1878" w:rsidRPr="005436EE" w:rsidRDefault="008B1878" w:rsidP="00955660">
      <w:pPr>
        <w:jc w:val="both"/>
        <w:rPr>
          <w:rFonts w:ascii="Times New Roman" w:hAnsi="Times New Roman"/>
          <w:sz w:val="24"/>
          <w:szCs w:val="24"/>
          <w:shd w:val="clear" w:color="auto" w:fill="FFFFFF"/>
        </w:rPr>
      </w:pPr>
      <w:r w:rsidRPr="005436EE">
        <w:rPr>
          <w:rFonts w:ascii="Times New Roman" w:hAnsi="Times New Roman"/>
          <w:b/>
          <w:sz w:val="24"/>
          <w:szCs w:val="24"/>
          <w:shd w:val="clear" w:color="auto" w:fill="FFFFFF"/>
        </w:rPr>
        <w:t>Safety:</w:t>
      </w:r>
      <w:r w:rsidRPr="005436EE">
        <w:rPr>
          <w:rFonts w:ascii="Times New Roman" w:hAnsi="Times New Roman"/>
          <w:sz w:val="24"/>
          <w:szCs w:val="24"/>
          <w:shd w:val="clear" w:color="auto" w:fill="FFFFFF"/>
        </w:rPr>
        <w:t xml:space="preserve"> </w:t>
      </w:r>
      <w:r w:rsidR="001B1FDD" w:rsidRPr="005436EE">
        <w:rPr>
          <w:rFonts w:ascii="Times New Roman" w:hAnsi="Times New Roman"/>
          <w:sz w:val="24"/>
          <w:szCs w:val="24"/>
          <w:shd w:val="clear" w:color="auto" w:fill="FFFFFF"/>
        </w:rPr>
        <w:t>W</w:t>
      </w:r>
      <w:r w:rsidR="00D84DF7" w:rsidRPr="005436EE">
        <w:rPr>
          <w:rFonts w:ascii="Times New Roman" w:hAnsi="Times New Roman"/>
          <w:sz w:val="24"/>
          <w:szCs w:val="24"/>
          <w:shd w:val="clear" w:color="auto" w:fill="FFFFFF"/>
        </w:rPr>
        <w:t xml:space="preserve">ear goggles, laboratory coat and gloves! </w:t>
      </w:r>
      <w:r w:rsidR="004057A6" w:rsidRPr="005436EE">
        <w:rPr>
          <w:rFonts w:ascii="Times New Roman" w:hAnsi="Times New Roman"/>
          <w:sz w:val="24"/>
          <w:szCs w:val="24"/>
          <w:shd w:val="clear" w:color="auto" w:fill="FFFFFF"/>
        </w:rPr>
        <w:t xml:space="preserve">Acetone is a highly flammable liquid and its vapors may cause respiratory irritation. Do not breathe fumes. </w:t>
      </w:r>
      <w:r w:rsidR="00D84DF7" w:rsidRPr="005436EE">
        <w:rPr>
          <w:rFonts w:ascii="Times New Roman" w:hAnsi="Times New Roman"/>
          <w:sz w:val="24"/>
          <w:szCs w:val="24"/>
          <w:shd w:val="clear" w:color="auto" w:fill="FFFFFF"/>
        </w:rPr>
        <w:t xml:space="preserve">Synthesis of the lacquers must be carried out in </w:t>
      </w:r>
      <w:r w:rsidR="00206CD5" w:rsidRPr="005436EE">
        <w:rPr>
          <w:rFonts w:ascii="Times New Roman" w:hAnsi="Times New Roman"/>
          <w:sz w:val="24"/>
          <w:szCs w:val="24"/>
          <w:shd w:val="clear" w:color="auto" w:fill="FFFFFF"/>
        </w:rPr>
        <w:t>a</w:t>
      </w:r>
      <w:r w:rsidR="00D84DF7" w:rsidRPr="005436EE">
        <w:rPr>
          <w:rFonts w:ascii="Times New Roman" w:hAnsi="Times New Roman"/>
          <w:sz w:val="24"/>
          <w:szCs w:val="24"/>
          <w:shd w:val="clear" w:color="auto" w:fill="FFFFFF"/>
        </w:rPr>
        <w:t xml:space="preserve"> </w:t>
      </w:r>
      <w:r w:rsidR="00206CD5" w:rsidRPr="005436EE">
        <w:rPr>
          <w:rFonts w:ascii="Times New Roman" w:hAnsi="Times New Roman"/>
          <w:sz w:val="24"/>
          <w:szCs w:val="24"/>
          <w:shd w:val="clear" w:color="auto" w:fill="FFFFFF"/>
        </w:rPr>
        <w:t xml:space="preserve">fume </w:t>
      </w:r>
      <w:r w:rsidR="00D84DF7" w:rsidRPr="005436EE">
        <w:rPr>
          <w:rFonts w:ascii="Times New Roman" w:hAnsi="Times New Roman"/>
          <w:sz w:val="24"/>
          <w:szCs w:val="24"/>
          <w:shd w:val="clear" w:color="auto" w:fill="FFFFFF"/>
        </w:rPr>
        <w:t>hood!</w:t>
      </w:r>
    </w:p>
    <w:p w14:paraId="3E8DE4D0" w14:textId="68B0FAF3" w:rsidR="00222EB7" w:rsidRPr="005436EE" w:rsidRDefault="008B1878" w:rsidP="00AD617A">
      <w:pPr>
        <w:jc w:val="both"/>
        <w:rPr>
          <w:rFonts w:ascii="Times New Roman" w:hAnsi="Times New Roman"/>
          <w:sz w:val="24"/>
          <w:szCs w:val="24"/>
          <w:shd w:val="clear" w:color="auto" w:fill="FFFFFF"/>
        </w:rPr>
      </w:pPr>
      <w:r w:rsidRPr="005436EE">
        <w:rPr>
          <w:rFonts w:ascii="Times New Roman" w:hAnsi="Times New Roman"/>
          <w:b/>
          <w:sz w:val="24"/>
          <w:szCs w:val="24"/>
          <w:shd w:val="clear" w:color="auto" w:fill="FFFFFF"/>
        </w:rPr>
        <w:t>Procedure:</w:t>
      </w:r>
      <w:r w:rsidR="002A69A3" w:rsidRPr="005436EE">
        <w:rPr>
          <w:rFonts w:ascii="Times New Roman" w:hAnsi="Times New Roman"/>
          <w:b/>
          <w:sz w:val="24"/>
          <w:szCs w:val="24"/>
          <w:shd w:val="clear" w:color="auto" w:fill="FFFFFF"/>
        </w:rPr>
        <w:t xml:space="preserve"> </w:t>
      </w:r>
      <w:r w:rsidR="001B1FDD" w:rsidRPr="005436EE">
        <w:rPr>
          <w:rFonts w:ascii="Times New Roman" w:hAnsi="Times New Roman"/>
          <w:sz w:val="24"/>
          <w:szCs w:val="24"/>
          <w:shd w:val="clear" w:color="auto" w:fill="FFFFFF"/>
        </w:rPr>
        <w:t>P</w:t>
      </w:r>
      <w:r w:rsidR="00206CD5" w:rsidRPr="005436EE">
        <w:rPr>
          <w:rFonts w:ascii="Times New Roman" w:hAnsi="Times New Roman"/>
          <w:sz w:val="24"/>
          <w:szCs w:val="24"/>
          <w:shd w:val="clear" w:color="auto" w:fill="FFFFFF"/>
        </w:rPr>
        <w:t xml:space="preserve">ut </w:t>
      </w:r>
      <w:r w:rsidR="00222EB7" w:rsidRPr="005436EE">
        <w:rPr>
          <w:rFonts w:ascii="Times New Roman" w:hAnsi="Times New Roman"/>
          <w:sz w:val="24"/>
          <w:szCs w:val="24"/>
          <w:shd w:val="clear" w:color="auto" w:fill="FFFFFF"/>
        </w:rPr>
        <w:t>a</w:t>
      </w:r>
      <w:r w:rsidR="00206CD5" w:rsidRPr="005436EE">
        <w:rPr>
          <w:rFonts w:ascii="Times New Roman" w:hAnsi="Times New Roman"/>
          <w:sz w:val="24"/>
          <w:szCs w:val="24"/>
          <w:shd w:val="clear" w:color="auto" w:fill="FFFFFF"/>
        </w:rPr>
        <w:t xml:space="preserve"> </w:t>
      </w:r>
      <w:r w:rsidR="00222EB7" w:rsidRPr="005436EE">
        <w:rPr>
          <w:rFonts w:ascii="Times New Roman" w:hAnsi="Times New Roman"/>
          <w:sz w:val="24"/>
          <w:szCs w:val="24"/>
          <w:shd w:val="clear" w:color="auto" w:fill="FFFFFF"/>
        </w:rPr>
        <w:t xml:space="preserve">200 ml </w:t>
      </w:r>
      <w:r w:rsidR="001B1FDD" w:rsidRPr="005436EE">
        <w:rPr>
          <w:rFonts w:ascii="Times New Roman" w:hAnsi="Times New Roman"/>
          <w:sz w:val="24"/>
          <w:szCs w:val="24"/>
          <w:shd w:val="clear" w:color="auto" w:fill="FFFFFF"/>
        </w:rPr>
        <w:t xml:space="preserve">bottle on a balance </w:t>
      </w:r>
      <w:r w:rsidR="00206CD5" w:rsidRPr="005436EE">
        <w:rPr>
          <w:rFonts w:ascii="Times New Roman" w:hAnsi="Times New Roman"/>
          <w:sz w:val="24"/>
          <w:szCs w:val="24"/>
          <w:shd w:val="clear" w:color="auto" w:fill="FFFFFF"/>
        </w:rPr>
        <w:t>and add</w:t>
      </w:r>
      <w:r w:rsidR="00222EB7" w:rsidRPr="005436EE">
        <w:rPr>
          <w:rFonts w:ascii="Times New Roman" w:hAnsi="Times New Roman"/>
          <w:sz w:val="24"/>
          <w:szCs w:val="24"/>
          <w:shd w:val="clear" w:color="auto" w:fill="FFFFFF"/>
        </w:rPr>
        <w:t xml:space="preserve"> </w:t>
      </w:r>
      <w:r w:rsidR="00F25568" w:rsidRPr="005436EE">
        <w:rPr>
          <w:rFonts w:ascii="Times New Roman" w:hAnsi="Times New Roman"/>
          <w:sz w:val="24"/>
          <w:szCs w:val="24"/>
          <w:shd w:val="clear" w:color="auto" w:fill="FFFFFF"/>
        </w:rPr>
        <w:t xml:space="preserve">45 g of acetone and 5 g of </w:t>
      </w:r>
      <w:r w:rsidR="00F25568" w:rsidRPr="005436EE">
        <w:rPr>
          <w:rStyle w:val="hps"/>
          <w:rFonts w:ascii="Times New Roman" w:hAnsi="Times New Roman"/>
          <w:sz w:val="24"/>
          <w:szCs w:val="24"/>
        </w:rPr>
        <w:t xml:space="preserve">cellulose </w:t>
      </w:r>
      <w:r w:rsidR="00F25568" w:rsidRPr="005436EE">
        <w:rPr>
          <w:rStyle w:val="hps"/>
          <w:rFonts w:ascii="Times New Roman" w:hAnsi="Times New Roman"/>
          <w:sz w:val="24"/>
          <w:szCs w:val="20"/>
        </w:rPr>
        <w:t>nitrate (</w:t>
      </w:r>
      <w:r w:rsidR="001B1FDD" w:rsidRPr="005436EE">
        <w:rPr>
          <w:rStyle w:val="hps"/>
          <w:rFonts w:ascii="Times New Roman" w:hAnsi="Times New Roman"/>
          <w:sz w:val="24"/>
          <w:szCs w:val="20"/>
        </w:rPr>
        <w:t xml:space="preserve">table </w:t>
      </w:r>
      <w:r w:rsidR="00F25568" w:rsidRPr="005436EE">
        <w:rPr>
          <w:rStyle w:val="hps"/>
          <w:rFonts w:ascii="Times New Roman" w:hAnsi="Times New Roman"/>
          <w:sz w:val="24"/>
          <w:szCs w:val="20"/>
        </w:rPr>
        <w:t>tennis balls)</w:t>
      </w:r>
      <w:r w:rsidR="00F25568" w:rsidRPr="005436EE">
        <w:rPr>
          <w:rFonts w:ascii="Times New Roman" w:hAnsi="Times New Roman"/>
          <w:sz w:val="24"/>
          <w:szCs w:val="24"/>
          <w:shd w:val="clear" w:color="auto" w:fill="FFFFFF"/>
        </w:rPr>
        <w:t xml:space="preserve">. </w:t>
      </w:r>
      <w:r w:rsidR="00222EB7" w:rsidRPr="005436EE">
        <w:rPr>
          <w:rFonts w:ascii="Times New Roman" w:hAnsi="Times New Roman"/>
          <w:sz w:val="24"/>
          <w:szCs w:val="24"/>
          <w:shd w:val="clear" w:color="auto" w:fill="FFFFFF"/>
        </w:rPr>
        <w:t>Next</w:t>
      </w:r>
      <w:r w:rsidR="00D73C1C" w:rsidRPr="005436EE">
        <w:rPr>
          <w:rFonts w:ascii="Times New Roman" w:hAnsi="Times New Roman"/>
          <w:sz w:val="24"/>
          <w:szCs w:val="24"/>
          <w:shd w:val="clear" w:color="auto" w:fill="FFFFFF"/>
        </w:rPr>
        <w:t>,</w:t>
      </w:r>
      <w:r w:rsidR="00222EB7" w:rsidRPr="005436EE">
        <w:rPr>
          <w:rFonts w:ascii="Times New Roman" w:hAnsi="Times New Roman"/>
          <w:sz w:val="24"/>
          <w:szCs w:val="24"/>
          <w:shd w:val="clear" w:color="auto" w:fill="FFFFFF"/>
        </w:rPr>
        <w:t xml:space="preserve"> put into the </w:t>
      </w:r>
      <w:r w:rsidR="001B1FDD" w:rsidRPr="005436EE">
        <w:rPr>
          <w:rFonts w:ascii="Times New Roman" w:hAnsi="Times New Roman"/>
          <w:sz w:val="24"/>
          <w:szCs w:val="24"/>
          <w:shd w:val="clear" w:color="auto" w:fill="FFFFFF"/>
        </w:rPr>
        <w:t xml:space="preserve">bottle </w:t>
      </w:r>
      <w:r w:rsidR="00222EB7" w:rsidRPr="005436EE">
        <w:rPr>
          <w:rFonts w:ascii="Times New Roman" w:hAnsi="Times New Roman"/>
          <w:sz w:val="24"/>
          <w:szCs w:val="24"/>
          <w:shd w:val="clear" w:color="auto" w:fill="FFFFFF"/>
        </w:rPr>
        <w:t xml:space="preserve">a stir bar and cover it with a </w:t>
      </w:r>
      <w:r w:rsidR="00222EB7" w:rsidRPr="005436EE">
        <w:rPr>
          <w:rFonts w:ascii="Times New Roman" w:hAnsi="Times New Roman"/>
          <w:noProof/>
          <w:sz w:val="24"/>
          <w:szCs w:val="24"/>
          <w:shd w:val="clear" w:color="auto" w:fill="FFFFFF"/>
        </w:rPr>
        <w:t>watch</w:t>
      </w:r>
      <w:r w:rsidR="00222EB7" w:rsidRPr="005436EE">
        <w:rPr>
          <w:rFonts w:ascii="Times New Roman" w:hAnsi="Times New Roman"/>
          <w:sz w:val="24"/>
          <w:szCs w:val="24"/>
          <w:shd w:val="clear" w:color="auto" w:fill="FFFFFF"/>
        </w:rPr>
        <w:t xml:space="preserve"> glass. </w:t>
      </w:r>
      <w:r w:rsidR="0037513F" w:rsidRPr="005436EE">
        <w:rPr>
          <w:rFonts w:ascii="Times New Roman" w:hAnsi="Times New Roman"/>
          <w:sz w:val="24"/>
          <w:szCs w:val="24"/>
          <w:shd w:val="clear" w:color="auto" w:fill="FFFFFF"/>
        </w:rPr>
        <w:t xml:space="preserve">Remember to write down mass of </w:t>
      </w:r>
      <w:r w:rsidR="00222EB7" w:rsidRPr="005436EE">
        <w:rPr>
          <w:rFonts w:ascii="Times New Roman" w:hAnsi="Times New Roman"/>
          <w:sz w:val="24"/>
          <w:szCs w:val="24"/>
          <w:shd w:val="clear" w:color="auto" w:fill="FFFFFF"/>
        </w:rPr>
        <w:t>the</w:t>
      </w:r>
      <w:r w:rsidR="0037513F" w:rsidRPr="005436EE">
        <w:rPr>
          <w:rFonts w:ascii="Times New Roman" w:hAnsi="Times New Roman"/>
          <w:sz w:val="24"/>
          <w:szCs w:val="24"/>
          <w:shd w:val="clear" w:color="auto" w:fill="FFFFFF"/>
        </w:rPr>
        <w:t xml:space="preserve"> </w:t>
      </w:r>
      <w:r w:rsidR="0064471E" w:rsidRPr="005436EE">
        <w:rPr>
          <w:rFonts w:ascii="Times New Roman" w:hAnsi="Times New Roman"/>
          <w:sz w:val="24"/>
          <w:szCs w:val="24"/>
          <w:shd w:val="clear" w:color="auto" w:fill="FFFFFF"/>
        </w:rPr>
        <w:t>bottle</w:t>
      </w:r>
      <w:r w:rsidR="0037513F" w:rsidRPr="005436EE">
        <w:rPr>
          <w:rFonts w:ascii="Times New Roman" w:hAnsi="Times New Roman"/>
          <w:sz w:val="24"/>
          <w:szCs w:val="24"/>
          <w:shd w:val="clear" w:color="auto" w:fill="FFFFFF"/>
        </w:rPr>
        <w:t xml:space="preserve"> with reactants</w:t>
      </w:r>
      <w:r w:rsidR="00222EB7" w:rsidRPr="005436EE">
        <w:rPr>
          <w:rFonts w:ascii="Times New Roman" w:hAnsi="Times New Roman"/>
          <w:sz w:val="24"/>
          <w:szCs w:val="24"/>
          <w:shd w:val="clear" w:color="auto" w:fill="FFFFFF"/>
        </w:rPr>
        <w:t>, stir bar and watch glass! Now p</w:t>
      </w:r>
      <w:r w:rsidR="0037513F" w:rsidRPr="005436EE">
        <w:rPr>
          <w:rFonts w:ascii="Times New Roman" w:hAnsi="Times New Roman"/>
          <w:sz w:val="24"/>
          <w:szCs w:val="24"/>
          <w:shd w:val="clear" w:color="auto" w:fill="FFFFFF"/>
        </w:rPr>
        <w:t xml:space="preserve">lace </w:t>
      </w:r>
      <w:r w:rsidR="001B1FDD" w:rsidRPr="005436EE">
        <w:rPr>
          <w:rFonts w:ascii="Times New Roman" w:hAnsi="Times New Roman"/>
          <w:sz w:val="24"/>
          <w:szCs w:val="24"/>
          <w:shd w:val="clear" w:color="auto" w:fill="FFFFFF"/>
        </w:rPr>
        <w:t>everything</w:t>
      </w:r>
      <w:r w:rsidR="0037513F" w:rsidRPr="005436EE">
        <w:rPr>
          <w:rFonts w:ascii="Times New Roman" w:hAnsi="Times New Roman"/>
          <w:sz w:val="24"/>
          <w:szCs w:val="24"/>
          <w:shd w:val="clear" w:color="auto" w:fill="FFFFFF"/>
        </w:rPr>
        <w:t xml:space="preserve"> on a magnetic stirrer and start mixing. C</w:t>
      </w:r>
      <w:r w:rsidR="00AD617A" w:rsidRPr="005436EE">
        <w:rPr>
          <w:rFonts w:ascii="Times New Roman" w:hAnsi="Times New Roman"/>
          <w:sz w:val="24"/>
          <w:szCs w:val="24"/>
          <w:shd w:val="clear" w:color="auto" w:fill="FFFFFF"/>
        </w:rPr>
        <w:t>ontinue mixing un</w:t>
      </w:r>
      <w:r w:rsidR="00313A27">
        <w:rPr>
          <w:rFonts w:ascii="Times New Roman" w:hAnsi="Times New Roman"/>
          <w:sz w:val="24"/>
          <w:szCs w:val="24"/>
          <w:shd w:val="clear" w:color="auto" w:fill="FFFFFF"/>
        </w:rPr>
        <w:t>til</w:t>
      </w:r>
      <w:r w:rsidR="001B1FDD" w:rsidRPr="005436EE">
        <w:rPr>
          <w:rFonts w:ascii="Times New Roman" w:hAnsi="Times New Roman"/>
          <w:sz w:val="24"/>
          <w:szCs w:val="24"/>
          <w:shd w:val="clear" w:color="auto" w:fill="FFFFFF"/>
        </w:rPr>
        <w:t xml:space="preserve"> the</w:t>
      </w:r>
      <w:r w:rsidR="00AD617A" w:rsidRPr="005436EE">
        <w:rPr>
          <w:rFonts w:ascii="Times New Roman" w:hAnsi="Times New Roman"/>
          <w:sz w:val="24"/>
          <w:szCs w:val="24"/>
          <w:shd w:val="clear" w:color="auto" w:fill="FFFFFF"/>
        </w:rPr>
        <w:t xml:space="preserve"> nitrocellulose </w:t>
      </w:r>
      <w:r w:rsidR="00AD617A" w:rsidRPr="005436EE">
        <w:rPr>
          <w:rFonts w:ascii="Times New Roman" w:hAnsi="Times New Roman"/>
          <w:noProof/>
          <w:sz w:val="24"/>
          <w:szCs w:val="24"/>
          <w:shd w:val="clear" w:color="auto" w:fill="FFFFFF"/>
        </w:rPr>
        <w:t>dissolve</w:t>
      </w:r>
      <w:r w:rsidR="00686567" w:rsidRPr="005436EE">
        <w:rPr>
          <w:rFonts w:ascii="Times New Roman" w:hAnsi="Times New Roman"/>
          <w:noProof/>
          <w:sz w:val="24"/>
          <w:szCs w:val="24"/>
          <w:shd w:val="clear" w:color="auto" w:fill="FFFFFF"/>
        </w:rPr>
        <w:t>s</w:t>
      </w:r>
      <w:r w:rsidR="00AD617A" w:rsidRPr="005436EE">
        <w:rPr>
          <w:rFonts w:ascii="Times New Roman" w:hAnsi="Times New Roman"/>
          <w:sz w:val="24"/>
          <w:szCs w:val="24"/>
          <w:shd w:val="clear" w:color="auto" w:fill="FFFFFF"/>
        </w:rPr>
        <w:t xml:space="preserve"> completely (about 20 minutes)</w:t>
      </w:r>
      <w:r w:rsidR="0037513F" w:rsidRPr="005436EE">
        <w:rPr>
          <w:rFonts w:ascii="Times New Roman" w:hAnsi="Times New Roman"/>
          <w:sz w:val="24"/>
          <w:szCs w:val="24"/>
          <w:shd w:val="clear" w:color="auto" w:fill="FFFFFF"/>
        </w:rPr>
        <w:t>.</w:t>
      </w:r>
      <w:r w:rsidR="00222EB7" w:rsidRPr="005436EE">
        <w:rPr>
          <w:rFonts w:ascii="Times New Roman" w:hAnsi="Times New Roman"/>
          <w:sz w:val="24"/>
          <w:szCs w:val="24"/>
          <w:shd w:val="clear" w:color="auto" w:fill="FFFFFF"/>
        </w:rPr>
        <w:t xml:space="preserve"> </w:t>
      </w:r>
      <w:r w:rsidR="0037513F" w:rsidRPr="005436EE">
        <w:rPr>
          <w:rFonts w:ascii="Times New Roman" w:hAnsi="Times New Roman"/>
          <w:sz w:val="24"/>
          <w:szCs w:val="24"/>
          <w:shd w:val="clear" w:color="auto" w:fill="FFFFFF"/>
        </w:rPr>
        <w:t>A</w:t>
      </w:r>
      <w:r w:rsidR="00F25568" w:rsidRPr="005436EE">
        <w:rPr>
          <w:rFonts w:ascii="Times New Roman" w:hAnsi="Times New Roman"/>
          <w:noProof/>
          <w:sz w:val="24"/>
          <w:szCs w:val="24"/>
          <w:shd w:val="clear" w:color="auto" w:fill="FFFFFF"/>
        </w:rPr>
        <w:t xml:space="preserve">void </w:t>
      </w:r>
      <w:r w:rsidR="00F25568" w:rsidRPr="005436EE">
        <w:rPr>
          <w:rFonts w:ascii="Times New Roman" w:hAnsi="Times New Roman"/>
          <w:sz w:val="24"/>
          <w:szCs w:val="24"/>
          <w:shd w:val="clear" w:color="auto" w:fill="FFFFFF"/>
        </w:rPr>
        <w:t xml:space="preserve">vigorous mixing in order to prevent foaming </w:t>
      </w:r>
      <w:r w:rsidR="00206CD5" w:rsidRPr="005436EE">
        <w:rPr>
          <w:rFonts w:ascii="Times New Roman" w:hAnsi="Times New Roman"/>
          <w:sz w:val="24"/>
          <w:szCs w:val="24"/>
          <w:shd w:val="clear" w:color="auto" w:fill="FFFFFF"/>
        </w:rPr>
        <w:t xml:space="preserve">and splashing </w:t>
      </w:r>
      <w:r w:rsidR="00F25568" w:rsidRPr="005436EE">
        <w:rPr>
          <w:rFonts w:ascii="Times New Roman" w:hAnsi="Times New Roman"/>
          <w:sz w:val="24"/>
          <w:szCs w:val="24"/>
          <w:shd w:val="clear" w:color="auto" w:fill="FFFFFF"/>
        </w:rPr>
        <w:t xml:space="preserve">of the lacquer. </w:t>
      </w:r>
      <w:r w:rsidR="0037513F" w:rsidRPr="005436EE">
        <w:rPr>
          <w:rFonts w:ascii="Times New Roman" w:hAnsi="Times New Roman"/>
          <w:sz w:val="24"/>
          <w:szCs w:val="24"/>
          <w:shd w:val="clear" w:color="auto" w:fill="FFFFFF"/>
        </w:rPr>
        <w:t>When the mixture is homogeneous</w:t>
      </w:r>
      <w:r w:rsidR="001B1FDD" w:rsidRPr="005436EE">
        <w:rPr>
          <w:rFonts w:ascii="Times New Roman" w:hAnsi="Times New Roman"/>
          <w:sz w:val="24"/>
          <w:szCs w:val="24"/>
          <w:shd w:val="clear" w:color="auto" w:fill="FFFFFF"/>
        </w:rPr>
        <w:t xml:space="preserve">, </w:t>
      </w:r>
      <w:r w:rsidR="00222EB7" w:rsidRPr="005436EE">
        <w:rPr>
          <w:rFonts w:ascii="Times New Roman" w:hAnsi="Times New Roman"/>
          <w:sz w:val="24"/>
          <w:szCs w:val="24"/>
          <w:shd w:val="clear" w:color="auto" w:fill="FFFFFF"/>
        </w:rPr>
        <w:t xml:space="preserve">weigh your </w:t>
      </w:r>
      <w:r w:rsidR="0064471E" w:rsidRPr="005436EE">
        <w:rPr>
          <w:rFonts w:ascii="Times New Roman" w:hAnsi="Times New Roman"/>
          <w:sz w:val="24"/>
          <w:szCs w:val="24"/>
          <w:shd w:val="clear" w:color="auto" w:fill="FFFFFF"/>
        </w:rPr>
        <w:t>bottle</w:t>
      </w:r>
      <w:r w:rsidR="00222EB7" w:rsidRPr="005436EE">
        <w:rPr>
          <w:rFonts w:ascii="Times New Roman" w:hAnsi="Times New Roman"/>
          <w:sz w:val="24"/>
          <w:szCs w:val="24"/>
          <w:shd w:val="clear" w:color="auto" w:fill="FFFFFF"/>
        </w:rPr>
        <w:t xml:space="preserve"> once again </w:t>
      </w:r>
      <w:r w:rsidR="00D73C1C" w:rsidRPr="005436EE">
        <w:rPr>
          <w:rFonts w:ascii="Times New Roman" w:hAnsi="Times New Roman"/>
          <w:sz w:val="24"/>
          <w:szCs w:val="24"/>
          <w:shd w:val="clear" w:color="auto" w:fill="FFFFFF"/>
        </w:rPr>
        <w:t>(with stir bar and watch glass) and</w:t>
      </w:r>
      <w:r w:rsidR="00222EB7" w:rsidRPr="005436EE">
        <w:rPr>
          <w:rFonts w:ascii="Times New Roman" w:hAnsi="Times New Roman"/>
          <w:sz w:val="24"/>
          <w:szCs w:val="24"/>
          <w:shd w:val="clear" w:color="auto" w:fill="FFFFFF"/>
        </w:rPr>
        <w:t xml:space="preserve"> </w:t>
      </w:r>
      <w:r w:rsidR="006753CA" w:rsidRPr="005436EE">
        <w:rPr>
          <w:rFonts w:ascii="Times New Roman" w:hAnsi="Times New Roman"/>
          <w:sz w:val="24"/>
          <w:szCs w:val="24"/>
          <w:shd w:val="clear" w:color="auto" w:fill="FFFFFF"/>
        </w:rPr>
        <w:t>add acetone</w:t>
      </w:r>
      <w:r w:rsidR="006753CA" w:rsidRPr="005436EE" w:rsidDel="001B1FDD">
        <w:rPr>
          <w:rFonts w:ascii="Times New Roman" w:hAnsi="Times New Roman"/>
          <w:sz w:val="24"/>
          <w:szCs w:val="24"/>
          <w:shd w:val="clear" w:color="auto" w:fill="FFFFFF"/>
        </w:rPr>
        <w:t xml:space="preserve"> </w:t>
      </w:r>
      <w:r w:rsidR="006753CA" w:rsidRPr="005436EE">
        <w:rPr>
          <w:rFonts w:ascii="Times New Roman" w:hAnsi="Times New Roman"/>
          <w:sz w:val="24"/>
          <w:szCs w:val="24"/>
          <w:shd w:val="clear" w:color="auto" w:fill="FFFFFF"/>
        </w:rPr>
        <w:t xml:space="preserve">to replace that which </w:t>
      </w:r>
      <w:r w:rsidR="00222EB7" w:rsidRPr="005436EE">
        <w:rPr>
          <w:rFonts w:ascii="Times New Roman" w:hAnsi="Times New Roman"/>
          <w:sz w:val="24"/>
          <w:szCs w:val="24"/>
          <w:shd w:val="clear" w:color="auto" w:fill="FFFFFF"/>
        </w:rPr>
        <w:t>evaporated</w:t>
      </w:r>
      <w:r w:rsidR="00D73C1C" w:rsidRPr="005436EE">
        <w:rPr>
          <w:rFonts w:ascii="Times New Roman" w:hAnsi="Times New Roman"/>
          <w:sz w:val="24"/>
          <w:szCs w:val="24"/>
          <w:shd w:val="clear" w:color="auto" w:fill="FFFFFF"/>
        </w:rPr>
        <w:t>,</w:t>
      </w:r>
      <w:r w:rsidR="00222EB7" w:rsidRPr="005436EE">
        <w:rPr>
          <w:rFonts w:ascii="Times New Roman" w:hAnsi="Times New Roman"/>
          <w:sz w:val="24"/>
          <w:szCs w:val="24"/>
          <w:shd w:val="clear" w:color="auto" w:fill="FFFFFF"/>
        </w:rPr>
        <w:t xml:space="preserve"> mix the lacquer for two more minutes. </w:t>
      </w:r>
    </w:p>
    <w:p w14:paraId="2ADCF164" w14:textId="650B7E81" w:rsidR="007D0AAA" w:rsidRPr="005436EE" w:rsidRDefault="007D0AAA" w:rsidP="00AD617A">
      <w:pPr>
        <w:jc w:val="both"/>
        <w:rPr>
          <w:rStyle w:val="hps"/>
          <w:rFonts w:ascii="Times New Roman" w:hAnsi="Times New Roman"/>
          <w:sz w:val="24"/>
          <w:szCs w:val="24"/>
        </w:rPr>
      </w:pPr>
      <w:r w:rsidRPr="005436EE">
        <w:rPr>
          <w:rFonts w:ascii="Times New Roman" w:hAnsi="Times New Roman"/>
          <w:sz w:val="24"/>
          <w:szCs w:val="24"/>
          <w:shd w:val="clear" w:color="auto" w:fill="FFFFFF"/>
        </w:rPr>
        <w:t>Y</w:t>
      </w:r>
      <w:r w:rsidR="00222EB7" w:rsidRPr="005436EE">
        <w:rPr>
          <w:rFonts w:ascii="Times New Roman" w:hAnsi="Times New Roman"/>
          <w:sz w:val="24"/>
          <w:szCs w:val="24"/>
          <w:shd w:val="clear" w:color="auto" w:fill="FFFFFF"/>
        </w:rPr>
        <w:t xml:space="preserve">our lacquer is ready! </w:t>
      </w:r>
      <w:r w:rsidRPr="005436EE">
        <w:rPr>
          <w:rFonts w:ascii="Times New Roman" w:hAnsi="Times New Roman"/>
          <w:sz w:val="24"/>
          <w:szCs w:val="24"/>
          <w:shd w:val="clear" w:color="auto" w:fill="FFFFFF"/>
        </w:rPr>
        <w:t xml:space="preserve">Take out the stir bar from the </w:t>
      </w:r>
      <w:r w:rsidR="0064471E" w:rsidRPr="005436EE">
        <w:rPr>
          <w:rFonts w:ascii="Times New Roman" w:hAnsi="Times New Roman"/>
          <w:sz w:val="24"/>
          <w:szCs w:val="24"/>
          <w:shd w:val="clear" w:color="auto" w:fill="FFFFFF"/>
        </w:rPr>
        <w:t xml:space="preserve">bottle </w:t>
      </w:r>
      <w:r w:rsidRPr="005436EE">
        <w:rPr>
          <w:rFonts w:ascii="Times New Roman" w:hAnsi="Times New Roman"/>
          <w:sz w:val="24"/>
          <w:szCs w:val="24"/>
          <w:shd w:val="clear" w:color="auto" w:fill="FFFFFF"/>
        </w:rPr>
        <w:t xml:space="preserve">(using </w:t>
      </w:r>
      <w:r w:rsidR="001B1FDD" w:rsidRPr="005436EE">
        <w:rPr>
          <w:rFonts w:ascii="Times New Roman" w:hAnsi="Times New Roman"/>
          <w:sz w:val="24"/>
          <w:szCs w:val="24"/>
          <w:shd w:val="clear" w:color="auto" w:fill="FFFFFF"/>
        </w:rPr>
        <w:t xml:space="preserve">a </w:t>
      </w:r>
      <w:r w:rsidRPr="005436EE">
        <w:rPr>
          <w:rFonts w:ascii="Times New Roman" w:hAnsi="Times New Roman"/>
          <w:sz w:val="24"/>
          <w:szCs w:val="24"/>
          <w:shd w:val="clear" w:color="auto" w:fill="FFFFFF"/>
        </w:rPr>
        <w:t xml:space="preserve">second stir bar as magnet), and close the </w:t>
      </w:r>
      <w:r w:rsidR="0064471E" w:rsidRPr="005436EE">
        <w:rPr>
          <w:rFonts w:ascii="Times New Roman" w:hAnsi="Times New Roman"/>
          <w:sz w:val="24"/>
          <w:szCs w:val="24"/>
          <w:shd w:val="clear" w:color="auto" w:fill="FFFFFF"/>
        </w:rPr>
        <w:t>bottle</w:t>
      </w:r>
      <w:r w:rsidRPr="005436EE">
        <w:rPr>
          <w:rFonts w:ascii="Times New Roman" w:hAnsi="Times New Roman"/>
          <w:sz w:val="24"/>
          <w:szCs w:val="24"/>
          <w:shd w:val="clear" w:color="auto" w:fill="FFFFFF"/>
        </w:rPr>
        <w:t xml:space="preserve"> tightly with a </w:t>
      </w:r>
      <w:r w:rsidRPr="005436EE">
        <w:rPr>
          <w:rStyle w:val="hps"/>
          <w:rFonts w:ascii="Times New Roman" w:hAnsi="Times New Roman"/>
          <w:sz w:val="24"/>
          <w:szCs w:val="24"/>
        </w:rPr>
        <w:t xml:space="preserve">screw cap. </w:t>
      </w:r>
    </w:p>
    <w:p w14:paraId="119EDE1B" w14:textId="4B407A36" w:rsidR="00F25568" w:rsidRDefault="007D0AAA" w:rsidP="00F25568">
      <w:pPr>
        <w:jc w:val="both"/>
        <w:rPr>
          <w:rFonts w:ascii="Times New Roman" w:hAnsi="Times New Roman"/>
          <w:b/>
          <w:sz w:val="24"/>
          <w:shd w:val="clear" w:color="auto" w:fill="FFFFFF"/>
        </w:rPr>
      </w:pPr>
      <w:r w:rsidRPr="005436EE">
        <w:rPr>
          <w:rStyle w:val="hps"/>
          <w:rFonts w:ascii="Times New Roman" w:hAnsi="Times New Roman"/>
          <w:sz w:val="24"/>
          <w:szCs w:val="24"/>
        </w:rPr>
        <w:t>Now you can paint with the lacquer you made. Remember to do it in</w:t>
      </w:r>
      <w:r w:rsidRPr="005436EE">
        <w:rPr>
          <w:rFonts w:ascii="Times New Roman" w:hAnsi="Times New Roman"/>
          <w:sz w:val="24"/>
          <w:szCs w:val="24"/>
          <w:shd w:val="clear" w:color="auto" w:fill="FFFFFF"/>
        </w:rPr>
        <w:t xml:space="preserve"> a fume hood! Close the </w:t>
      </w:r>
      <w:r w:rsidR="0064471E" w:rsidRPr="005436EE">
        <w:rPr>
          <w:rFonts w:ascii="Times New Roman" w:hAnsi="Times New Roman"/>
          <w:sz w:val="24"/>
          <w:szCs w:val="24"/>
          <w:shd w:val="clear" w:color="auto" w:fill="FFFFFF"/>
        </w:rPr>
        <w:t>bottle</w:t>
      </w:r>
      <w:r w:rsidRPr="005436EE">
        <w:rPr>
          <w:rFonts w:ascii="Times New Roman" w:hAnsi="Times New Roman"/>
          <w:sz w:val="24"/>
          <w:szCs w:val="24"/>
          <w:shd w:val="clear" w:color="auto" w:fill="FFFFFF"/>
        </w:rPr>
        <w:t xml:space="preserve"> tightly after painting! </w:t>
      </w:r>
      <w:r w:rsidR="008811A9" w:rsidRPr="005436EE">
        <w:rPr>
          <w:rFonts w:ascii="Times New Roman" w:hAnsi="Times New Roman"/>
          <w:sz w:val="24"/>
          <w:szCs w:val="24"/>
          <w:shd w:val="clear" w:color="auto" w:fill="FFFFFF"/>
        </w:rPr>
        <w:t xml:space="preserve">Place the painted </w:t>
      </w:r>
      <w:r w:rsidR="00F25568" w:rsidRPr="005436EE">
        <w:rPr>
          <w:rFonts w:ascii="Times New Roman" w:hAnsi="Times New Roman"/>
          <w:sz w:val="24"/>
          <w:szCs w:val="24"/>
          <w:shd w:val="clear" w:color="auto" w:fill="FFFFFF"/>
        </w:rPr>
        <w:t>surface</w:t>
      </w:r>
      <w:r w:rsidR="007C04E5" w:rsidRPr="005436EE">
        <w:rPr>
          <w:rFonts w:ascii="Times New Roman" w:hAnsi="Times New Roman"/>
          <w:sz w:val="24"/>
          <w:szCs w:val="24"/>
          <w:shd w:val="clear" w:color="auto" w:fill="FFFFFF"/>
        </w:rPr>
        <w:t xml:space="preserve"> in the </w:t>
      </w:r>
      <w:r w:rsidR="00F25568" w:rsidRPr="005436EE">
        <w:rPr>
          <w:rFonts w:ascii="Times New Roman" w:hAnsi="Times New Roman"/>
          <w:sz w:val="24"/>
          <w:shd w:val="clear" w:color="auto" w:fill="FFFFFF"/>
        </w:rPr>
        <w:t xml:space="preserve">laboratory </w:t>
      </w:r>
      <w:r w:rsidR="001B1FDD" w:rsidRPr="005436EE">
        <w:rPr>
          <w:rFonts w:ascii="Times New Roman" w:hAnsi="Times New Roman"/>
          <w:sz w:val="24"/>
          <w:shd w:val="clear" w:color="auto" w:fill="FFFFFF"/>
        </w:rPr>
        <w:t>oven</w:t>
      </w:r>
      <w:r w:rsidR="007C04E5" w:rsidRPr="005436EE">
        <w:rPr>
          <w:rFonts w:ascii="Times New Roman" w:hAnsi="Times New Roman"/>
          <w:sz w:val="24"/>
          <w:shd w:val="clear" w:color="auto" w:fill="FFFFFF"/>
        </w:rPr>
        <w:t xml:space="preserve"> </w:t>
      </w:r>
      <w:r w:rsidR="007C04E5" w:rsidRPr="005436EE">
        <w:rPr>
          <w:rFonts w:ascii="Times New Roman" w:hAnsi="Times New Roman"/>
          <w:sz w:val="24"/>
          <w:szCs w:val="24"/>
          <w:shd w:val="clear" w:color="auto" w:fill="FFFFFF"/>
        </w:rPr>
        <w:t>for 10 minutes</w:t>
      </w:r>
      <w:r w:rsidR="007C04E5" w:rsidRPr="005436EE">
        <w:rPr>
          <w:rFonts w:ascii="Times New Roman" w:hAnsi="Times New Roman"/>
          <w:sz w:val="24"/>
          <w:shd w:val="clear" w:color="auto" w:fill="FFFFFF"/>
        </w:rPr>
        <w:t xml:space="preserve"> </w:t>
      </w:r>
      <w:r w:rsidR="00313A27">
        <w:rPr>
          <w:rFonts w:ascii="Times New Roman" w:hAnsi="Times New Roman"/>
          <w:sz w:val="24"/>
          <w:shd w:val="clear" w:color="auto" w:fill="FFFFFF"/>
        </w:rPr>
        <w:t>at</w:t>
      </w:r>
      <w:r w:rsidR="002F0132" w:rsidRPr="005436EE">
        <w:rPr>
          <w:rFonts w:ascii="Times New Roman" w:hAnsi="Times New Roman"/>
          <w:sz w:val="24"/>
          <w:szCs w:val="24"/>
          <w:shd w:val="clear" w:color="auto" w:fill="FFFFFF"/>
        </w:rPr>
        <w:t xml:space="preserve"> </w:t>
      </w:r>
      <w:r w:rsidR="00F25568" w:rsidRPr="005436EE">
        <w:rPr>
          <w:rFonts w:ascii="Times New Roman" w:hAnsi="Times New Roman"/>
          <w:sz w:val="24"/>
          <w:szCs w:val="24"/>
          <w:shd w:val="clear" w:color="auto" w:fill="FFFFFF"/>
        </w:rPr>
        <w:t>50</w:t>
      </w:r>
      <w:r w:rsidR="0064471E" w:rsidRPr="005436EE">
        <w:rPr>
          <w:rFonts w:ascii="Times New Roman" w:hAnsi="Times New Roman"/>
          <w:sz w:val="24"/>
          <w:szCs w:val="24"/>
          <w:shd w:val="clear" w:color="auto" w:fill="FFFFFF"/>
        </w:rPr>
        <w:t> </w:t>
      </w:r>
      <w:r w:rsidR="00F25568" w:rsidRPr="005436EE">
        <w:rPr>
          <w:rFonts w:ascii="Times New Roman" w:hAnsi="Times New Roman"/>
          <w:sz w:val="24"/>
          <w:szCs w:val="24"/>
          <w:shd w:val="clear" w:color="auto" w:fill="FFFFFF"/>
        </w:rPr>
        <w:t>°</w:t>
      </w:r>
      <w:r w:rsidR="007C04E5" w:rsidRPr="005436EE">
        <w:rPr>
          <w:rFonts w:ascii="Times New Roman" w:hAnsi="Times New Roman"/>
          <w:sz w:val="24"/>
          <w:szCs w:val="24"/>
          <w:shd w:val="clear" w:color="auto" w:fill="FFFFFF"/>
        </w:rPr>
        <w:t>C</w:t>
      </w:r>
      <w:r w:rsidR="00F25568" w:rsidRPr="005436EE">
        <w:rPr>
          <w:rFonts w:ascii="Times New Roman" w:hAnsi="Times New Roman"/>
          <w:sz w:val="24"/>
          <w:szCs w:val="24"/>
          <w:shd w:val="clear" w:color="auto" w:fill="FFFFFF"/>
        </w:rPr>
        <w:t>.</w:t>
      </w:r>
      <w:r w:rsidR="0064471E" w:rsidRPr="005436EE">
        <w:rPr>
          <w:rFonts w:ascii="Times New Roman" w:hAnsi="Times New Roman"/>
          <w:sz w:val="24"/>
          <w:szCs w:val="24"/>
          <w:shd w:val="clear" w:color="auto" w:fill="FFFFFF"/>
        </w:rPr>
        <w:t xml:space="preserve"> </w:t>
      </w:r>
      <w:r w:rsidR="008811A9" w:rsidRPr="005436EE">
        <w:rPr>
          <w:rFonts w:ascii="Times New Roman" w:hAnsi="Times New Roman"/>
          <w:sz w:val="24"/>
          <w:szCs w:val="24"/>
          <w:shd w:val="clear" w:color="auto" w:fill="FFFFFF"/>
        </w:rPr>
        <w:t xml:space="preserve">Wash your paintbrush and other tools with acetone. Put all of the wastes in an appropriate organic waste container. </w:t>
      </w:r>
      <w:r w:rsidR="00F25568" w:rsidRPr="005436EE">
        <w:rPr>
          <w:rFonts w:ascii="Times New Roman" w:hAnsi="Times New Roman"/>
          <w:b/>
          <w:sz w:val="24"/>
          <w:shd w:val="clear" w:color="auto" w:fill="FFFFFF"/>
        </w:rPr>
        <w:t xml:space="preserve">Remember to fill </w:t>
      </w:r>
      <w:r w:rsidR="002A69A3" w:rsidRPr="005436EE">
        <w:rPr>
          <w:rFonts w:ascii="Times New Roman" w:hAnsi="Times New Roman"/>
          <w:b/>
          <w:sz w:val="24"/>
          <w:shd w:val="clear" w:color="auto" w:fill="FFFFFF"/>
        </w:rPr>
        <w:t xml:space="preserve">in </w:t>
      </w:r>
      <w:r w:rsidR="00F25568" w:rsidRPr="005436EE">
        <w:rPr>
          <w:rFonts w:ascii="Times New Roman" w:hAnsi="Times New Roman"/>
          <w:b/>
          <w:sz w:val="24"/>
          <w:shd w:val="clear" w:color="auto" w:fill="FFFFFF"/>
        </w:rPr>
        <w:t>the worksheet as you work!</w:t>
      </w:r>
    </w:p>
    <w:p w14:paraId="30ECCFFC" w14:textId="48EB9C62" w:rsidR="005436EE" w:rsidRDefault="005436EE">
      <w:pPr>
        <w:spacing w:after="160" w:line="259" w:lineRule="auto"/>
        <w:rPr>
          <w:rFonts w:ascii="Times New Roman" w:hAnsi="Times New Roman"/>
          <w:b/>
          <w:sz w:val="24"/>
          <w:shd w:val="clear" w:color="auto" w:fill="FFFFFF"/>
        </w:rPr>
      </w:pPr>
      <w:r>
        <w:rPr>
          <w:rFonts w:ascii="Times New Roman" w:hAnsi="Times New Roman"/>
          <w:b/>
          <w:sz w:val="24"/>
          <w:shd w:val="clear" w:color="auto" w:fill="FFFFFF"/>
        </w:rPr>
        <w:br w:type="page"/>
      </w:r>
    </w:p>
    <w:p w14:paraId="3120510D" w14:textId="74B46ED4" w:rsidR="00F25568" w:rsidRPr="005436EE" w:rsidRDefault="00110EA8" w:rsidP="00D01D5F">
      <w:pPr>
        <w:pStyle w:val="Nagwek2"/>
        <w:rPr>
          <w:rFonts w:ascii="Times New Roman" w:hAnsi="Times New Roman"/>
          <w:color w:val="auto"/>
          <w:sz w:val="24"/>
        </w:rPr>
      </w:pPr>
      <w:bookmarkStart w:id="2" w:name="_Toc519357009"/>
      <w:r w:rsidRPr="005436EE">
        <w:rPr>
          <w:rFonts w:ascii="Times New Roman" w:hAnsi="Times New Roman"/>
          <w:color w:val="auto"/>
          <w:sz w:val="24"/>
        </w:rPr>
        <w:lastRenderedPageBreak/>
        <w:t>Preparation</w:t>
      </w:r>
      <w:r w:rsidR="00C86743" w:rsidRPr="005436EE">
        <w:rPr>
          <w:rFonts w:ascii="Times New Roman" w:hAnsi="Times New Roman"/>
          <w:color w:val="auto"/>
          <w:sz w:val="24"/>
        </w:rPr>
        <w:t xml:space="preserve"> of a UV-cured lacquer</w:t>
      </w:r>
      <w:bookmarkEnd w:id="2"/>
    </w:p>
    <w:p w14:paraId="3FD22B53" w14:textId="77777777" w:rsidR="00F25568" w:rsidRPr="005436EE" w:rsidRDefault="00F25568" w:rsidP="00F25568">
      <w:pPr>
        <w:jc w:val="both"/>
        <w:rPr>
          <w:rFonts w:ascii="Times New Roman" w:hAnsi="Times New Roman"/>
          <w:sz w:val="24"/>
          <w:szCs w:val="24"/>
          <w:shd w:val="clear" w:color="auto" w:fill="FFFFFF"/>
        </w:rPr>
      </w:pPr>
      <w:r w:rsidRPr="005436EE">
        <w:rPr>
          <w:rFonts w:ascii="Times New Roman" w:hAnsi="Times New Roman"/>
          <w:b/>
          <w:sz w:val="24"/>
          <w:szCs w:val="24"/>
          <w:shd w:val="clear" w:color="auto" w:fill="FFFFFF"/>
        </w:rPr>
        <w:t>Reagents</w:t>
      </w:r>
      <w:r w:rsidRPr="005436EE">
        <w:rPr>
          <w:rStyle w:val="hps"/>
          <w:rFonts w:ascii="Times New Roman" w:hAnsi="Times New Roman"/>
          <w:b/>
          <w:sz w:val="24"/>
          <w:szCs w:val="24"/>
        </w:rPr>
        <w:t>:</w:t>
      </w:r>
      <w:r w:rsidRPr="005436EE">
        <w:rPr>
          <w:rStyle w:val="hps"/>
          <w:rFonts w:ascii="Times New Roman" w:hAnsi="Times New Roman"/>
          <w:sz w:val="24"/>
          <w:szCs w:val="24"/>
        </w:rPr>
        <w:t xml:space="preserve"> </w:t>
      </w:r>
      <w:r w:rsidRPr="005436EE">
        <w:rPr>
          <w:rFonts w:ascii="Times New Roman" w:hAnsi="Times New Roman"/>
          <w:sz w:val="24"/>
          <w:szCs w:val="24"/>
          <w:shd w:val="clear" w:color="auto" w:fill="FFFFFF"/>
        </w:rPr>
        <w:t>photoinitiator:</w:t>
      </w:r>
      <w:r w:rsidRPr="005436EE">
        <w:rPr>
          <w:rFonts w:ascii="Times New Roman" w:hAnsi="Times New Roman"/>
          <w:sz w:val="24"/>
          <w:szCs w:val="24"/>
        </w:rPr>
        <w:t xml:space="preserve"> Irgacure 500; </w:t>
      </w:r>
      <w:r w:rsidRPr="005436EE">
        <w:rPr>
          <w:rFonts w:ascii="Times New Roman" w:hAnsi="Times New Roman"/>
          <w:sz w:val="24"/>
          <w:szCs w:val="24"/>
          <w:shd w:val="clear" w:color="auto" w:fill="FFFFFF"/>
        </w:rPr>
        <w:t>reactive diluent:</w:t>
      </w:r>
      <w:r w:rsidRPr="005436EE">
        <w:rPr>
          <w:rFonts w:ascii="Times New Roman" w:hAnsi="Times New Roman"/>
          <w:sz w:val="24"/>
          <w:szCs w:val="24"/>
        </w:rPr>
        <w:t xml:space="preserve">  </w:t>
      </w:r>
      <w:r w:rsidRPr="005436EE">
        <w:rPr>
          <w:rFonts w:ascii="Times New Roman" w:hAnsi="Times New Roman"/>
          <w:noProof/>
          <w:sz w:val="24"/>
          <w:szCs w:val="24"/>
        </w:rPr>
        <w:t>Laromer</w:t>
      </w:r>
      <w:r w:rsidRPr="005436EE">
        <w:rPr>
          <w:rFonts w:ascii="Times New Roman" w:hAnsi="Times New Roman"/>
          <w:sz w:val="24"/>
          <w:szCs w:val="24"/>
        </w:rPr>
        <w:t xml:space="preserve"> TMPTA</w:t>
      </w:r>
      <w:r w:rsidRPr="005436EE">
        <w:rPr>
          <w:rFonts w:ascii="Times New Roman" w:hAnsi="Times New Roman"/>
          <w:sz w:val="24"/>
          <w:szCs w:val="24"/>
          <w:shd w:val="clear" w:color="auto" w:fill="FFFFFF"/>
        </w:rPr>
        <w:t xml:space="preserve">; prepolymer: </w:t>
      </w:r>
      <w:r w:rsidRPr="005436EE">
        <w:rPr>
          <w:rFonts w:ascii="Times New Roman" w:hAnsi="Times New Roman"/>
          <w:noProof/>
          <w:sz w:val="24"/>
          <w:szCs w:val="24"/>
          <w:shd w:val="clear" w:color="auto" w:fill="FFFFFF"/>
        </w:rPr>
        <w:t>Laromer</w:t>
      </w:r>
      <w:r w:rsidRPr="005436EE">
        <w:rPr>
          <w:rFonts w:ascii="Times New Roman" w:hAnsi="Times New Roman"/>
          <w:sz w:val="24"/>
          <w:szCs w:val="24"/>
          <w:shd w:val="clear" w:color="auto" w:fill="FFFFFF"/>
        </w:rPr>
        <w:t xml:space="preserve"> 9033</w:t>
      </w:r>
    </w:p>
    <w:p w14:paraId="7CD4F38E" w14:textId="669EF7DF" w:rsidR="00F25568" w:rsidRPr="005436EE" w:rsidRDefault="00F25568" w:rsidP="00F25568">
      <w:pPr>
        <w:jc w:val="both"/>
        <w:rPr>
          <w:rFonts w:ascii="Times New Roman" w:hAnsi="Times New Roman"/>
          <w:sz w:val="24"/>
          <w:szCs w:val="24"/>
          <w:shd w:val="clear" w:color="auto" w:fill="FFFFFF"/>
        </w:rPr>
      </w:pPr>
      <w:r w:rsidRPr="005436EE">
        <w:rPr>
          <w:rFonts w:ascii="Times New Roman" w:hAnsi="Times New Roman"/>
          <w:b/>
          <w:sz w:val="24"/>
          <w:szCs w:val="24"/>
          <w:shd w:val="clear" w:color="auto" w:fill="FFFFFF"/>
        </w:rPr>
        <w:t>Laboratory equipment</w:t>
      </w:r>
      <w:r w:rsidRPr="005436EE">
        <w:rPr>
          <w:rStyle w:val="hps"/>
          <w:rFonts w:ascii="Times New Roman" w:hAnsi="Times New Roman"/>
          <w:b/>
          <w:sz w:val="24"/>
          <w:szCs w:val="24"/>
        </w:rPr>
        <w:t>:</w:t>
      </w:r>
      <w:r w:rsidRPr="005436EE">
        <w:rPr>
          <w:rStyle w:val="hps"/>
          <w:rFonts w:ascii="Times New Roman" w:hAnsi="Times New Roman"/>
          <w:sz w:val="24"/>
          <w:szCs w:val="24"/>
        </w:rPr>
        <w:t xml:space="preserve"> </w:t>
      </w:r>
      <w:r w:rsidR="00AD617A" w:rsidRPr="005436EE">
        <w:rPr>
          <w:rStyle w:val="hps"/>
          <w:rFonts w:ascii="Times New Roman" w:hAnsi="Times New Roman"/>
          <w:sz w:val="24"/>
          <w:szCs w:val="24"/>
        </w:rPr>
        <w:t xml:space="preserve">dark </w:t>
      </w:r>
      <w:r w:rsidR="006753CA" w:rsidRPr="005436EE">
        <w:rPr>
          <w:rStyle w:val="hps"/>
          <w:rFonts w:ascii="Times New Roman" w:hAnsi="Times New Roman"/>
          <w:sz w:val="24"/>
          <w:szCs w:val="24"/>
        </w:rPr>
        <w:t xml:space="preserve">wide-mouth </w:t>
      </w:r>
      <w:r w:rsidR="001B1FDD" w:rsidRPr="005436EE">
        <w:rPr>
          <w:rStyle w:val="hps"/>
          <w:rFonts w:ascii="Times New Roman" w:hAnsi="Times New Roman"/>
          <w:sz w:val="24"/>
          <w:szCs w:val="24"/>
        </w:rPr>
        <w:t>bottle</w:t>
      </w:r>
      <w:r w:rsidRPr="005436EE">
        <w:rPr>
          <w:rStyle w:val="hps"/>
          <w:rFonts w:ascii="Times New Roman" w:hAnsi="Times New Roman"/>
          <w:sz w:val="24"/>
          <w:szCs w:val="24"/>
        </w:rPr>
        <w:t xml:space="preserve"> with screw cap </w:t>
      </w:r>
      <w:r w:rsidR="00D73C1C" w:rsidRPr="005436EE">
        <w:rPr>
          <w:rStyle w:val="hps"/>
          <w:rFonts w:ascii="Times New Roman" w:hAnsi="Times New Roman"/>
          <w:sz w:val="24"/>
          <w:szCs w:val="24"/>
        </w:rPr>
        <w:t>(</w:t>
      </w:r>
      <w:r w:rsidRPr="005436EE">
        <w:rPr>
          <w:rStyle w:val="hps"/>
          <w:rFonts w:ascii="Times New Roman" w:hAnsi="Times New Roman"/>
          <w:sz w:val="24"/>
          <w:szCs w:val="24"/>
        </w:rPr>
        <w:t>200 ml</w:t>
      </w:r>
      <w:r w:rsidR="00D73C1C" w:rsidRPr="005436EE">
        <w:rPr>
          <w:rStyle w:val="hps"/>
          <w:rFonts w:ascii="Times New Roman" w:hAnsi="Times New Roman"/>
          <w:sz w:val="24"/>
          <w:szCs w:val="24"/>
        </w:rPr>
        <w:t>)</w:t>
      </w:r>
      <w:r w:rsidRPr="005436EE">
        <w:rPr>
          <w:rStyle w:val="hps"/>
          <w:rFonts w:ascii="Times New Roman" w:hAnsi="Times New Roman"/>
          <w:sz w:val="24"/>
          <w:szCs w:val="24"/>
        </w:rPr>
        <w:t>, ring stand with clamps, mechanical</w:t>
      </w:r>
      <w:r w:rsidRPr="005436EE">
        <w:rPr>
          <w:rFonts w:ascii="Times New Roman" w:hAnsi="Times New Roman"/>
          <w:sz w:val="24"/>
          <w:szCs w:val="24"/>
          <w:shd w:val="clear" w:color="auto" w:fill="FFFFFF"/>
        </w:rPr>
        <w:t xml:space="preserve"> stirrer</w:t>
      </w:r>
      <w:r w:rsidR="004057A6" w:rsidRPr="005436EE">
        <w:rPr>
          <w:rFonts w:ascii="Times New Roman" w:hAnsi="Times New Roman"/>
          <w:sz w:val="24"/>
          <w:szCs w:val="24"/>
          <w:shd w:val="clear" w:color="auto" w:fill="FFFFFF"/>
        </w:rPr>
        <w:t>.</w:t>
      </w:r>
    </w:p>
    <w:p w14:paraId="462DC18F" w14:textId="43F78F30" w:rsidR="004057A6" w:rsidRPr="005436EE" w:rsidRDefault="004057A6" w:rsidP="004057A6">
      <w:pPr>
        <w:jc w:val="both"/>
        <w:rPr>
          <w:rFonts w:ascii="Times New Roman" w:hAnsi="Times New Roman"/>
          <w:sz w:val="24"/>
          <w:szCs w:val="24"/>
          <w:shd w:val="clear" w:color="auto" w:fill="FFFFFF"/>
        </w:rPr>
      </w:pPr>
      <w:r w:rsidRPr="005436EE">
        <w:rPr>
          <w:rFonts w:ascii="Times New Roman" w:hAnsi="Times New Roman"/>
          <w:b/>
          <w:sz w:val="24"/>
          <w:szCs w:val="24"/>
          <w:shd w:val="clear" w:color="auto" w:fill="FFFFFF"/>
        </w:rPr>
        <w:t>Safety:</w:t>
      </w:r>
      <w:r w:rsidRPr="005436EE">
        <w:rPr>
          <w:rFonts w:ascii="Times New Roman" w:hAnsi="Times New Roman"/>
          <w:sz w:val="24"/>
          <w:szCs w:val="24"/>
          <w:shd w:val="clear" w:color="auto" w:fill="FFFFFF"/>
        </w:rPr>
        <w:t xml:space="preserve"> </w:t>
      </w:r>
      <w:r w:rsidR="001B1FDD" w:rsidRPr="005436EE">
        <w:rPr>
          <w:rFonts w:ascii="Times New Roman" w:hAnsi="Times New Roman"/>
          <w:sz w:val="24"/>
          <w:szCs w:val="24"/>
          <w:shd w:val="clear" w:color="auto" w:fill="FFFFFF"/>
        </w:rPr>
        <w:t>Wear</w:t>
      </w:r>
      <w:r w:rsidRPr="005436EE">
        <w:rPr>
          <w:rFonts w:ascii="Times New Roman" w:hAnsi="Times New Roman"/>
          <w:sz w:val="24"/>
          <w:szCs w:val="24"/>
          <w:shd w:val="clear" w:color="auto" w:fill="FFFFFF"/>
        </w:rPr>
        <w:t xml:space="preserve"> goggles, laboratory coat and gloves! Synthesis of the lacquers must be carried out </w:t>
      </w:r>
      <w:r w:rsidR="00206CD5" w:rsidRPr="005436EE">
        <w:rPr>
          <w:rFonts w:ascii="Times New Roman" w:hAnsi="Times New Roman"/>
          <w:sz w:val="24"/>
          <w:szCs w:val="24"/>
          <w:shd w:val="clear" w:color="auto" w:fill="FFFFFF"/>
        </w:rPr>
        <w:t>in a fume hood!</w:t>
      </w:r>
      <w:r w:rsidR="00D73C1C" w:rsidRPr="005436EE">
        <w:rPr>
          <w:rFonts w:ascii="Times New Roman" w:hAnsi="Times New Roman"/>
          <w:sz w:val="24"/>
          <w:szCs w:val="24"/>
          <w:shd w:val="clear" w:color="auto" w:fill="FFFFFF"/>
        </w:rPr>
        <w:t xml:space="preserve"> Do not breathe fumes.</w:t>
      </w:r>
    </w:p>
    <w:p w14:paraId="1290BA68" w14:textId="04954E42" w:rsidR="002A69A3" w:rsidRPr="005436EE" w:rsidRDefault="002A69A3" w:rsidP="002A69A3">
      <w:pPr>
        <w:spacing w:before="240"/>
        <w:jc w:val="both"/>
        <w:rPr>
          <w:rStyle w:val="hps"/>
          <w:rFonts w:ascii="Times New Roman" w:hAnsi="Times New Roman"/>
          <w:sz w:val="24"/>
          <w:szCs w:val="24"/>
        </w:rPr>
      </w:pPr>
      <w:r w:rsidRPr="005436EE">
        <w:rPr>
          <w:rFonts w:ascii="Times New Roman" w:hAnsi="Times New Roman"/>
          <w:b/>
          <w:sz w:val="24"/>
          <w:szCs w:val="24"/>
          <w:shd w:val="clear" w:color="auto" w:fill="FFFFFF"/>
        </w:rPr>
        <w:t xml:space="preserve">Procedure: </w:t>
      </w:r>
      <w:r w:rsidR="001B1FDD" w:rsidRPr="005436EE">
        <w:rPr>
          <w:rFonts w:ascii="Times New Roman" w:hAnsi="Times New Roman"/>
          <w:sz w:val="24"/>
          <w:szCs w:val="24"/>
          <w:shd w:val="clear" w:color="auto" w:fill="FFFFFF"/>
        </w:rPr>
        <w:t xml:space="preserve">Put a 200 ml bottle on a balance and </w:t>
      </w:r>
      <w:r w:rsidRPr="005436EE">
        <w:rPr>
          <w:rFonts w:ascii="Times New Roman" w:hAnsi="Times New Roman"/>
          <w:sz w:val="24"/>
          <w:szCs w:val="24"/>
          <w:shd w:val="clear" w:color="auto" w:fill="FFFFFF"/>
        </w:rPr>
        <w:t xml:space="preserve">add 25 g of </w:t>
      </w:r>
      <w:r w:rsidRPr="005436EE">
        <w:rPr>
          <w:rFonts w:ascii="Times New Roman" w:hAnsi="Times New Roman"/>
          <w:noProof/>
          <w:sz w:val="24"/>
          <w:szCs w:val="24"/>
        </w:rPr>
        <w:t>Laromer</w:t>
      </w:r>
      <w:r w:rsidRPr="005436EE">
        <w:rPr>
          <w:rFonts w:ascii="Times New Roman" w:hAnsi="Times New Roman"/>
          <w:sz w:val="24"/>
          <w:szCs w:val="24"/>
        </w:rPr>
        <w:t xml:space="preserve"> TMPTA</w:t>
      </w:r>
      <w:r w:rsidR="0042176B">
        <w:rPr>
          <w:rFonts w:ascii="Times New Roman" w:hAnsi="Times New Roman"/>
          <w:sz w:val="24"/>
          <w:szCs w:val="24"/>
        </w:rPr>
        <w:t>,</w:t>
      </w:r>
      <w:r w:rsidRPr="005436EE">
        <w:rPr>
          <w:rFonts w:ascii="Times New Roman" w:hAnsi="Times New Roman"/>
          <w:sz w:val="24"/>
          <w:szCs w:val="24"/>
        </w:rPr>
        <w:t xml:space="preserve"> 22</w:t>
      </w:r>
      <w:r w:rsidR="00D73C1C" w:rsidRPr="005436EE">
        <w:rPr>
          <w:rFonts w:ascii="Times New Roman" w:hAnsi="Times New Roman"/>
          <w:sz w:val="24"/>
          <w:szCs w:val="24"/>
        </w:rPr>
        <w:t>.</w:t>
      </w:r>
      <w:r w:rsidRPr="005436EE">
        <w:rPr>
          <w:rFonts w:ascii="Times New Roman" w:hAnsi="Times New Roman"/>
          <w:sz w:val="24"/>
          <w:szCs w:val="24"/>
        </w:rPr>
        <w:t xml:space="preserve">5 g of </w:t>
      </w:r>
      <w:r w:rsidRPr="005436EE">
        <w:rPr>
          <w:rFonts w:ascii="Times New Roman" w:hAnsi="Times New Roman"/>
          <w:noProof/>
          <w:sz w:val="24"/>
          <w:szCs w:val="24"/>
          <w:shd w:val="clear" w:color="auto" w:fill="FFFFFF"/>
        </w:rPr>
        <w:t>Laromer</w:t>
      </w:r>
      <w:r w:rsidRPr="005436EE">
        <w:rPr>
          <w:rFonts w:ascii="Times New Roman" w:hAnsi="Times New Roman"/>
          <w:sz w:val="24"/>
          <w:szCs w:val="24"/>
          <w:shd w:val="clear" w:color="auto" w:fill="FFFFFF"/>
        </w:rPr>
        <w:t xml:space="preserve"> 9033</w:t>
      </w:r>
      <w:r w:rsidR="00313A27">
        <w:rPr>
          <w:rFonts w:ascii="Times New Roman" w:hAnsi="Times New Roman"/>
          <w:sz w:val="24"/>
          <w:szCs w:val="24"/>
          <w:shd w:val="clear" w:color="auto" w:fill="FFFFFF"/>
        </w:rPr>
        <w:t>,</w:t>
      </w:r>
      <w:r w:rsidR="00D73C1C" w:rsidRPr="005436EE">
        <w:rPr>
          <w:rFonts w:ascii="Times New Roman" w:hAnsi="Times New Roman"/>
          <w:sz w:val="24"/>
          <w:szCs w:val="24"/>
          <w:shd w:val="clear" w:color="auto" w:fill="FFFFFF"/>
        </w:rPr>
        <w:t xml:space="preserve"> and 2.</w:t>
      </w:r>
      <w:r w:rsidRPr="005436EE">
        <w:rPr>
          <w:rFonts w:ascii="Times New Roman" w:hAnsi="Times New Roman"/>
          <w:sz w:val="24"/>
          <w:szCs w:val="24"/>
          <w:shd w:val="clear" w:color="auto" w:fill="FFFFFF"/>
        </w:rPr>
        <w:t xml:space="preserve">5 g of </w:t>
      </w:r>
      <w:r w:rsidRPr="005436EE">
        <w:rPr>
          <w:rFonts w:ascii="Times New Roman" w:hAnsi="Times New Roman"/>
          <w:sz w:val="24"/>
          <w:szCs w:val="24"/>
        </w:rPr>
        <w:t xml:space="preserve">Irgacure 500. If you aim to </w:t>
      </w:r>
      <w:r w:rsidRPr="005436EE">
        <w:rPr>
          <w:rFonts w:ascii="Times New Roman" w:hAnsi="Times New Roman"/>
          <w:sz w:val="24"/>
          <w:szCs w:val="24"/>
          <w:shd w:val="clear" w:color="auto" w:fill="FFFFFF"/>
        </w:rPr>
        <w:t>obtain a white lacquer</w:t>
      </w:r>
      <w:r w:rsidR="001B1FDD" w:rsidRPr="005436EE">
        <w:rPr>
          <w:rFonts w:ascii="Times New Roman" w:hAnsi="Times New Roman"/>
          <w:sz w:val="24"/>
          <w:szCs w:val="24"/>
          <w:shd w:val="clear" w:color="auto" w:fill="FFFFFF"/>
        </w:rPr>
        <w:t>,</w:t>
      </w:r>
      <w:r w:rsidRPr="005436EE">
        <w:rPr>
          <w:rFonts w:ascii="Times New Roman" w:hAnsi="Times New Roman"/>
          <w:sz w:val="24"/>
          <w:szCs w:val="24"/>
          <w:shd w:val="clear" w:color="auto" w:fill="FFFFFF"/>
        </w:rPr>
        <w:t xml:space="preserve"> add 3 g of TiO</w:t>
      </w:r>
      <w:r w:rsidRPr="005436EE">
        <w:rPr>
          <w:rFonts w:ascii="Times New Roman" w:hAnsi="Times New Roman"/>
          <w:sz w:val="24"/>
          <w:szCs w:val="24"/>
          <w:shd w:val="clear" w:color="auto" w:fill="FFFFFF"/>
          <w:vertAlign w:val="subscript"/>
        </w:rPr>
        <w:t>2</w:t>
      </w:r>
      <w:r w:rsidRPr="005436EE">
        <w:rPr>
          <w:rFonts w:ascii="Times New Roman" w:hAnsi="Times New Roman"/>
          <w:sz w:val="24"/>
          <w:szCs w:val="24"/>
          <w:shd w:val="clear" w:color="auto" w:fill="FFFFFF"/>
        </w:rPr>
        <w:t xml:space="preserve">. </w:t>
      </w:r>
      <w:r w:rsidR="001B1FDD" w:rsidRPr="005436EE">
        <w:rPr>
          <w:rStyle w:val="hps"/>
          <w:rFonts w:ascii="Times New Roman" w:hAnsi="Times New Roman"/>
          <w:sz w:val="24"/>
          <w:szCs w:val="24"/>
        </w:rPr>
        <w:t>Put the bottle</w:t>
      </w:r>
      <w:r w:rsidR="00F25568" w:rsidRPr="005436EE">
        <w:rPr>
          <w:rStyle w:val="hps"/>
          <w:rFonts w:ascii="Times New Roman" w:hAnsi="Times New Roman"/>
          <w:sz w:val="24"/>
          <w:szCs w:val="24"/>
        </w:rPr>
        <w:t xml:space="preserve"> on the extension clamp under mechanical stirrer. Turn on mixing, </w:t>
      </w:r>
      <w:r w:rsidR="00AD617A" w:rsidRPr="005436EE">
        <w:rPr>
          <w:rStyle w:val="hps"/>
          <w:rFonts w:ascii="Times New Roman" w:hAnsi="Times New Roman"/>
          <w:sz w:val="24"/>
          <w:szCs w:val="24"/>
        </w:rPr>
        <w:t xml:space="preserve">and </w:t>
      </w:r>
      <w:r w:rsidR="00F25568" w:rsidRPr="005436EE">
        <w:rPr>
          <w:rStyle w:val="hps"/>
          <w:rFonts w:ascii="Times New Roman" w:hAnsi="Times New Roman"/>
          <w:sz w:val="24"/>
          <w:szCs w:val="24"/>
        </w:rPr>
        <w:t xml:space="preserve">set the rotation </w:t>
      </w:r>
      <w:r w:rsidR="001B1FDD" w:rsidRPr="005436EE">
        <w:rPr>
          <w:rStyle w:val="hps"/>
          <w:rFonts w:ascii="Times New Roman" w:hAnsi="Times New Roman"/>
          <w:sz w:val="24"/>
          <w:szCs w:val="24"/>
        </w:rPr>
        <w:t xml:space="preserve">low </w:t>
      </w:r>
      <w:r w:rsidR="006753CA" w:rsidRPr="005436EE">
        <w:rPr>
          <w:rStyle w:val="hps"/>
          <w:rFonts w:ascii="Times New Roman" w:hAnsi="Times New Roman"/>
          <w:sz w:val="24"/>
          <w:szCs w:val="24"/>
        </w:rPr>
        <w:t>enough</w:t>
      </w:r>
      <w:r w:rsidR="00F25568" w:rsidRPr="005436EE">
        <w:rPr>
          <w:rStyle w:val="hps"/>
          <w:rFonts w:ascii="Times New Roman" w:hAnsi="Times New Roman"/>
          <w:sz w:val="24"/>
          <w:szCs w:val="24"/>
        </w:rPr>
        <w:t xml:space="preserve"> to prevent splashing and foaming of the lacquer (speed in the range of 250-350 rpm). Mix </w:t>
      </w:r>
      <w:r w:rsidRPr="005436EE">
        <w:rPr>
          <w:rStyle w:val="hps"/>
          <w:rFonts w:ascii="Times New Roman" w:hAnsi="Times New Roman"/>
          <w:sz w:val="24"/>
          <w:szCs w:val="24"/>
        </w:rPr>
        <w:t xml:space="preserve">it </w:t>
      </w:r>
      <w:r w:rsidR="00F25568" w:rsidRPr="005436EE">
        <w:rPr>
          <w:rStyle w:val="hps"/>
          <w:rFonts w:ascii="Times New Roman" w:hAnsi="Times New Roman"/>
          <w:sz w:val="24"/>
          <w:szCs w:val="24"/>
        </w:rPr>
        <w:t xml:space="preserve">for 20 minutes. </w:t>
      </w:r>
    </w:p>
    <w:p w14:paraId="05827A87" w14:textId="5CD5E26A" w:rsidR="002A69A3" w:rsidRPr="005436EE" w:rsidRDefault="002A69A3" w:rsidP="002A69A3">
      <w:pPr>
        <w:spacing w:before="240"/>
        <w:jc w:val="both"/>
        <w:rPr>
          <w:rFonts w:ascii="Times New Roman" w:hAnsi="Times New Roman"/>
          <w:sz w:val="24"/>
          <w:shd w:val="clear" w:color="auto" w:fill="FFFFFF"/>
        </w:rPr>
      </w:pPr>
      <w:r w:rsidRPr="005436EE">
        <w:rPr>
          <w:rFonts w:ascii="Times New Roman" w:hAnsi="Times New Roman"/>
          <w:sz w:val="24"/>
          <w:szCs w:val="24"/>
          <w:shd w:val="clear" w:color="auto" w:fill="FFFFFF"/>
        </w:rPr>
        <w:t>Your lacquer is ready! K</w:t>
      </w:r>
      <w:r w:rsidR="00686567" w:rsidRPr="005436EE">
        <w:rPr>
          <w:rFonts w:ascii="Times New Roman" w:hAnsi="Times New Roman"/>
          <w:noProof/>
          <w:sz w:val="24"/>
          <w:szCs w:val="24"/>
          <w:shd w:val="clear" w:color="auto" w:fill="FFFFFF"/>
        </w:rPr>
        <w:t>e</w:t>
      </w:r>
      <w:r w:rsidR="00D73C1C" w:rsidRPr="005436EE">
        <w:rPr>
          <w:rFonts w:ascii="Times New Roman" w:hAnsi="Times New Roman"/>
          <w:noProof/>
          <w:sz w:val="24"/>
          <w:szCs w:val="24"/>
          <w:shd w:val="clear" w:color="auto" w:fill="FFFFFF"/>
        </w:rPr>
        <w:t>e</w:t>
      </w:r>
      <w:r w:rsidR="00686567" w:rsidRPr="005436EE">
        <w:rPr>
          <w:rFonts w:ascii="Times New Roman" w:hAnsi="Times New Roman"/>
          <w:noProof/>
          <w:sz w:val="24"/>
          <w:szCs w:val="24"/>
          <w:shd w:val="clear" w:color="auto" w:fill="FFFFFF"/>
        </w:rPr>
        <w:t>p</w:t>
      </w:r>
      <w:r w:rsidR="00D73C1C" w:rsidRPr="005436EE">
        <w:rPr>
          <w:rFonts w:ascii="Times New Roman" w:hAnsi="Times New Roman"/>
          <w:noProof/>
          <w:sz w:val="24"/>
          <w:szCs w:val="24"/>
          <w:shd w:val="clear" w:color="auto" w:fill="FFFFFF"/>
        </w:rPr>
        <w:t xml:space="preserve"> it</w:t>
      </w:r>
      <w:r w:rsidR="00686567" w:rsidRPr="005436EE">
        <w:rPr>
          <w:rFonts w:ascii="Times New Roman" w:hAnsi="Times New Roman"/>
          <w:noProof/>
          <w:sz w:val="24"/>
          <w:szCs w:val="24"/>
          <w:shd w:val="clear" w:color="auto" w:fill="FFFFFF"/>
        </w:rPr>
        <w:t xml:space="preserve"> in</w:t>
      </w:r>
      <w:r w:rsidR="007312C4" w:rsidRPr="005436EE">
        <w:rPr>
          <w:rFonts w:ascii="Times New Roman" w:hAnsi="Times New Roman"/>
          <w:noProof/>
          <w:sz w:val="24"/>
          <w:szCs w:val="24"/>
          <w:shd w:val="clear" w:color="auto" w:fill="FFFFFF"/>
        </w:rPr>
        <w:t xml:space="preserve"> </w:t>
      </w:r>
      <w:r w:rsidR="00686567" w:rsidRPr="005436EE">
        <w:rPr>
          <w:rFonts w:ascii="Times New Roman" w:hAnsi="Times New Roman"/>
          <w:noProof/>
          <w:sz w:val="24"/>
          <w:szCs w:val="24"/>
          <w:shd w:val="clear" w:color="auto" w:fill="FFFFFF"/>
        </w:rPr>
        <w:t>a closed</w:t>
      </w:r>
      <w:r w:rsidR="007312C4" w:rsidRPr="005436EE">
        <w:rPr>
          <w:rFonts w:ascii="Times New Roman" w:hAnsi="Times New Roman"/>
          <w:sz w:val="24"/>
          <w:szCs w:val="24"/>
          <w:shd w:val="clear" w:color="auto" w:fill="FFFFFF"/>
        </w:rPr>
        <w:t xml:space="preserve"> </w:t>
      </w:r>
      <w:r w:rsidR="0064471E" w:rsidRPr="005436EE">
        <w:rPr>
          <w:rFonts w:ascii="Times New Roman" w:hAnsi="Times New Roman"/>
          <w:sz w:val="24"/>
          <w:szCs w:val="24"/>
          <w:shd w:val="clear" w:color="auto" w:fill="FFFFFF"/>
        </w:rPr>
        <w:t>bottle</w:t>
      </w:r>
      <w:r w:rsidR="007312C4" w:rsidRPr="005436EE">
        <w:rPr>
          <w:rFonts w:ascii="Times New Roman" w:hAnsi="Times New Roman"/>
          <w:sz w:val="24"/>
          <w:szCs w:val="24"/>
          <w:shd w:val="clear" w:color="auto" w:fill="FFFFFF"/>
        </w:rPr>
        <w:t xml:space="preserve"> and </w:t>
      </w:r>
      <w:r w:rsidR="007312C4" w:rsidRPr="005436EE">
        <w:rPr>
          <w:rFonts w:ascii="Times New Roman" w:hAnsi="Times New Roman"/>
          <w:noProof/>
          <w:sz w:val="24"/>
          <w:szCs w:val="24"/>
          <w:shd w:val="clear" w:color="auto" w:fill="FFFFFF"/>
        </w:rPr>
        <w:t>store</w:t>
      </w:r>
      <w:r w:rsidR="007312C4" w:rsidRPr="005436EE">
        <w:rPr>
          <w:rFonts w:ascii="Times New Roman" w:hAnsi="Times New Roman"/>
          <w:sz w:val="24"/>
          <w:szCs w:val="24"/>
          <w:shd w:val="clear" w:color="auto" w:fill="FFFFFF"/>
        </w:rPr>
        <w:t xml:space="preserve"> in a dark place. </w:t>
      </w:r>
      <w:r w:rsidR="00AD617A" w:rsidRPr="005436EE">
        <w:rPr>
          <w:rFonts w:ascii="Times New Roman" w:hAnsi="Times New Roman"/>
          <w:sz w:val="24"/>
          <w:shd w:val="clear" w:color="auto" w:fill="FFFFFF"/>
        </w:rPr>
        <w:t>Do not e</w:t>
      </w:r>
      <w:r w:rsidR="007312C4" w:rsidRPr="005436EE">
        <w:rPr>
          <w:rFonts w:ascii="Times New Roman" w:hAnsi="Times New Roman"/>
          <w:sz w:val="24"/>
          <w:shd w:val="clear" w:color="auto" w:fill="FFFFFF"/>
        </w:rPr>
        <w:t>xpose the container to sunlight!</w:t>
      </w:r>
    </w:p>
    <w:p w14:paraId="3781C0FC" w14:textId="2F76E814" w:rsidR="00F25568" w:rsidRPr="005436EE" w:rsidRDefault="002A69A3" w:rsidP="00F25568">
      <w:pPr>
        <w:jc w:val="both"/>
        <w:rPr>
          <w:rFonts w:ascii="Times New Roman" w:hAnsi="Times New Roman"/>
          <w:b/>
          <w:sz w:val="24"/>
          <w:shd w:val="clear" w:color="auto" w:fill="FFFFFF"/>
        </w:rPr>
      </w:pPr>
      <w:r w:rsidRPr="005436EE">
        <w:rPr>
          <w:rStyle w:val="hps"/>
          <w:rFonts w:ascii="Times New Roman" w:hAnsi="Times New Roman"/>
          <w:sz w:val="24"/>
          <w:szCs w:val="24"/>
        </w:rPr>
        <w:t xml:space="preserve">Now you can paint with the lacquer you made. Remember to do </w:t>
      </w:r>
      <w:r w:rsidR="0042176B">
        <w:rPr>
          <w:rStyle w:val="hps"/>
          <w:rFonts w:ascii="Times New Roman" w:hAnsi="Times New Roman"/>
          <w:sz w:val="24"/>
          <w:szCs w:val="24"/>
        </w:rPr>
        <w:t>this</w:t>
      </w:r>
      <w:r w:rsidR="0042176B" w:rsidRPr="005436EE">
        <w:rPr>
          <w:rStyle w:val="hps"/>
          <w:rFonts w:ascii="Times New Roman" w:hAnsi="Times New Roman"/>
          <w:sz w:val="24"/>
          <w:szCs w:val="24"/>
        </w:rPr>
        <w:t xml:space="preserve"> </w:t>
      </w:r>
      <w:r w:rsidRPr="005436EE">
        <w:rPr>
          <w:rStyle w:val="hps"/>
          <w:rFonts w:ascii="Times New Roman" w:hAnsi="Times New Roman"/>
          <w:sz w:val="24"/>
          <w:szCs w:val="24"/>
        </w:rPr>
        <w:t>in</w:t>
      </w:r>
      <w:r w:rsidRPr="005436EE">
        <w:rPr>
          <w:rFonts w:ascii="Times New Roman" w:hAnsi="Times New Roman"/>
          <w:sz w:val="24"/>
          <w:szCs w:val="24"/>
          <w:shd w:val="clear" w:color="auto" w:fill="FFFFFF"/>
        </w:rPr>
        <w:t xml:space="preserve"> a fume hood! </w:t>
      </w:r>
      <w:r w:rsidR="001B1FDD" w:rsidRPr="005436EE">
        <w:rPr>
          <w:rFonts w:ascii="Times New Roman" w:hAnsi="Times New Roman"/>
          <w:sz w:val="24"/>
          <w:szCs w:val="24"/>
          <w:shd w:val="clear" w:color="auto" w:fill="FFFFFF"/>
        </w:rPr>
        <w:t>Put the p</w:t>
      </w:r>
      <w:r w:rsidRPr="005436EE">
        <w:rPr>
          <w:rFonts w:ascii="Times New Roman" w:hAnsi="Times New Roman"/>
          <w:sz w:val="24"/>
          <w:szCs w:val="24"/>
          <w:shd w:val="clear" w:color="auto" w:fill="FFFFFF"/>
        </w:rPr>
        <w:t xml:space="preserve">ainted surface under UV lamp for 2 minutes. </w:t>
      </w:r>
      <w:r w:rsidR="00D73C1C" w:rsidRPr="005436EE">
        <w:rPr>
          <w:rStyle w:val="hps"/>
          <w:rFonts w:ascii="Times New Roman" w:hAnsi="Times New Roman"/>
          <w:sz w:val="24"/>
        </w:rPr>
        <w:t xml:space="preserve">Do not stare at UV light, wear googles with UV filter. </w:t>
      </w:r>
      <w:r w:rsidRPr="005436EE">
        <w:rPr>
          <w:rFonts w:ascii="Times New Roman" w:hAnsi="Times New Roman"/>
          <w:sz w:val="24"/>
          <w:szCs w:val="24"/>
          <w:shd w:val="clear" w:color="auto" w:fill="FFFFFF"/>
        </w:rPr>
        <w:t xml:space="preserve">Do not expose the </w:t>
      </w:r>
      <w:r w:rsidR="0064471E" w:rsidRPr="005436EE">
        <w:rPr>
          <w:rFonts w:ascii="Times New Roman" w:hAnsi="Times New Roman"/>
          <w:sz w:val="24"/>
          <w:szCs w:val="24"/>
          <w:shd w:val="clear" w:color="auto" w:fill="FFFFFF"/>
        </w:rPr>
        <w:t xml:space="preserve">bottle </w:t>
      </w:r>
      <w:r w:rsidRPr="005436EE">
        <w:rPr>
          <w:rFonts w:ascii="Times New Roman" w:hAnsi="Times New Roman"/>
          <w:sz w:val="24"/>
          <w:szCs w:val="24"/>
          <w:shd w:val="clear" w:color="auto" w:fill="FFFFFF"/>
        </w:rPr>
        <w:t>with lacquer to the sunligh</w:t>
      </w:r>
      <w:r w:rsidR="00D73C1C" w:rsidRPr="005436EE">
        <w:rPr>
          <w:rFonts w:ascii="Times New Roman" w:hAnsi="Times New Roman"/>
          <w:sz w:val="24"/>
          <w:szCs w:val="24"/>
          <w:shd w:val="clear" w:color="auto" w:fill="FFFFFF"/>
        </w:rPr>
        <w:t xml:space="preserve">t or UV radiation from the lamp. </w:t>
      </w:r>
      <w:r w:rsidR="008811A9" w:rsidRPr="005436EE">
        <w:rPr>
          <w:rFonts w:ascii="Times New Roman" w:hAnsi="Times New Roman"/>
          <w:sz w:val="24"/>
          <w:szCs w:val="24"/>
          <w:shd w:val="clear" w:color="auto" w:fill="FFFFFF"/>
        </w:rPr>
        <w:t xml:space="preserve">Wash your paintbrush and other tools with acetone. Put all of the wastes in an appropriate organic waste container. </w:t>
      </w:r>
      <w:r w:rsidR="00F25568" w:rsidRPr="005436EE">
        <w:rPr>
          <w:rFonts w:ascii="Times New Roman" w:hAnsi="Times New Roman"/>
          <w:b/>
          <w:sz w:val="24"/>
          <w:shd w:val="clear" w:color="auto" w:fill="FFFFFF"/>
        </w:rPr>
        <w:t xml:space="preserve">Remember to fill </w:t>
      </w:r>
      <w:bookmarkStart w:id="3" w:name="_GoBack"/>
      <w:bookmarkEnd w:id="3"/>
      <w:r w:rsidR="0042176B">
        <w:rPr>
          <w:rFonts w:ascii="Times New Roman" w:hAnsi="Times New Roman"/>
          <w:b/>
          <w:sz w:val="24"/>
          <w:shd w:val="clear" w:color="auto" w:fill="FFFFFF"/>
        </w:rPr>
        <w:t xml:space="preserve">in </w:t>
      </w:r>
      <w:r w:rsidR="00F25568" w:rsidRPr="005436EE">
        <w:rPr>
          <w:rFonts w:ascii="Times New Roman" w:hAnsi="Times New Roman"/>
          <w:b/>
          <w:sz w:val="24"/>
          <w:shd w:val="clear" w:color="auto" w:fill="FFFFFF"/>
        </w:rPr>
        <w:t>the worksheet as you work!</w:t>
      </w:r>
    </w:p>
    <w:p w14:paraId="3230A86F" w14:textId="77777777" w:rsidR="004057A6" w:rsidRPr="005436EE" w:rsidRDefault="004057A6" w:rsidP="00F25568">
      <w:pPr>
        <w:jc w:val="both"/>
        <w:rPr>
          <w:rStyle w:val="hps"/>
          <w:rFonts w:ascii="Times New Roman" w:hAnsi="Times New Roman"/>
          <w:b/>
          <w:sz w:val="24"/>
        </w:rPr>
        <w:sectPr w:rsidR="004057A6" w:rsidRPr="005436EE" w:rsidSect="002A69A3">
          <w:pgSz w:w="11906" w:h="16838"/>
          <w:pgMar w:top="709" w:right="1417" w:bottom="993" w:left="1417" w:header="708" w:footer="708" w:gutter="0"/>
          <w:cols w:space="708"/>
          <w:docGrid w:linePitch="360"/>
        </w:sectPr>
      </w:pPr>
    </w:p>
    <w:p w14:paraId="61D6B4D5" w14:textId="5C114D79" w:rsidR="004057A6" w:rsidRPr="005436EE" w:rsidRDefault="00110EA8" w:rsidP="00D01D5F">
      <w:pPr>
        <w:pStyle w:val="Nagwek2"/>
        <w:rPr>
          <w:rFonts w:ascii="Times New Roman" w:hAnsi="Times New Roman"/>
          <w:color w:val="auto"/>
          <w:sz w:val="24"/>
        </w:rPr>
      </w:pPr>
      <w:bookmarkStart w:id="4" w:name="_Toc519357010"/>
      <w:r w:rsidRPr="005436EE">
        <w:rPr>
          <w:rFonts w:ascii="Times New Roman" w:hAnsi="Times New Roman"/>
          <w:color w:val="auto"/>
          <w:sz w:val="24"/>
        </w:rPr>
        <w:lastRenderedPageBreak/>
        <w:t>Tests of</w:t>
      </w:r>
      <w:r w:rsidR="00C86743" w:rsidRPr="005436EE">
        <w:rPr>
          <w:rFonts w:ascii="Times New Roman" w:hAnsi="Times New Roman"/>
          <w:color w:val="auto"/>
          <w:sz w:val="24"/>
        </w:rPr>
        <w:t xml:space="preserve"> </w:t>
      </w:r>
      <w:r w:rsidRPr="005436EE">
        <w:rPr>
          <w:rFonts w:ascii="Times New Roman" w:hAnsi="Times New Roman"/>
          <w:color w:val="auto"/>
          <w:sz w:val="24"/>
        </w:rPr>
        <w:t>coating properties</w:t>
      </w:r>
      <w:bookmarkEnd w:id="4"/>
    </w:p>
    <w:p w14:paraId="18562D4F" w14:textId="04E44A31" w:rsidR="007829EA" w:rsidRPr="005436EE" w:rsidRDefault="007829EA" w:rsidP="007829EA">
      <w:pPr>
        <w:jc w:val="both"/>
        <w:rPr>
          <w:rStyle w:val="hps"/>
          <w:rFonts w:ascii="Times New Roman" w:hAnsi="Times New Roman"/>
          <w:b/>
          <w:sz w:val="24"/>
        </w:rPr>
      </w:pPr>
      <w:r w:rsidRPr="005436EE">
        <w:rPr>
          <w:rStyle w:val="hps"/>
          <w:rFonts w:ascii="Times New Roman" w:hAnsi="Times New Roman"/>
          <w:b/>
          <w:sz w:val="24"/>
        </w:rPr>
        <w:t xml:space="preserve">The “thumb-twist” test </w:t>
      </w:r>
    </w:p>
    <w:p w14:paraId="3D14EDD1" w14:textId="70ADA57C" w:rsidR="007829EA" w:rsidRPr="005436EE" w:rsidRDefault="007829EA" w:rsidP="007829EA">
      <w:pPr>
        <w:jc w:val="both"/>
        <w:rPr>
          <w:rStyle w:val="hps"/>
          <w:rFonts w:ascii="Times New Roman" w:hAnsi="Times New Roman"/>
          <w:sz w:val="24"/>
          <w:szCs w:val="20"/>
        </w:rPr>
      </w:pPr>
      <w:r w:rsidRPr="005436EE">
        <w:rPr>
          <w:rStyle w:val="hps"/>
          <w:rFonts w:ascii="Times New Roman" w:hAnsi="Times New Roman"/>
          <w:sz w:val="24"/>
        </w:rPr>
        <w:t>Th</w:t>
      </w:r>
      <w:r w:rsidR="001B1FDD" w:rsidRPr="005436EE">
        <w:rPr>
          <w:rStyle w:val="hps"/>
          <w:rFonts w:ascii="Times New Roman" w:hAnsi="Times New Roman"/>
          <w:sz w:val="24"/>
        </w:rPr>
        <w:t>is</w:t>
      </w:r>
      <w:r w:rsidRPr="005436EE">
        <w:rPr>
          <w:rStyle w:val="hps"/>
          <w:rFonts w:ascii="Times New Roman" w:hAnsi="Times New Roman"/>
          <w:sz w:val="24"/>
        </w:rPr>
        <w:t xml:space="preserve"> test allows </w:t>
      </w:r>
      <w:r w:rsidR="001B1FDD" w:rsidRPr="005436EE">
        <w:rPr>
          <w:rStyle w:val="hps"/>
          <w:rFonts w:ascii="Times New Roman" w:hAnsi="Times New Roman"/>
          <w:sz w:val="24"/>
        </w:rPr>
        <w:t xml:space="preserve">you to </w:t>
      </w:r>
      <w:r w:rsidRPr="005436EE">
        <w:rPr>
          <w:rStyle w:val="hps"/>
          <w:rFonts w:ascii="Times New Roman" w:hAnsi="Times New Roman"/>
          <w:sz w:val="24"/>
        </w:rPr>
        <w:t xml:space="preserve">check whether the lacquer </w:t>
      </w:r>
      <w:r w:rsidR="00DB7130" w:rsidRPr="005436EE">
        <w:rPr>
          <w:rStyle w:val="hps"/>
          <w:rFonts w:ascii="Times New Roman" w:hAnsi="Times New Roman"/>
          <w:sz w:val="24"/>
        </w:rPr>
        <w:t xml:space="preserve">is cured completely and if it is firmly attached to the surface. The test is very simple, just touch the surface of the lacquer with your thumb, press it down and rotate. The coating can </w:t>
      </w:r>
      <w:r w:rsidR="008957CC" w:rsidRPr="005436EE">
        <w:rPr>
          <w:rStyle w:val="hps"/>
          <w:rFonts w:ascii="Times New Roman" w:hAnsi="Times New Roman"/>
          <w:sz w:val="24"/>
        </w:rPr>
        <w:t xml:space="preserve">be </w:t>
      </w:r>
      <w:r w:rsidR="00DB7130" w:rsidRPr="005436EE">
        <w:rPr>
          <w:rStyle w:val="hps"/>
          <w:rFonts w:ascii="Times New Roman" w:hAnsi="Times New Roman"/>
          <w:sz w:val="24"/>
        </w:rPr>
        <w:t xml:space="preserve">tacky, deform under pressure </w:t>
      </w:r>
      <w:r w:rsidR="008957CC" w:rsidRPr="005436EE">
        <w:rPr>
          <w:rStyle w:val="hps"/>
          <w:rFonts w:ascii="Times New Roman" w:hAnsi="Times New Roman"/>
          <w:sz w:val="24"/>
        </w:rPr>
        <w:t>and</w:t>
      </w:r>
      <w:r w:rsidR="00DB7130" w:rsidRPr="005436EE">
        <w:rPr>
          <w:rStyle w:val="hps"/>
          <w:rFonts w:ascii="Times New Roman" w:hAnsi="Times New Roman"/>
          <w:sz w:val="24"/>
        </w:rPr>
        <w:t xml:space="preserve"> during twisting, </w:t>
      </w:r>
      <w:r w:rsidR="008957CC" w:rsidRPr="005436EE">
        <w:rPr>
          <w:rStyle w:val="hps"/>
          <w:rFonts w:ascii="Times New Roman" w:hAnsi="Times New Roman"/>
          <w:sz w:val="24"/>
        </w:rPr>
        <w:t>or</w:t>
      </w:r>
      <w:r w:rsidR="00DB7130" w:rsidRPr="005436EE">
        <w:rPr>
          <w:rStyle w:val="hps"/>
          <w:rFonts w:ascii="Times New Roman" w:hAnsi="Times New Roman"/>
          <w:sz w:val="24"/>
        </w:rPr>
        <w:t xml:space="preserve"> slip on the surface of the material. The degree of the lacquer curing is usually classified in scale 1 to 5, where 1 corresponds to an uncured lacquer, and 5 to a completely cured one</w:t>
      </w:r>
      <w:r w:rsidR="001B1FDD" w:rsidRPr="005436EE">
        <w:rPr>
          <w:rStyle w:val="hps"/>
          <w:rFonts w:ascii="Times New Roman" w:hAnsi="Times New Roman"/>
          <w:sz w:val="24"/>
        </w:rPr>
        <w:t>.</w:t>
      </w:r>
    </w:p>
    <w:p w14:paraId="66F434A7" w14:textId="77777777" w:rsidR="007829EA" w:rsidRPr="005436EE" w:rsidRDefault="007829EA" w:rsidP="007829EA">
      <w:pPr>
        <w:jc w:val="both"/>
        <w:rPr>
          <w:rStyle w:val="hps"/>
          <w:rFonts w:ascii="Times New Roman" w:hAnsi="Times New Roman"/>
          <w:b/>
          <w:sz w:val="24"/>
        </w:rPr>
      </w:pPr>
      <w:r w:rsidRPr="005436EE">
        <w:rPr>
          <w:rStyle w:val="hps"/>
          <w:rFonts w:ascii="Times New Roman" w:hAnsi="Times New Roman"/>
          <w:b/>
          <w:sz w:val="24"/>
        </w:rPr>
        <w:t xml:space="preserve">The permanganate stain test </w:t>
      </w:r>
    </w:p>
    <w:p w14:paraId="4194E0AE" w14:textId="60FA954A" w:rsidR="007829EA" w:rsidRPr="005436EE" w:rsidRDefault="00D17C54" w:rsidP="00D73C1C">
      <w:pPr>
        <w:jc w:val="both"/>
        <w:rPr>
          <w:rStyle w:val="hps"/>
          <w:rFonts w:ascii="Times New Roman" w:hAnsi="Times New Roman"/>
          <w:sz w:val="24"/>
          <w:szCs w:val="20"/>
        </w:rPr>
      </w:pPr>
      <w:r w:rsidRPr="005436EE">
        <w:rPr>
          <w:rStyle w:val="hps"/>
          <w:rFonts w:ascii="Times New Roman" w:hAnsi="Times New Roman"/>
          <w:sz w:val="24"/>
        </w:rPr>
        <w:t xml:space="preserve">This test </w:t>
      </w:r>
      <w:r w:rsidR="001B1FDD" w:rsidRPr="005436EE">
        <w:rPr>
          <w:rStyle w:val="hps"/>
          <w:rFonts w:ascii="Times New Roman" w:hAnsi="Times New Roman"/>
          <w:sz w:val="24"/>
        </w:rPr>
        <w:t xml:space="preserve">will </w:t>
      </w:r>
      <w:r w:rsidRPr="005436EE">
        <w:rPr>
          <w:rStyle w:val="hps"/>
          <w:rFonts w:ascii="Times New Roman" w:hAnsi="Times New Roman"/>
          <w:sz w:val="24"/>
        </w:rPr>
        <w:t>also inform</w:t>
      </w:r>
      <w:r w:rsidR="001B1FDD" w:rsidRPr="005436EE">
        <w:rPr>
          <w:rStyle w:val="hps"/>
          <w:rFonts w:ascii="Times New Roman" w:hAnsi="Times New Roman"/>
          <w:sz w:val="24"/>
        </w:rPr>
        <w:t xml:space="preserve"> you</w:t>
      </w:r>
      <w:r w:rsidRPr="005436EE">
        <w:rPr>
          <w:rStyle w:val="hps"/>
          <w:rFonts w:ascii="Times New Roman" w:hAnsi="Times New Roman"/>
          <w:sz w:val="24"/>
        </w:rPr>
        <w:t xml:space="preserve"> about </w:t>
      </w:r>
      <w:r w:rsidR="001B1FDD" w:rsidRPr="005436EE">
        <w:rPr>
          <w:rStyle w:val="hps"/>
          <w:rFonts w:ascii="Times New Roman" w:hAnsi="Times New Roman"/>
          <w:sz w:val="24"/>
        </w:rPr>
        <w:t xml:space="preserve">the </w:t>
      </w:r>
      <w:r w:rsidRPr="005436EE">
        <w:rPr>
          <w:rStyle w:val="hps"/>
          <w:rFonts w:ascii="Times New Roman" w:hAnsi="Times New Roman"/>
          <w:sz w:val="24"/>
        </w:rPr>
        <w:t>comp</w:t>
      </w:r>
      <w:r w:rsidR="00D73C1C" w:rsidRPr="005436EE">
        <w:rPr>
          <w:rStyle w:val="hps"/>
          <w:rFonts w:ascii="Times New Roman" w:hAnsi="Times New Roman"/>
          <w:sz w:val="24"/>
        </w:rPr>
        <w:t>l</w:t>
      </w:r>
      <w:r w:rsidRPr="005436EE">
        <w:rPr>
          <w:rStyle w:val="hps"/>
          <w:rFonts w:ascii="Times New Roman" w:hAnsi="Times New Roman"/>
          <w:sz w:val="24"/>
        </w:rPr>
        <w:t xml:space="preserve">etion of </w:t>
      </w:r>
      <w:r w:rsidR="00313A27">
        <w:rPr>
          <w:rStyle w:val="hps"/>
          <w:rFonts w:ascii="Times New Roman" w:hAnsi="Times New Roman"/>
          <w:sz w:val="24"/>
        </w:rPr>
        <w:t xml:space="preserve">the </w:t>
      </w:r>
      <w:r w:rsidRPr="005436EE">
        <w:rPr>
          <w:rStyle w:val="hps"/>
          <w:rFonts w:ascii="Times New Roman" w:hAnsi="Times New Roman"/>
          <w:sz w:val="24"/>
        </w:rPr>
        <w:t xml:space="preserve">curing process. </w:t>
      </w:r>
      <w:r w:rsidR="007829EA" w:rsidRPr="005436EE">
        <w:rPr>
          <w:rStyle w:val="hps"/>
          <w:rFonts w:ascii="Times New Roman" w:hAnsi="Times New Roman"/>
          <w:sz w:val="24"/>
        </w:rPr>
        <w:t>Place a small amount (</w:t>
      </w:r>
      <w:r w:rsidRPr="005436EE">
        <w:rPr>
          <w:rStyle w:val="hps"/>
          <w:rFonts w:ascii="Times New Roman" w:hAnsi="Times New Roman"/>
          <w:sz w:val="24"/>
        </w:rPr>
        <w:t>1</w:t>
      </w:r>
      <w:r w:rsidR="007829EA" w:rsidRPr="005436EE">
        <w:rPr>
          <w:rStyle w:val="hps"/>
          <w:rFonts w:ascii="Times New Roman" w:hAnsi="Times New Roman"/>
          <w:sz w:val="24"/>
        </w:rPr>
        <w:t>-3 drops) of 1% KMnO</w:t>
      </w:r>
      <w:r w:rsidR="007829EA" w:rsidRPr="005436EE">
        <w:rPr>
          <w:rStyle w:val="hps"/>
          <w:rFonts w:ascii="Times New Roman" w:hAnsi="Times New Roman"/>
          <w:sz w:val="24"/>
          <w:vertAlign w:val="subscript"/>
        </w:rPr>
        <w:t>4</w:t>
      </w:r>
      <w:r w:rsidR="007829EA" w:rsidRPr="005436EE">
        <w:rPr>
          <w:rStyle w:val="hps"/>
          <w:rFonts w:ascii="Times New Roman" w:hAnsi="Times New Roman"/>
          <w:sz w:val="24"/>
        </w:rPr>
        <w:t xml:space="preserve"> solution on the </w:t>
      </w:r>
      <w:r w:rsidRPr="005436EE">
        <w:rPr>
          <w:rStyle w:val="hps"/>
          <w:rFonts w:ascii="Times New Roman" w:hAnsi="Times New Roman"/>
          <w:sz w:val="24"/>
        </w:rPr>
        <w:t>coating</w:t>
      </w:r>
      <w:r w:rsidR="007829EA" w:rsidRPr="005436EE">
        <w:rPr>
          <w:rStyle w:val="hps"/>
          <w:rFonts w:ascii="Times New Roman" w:hAnsi="Times New Roman"/>
          <w:sz w:val="24"/>
        </w:rPr>
        <w:t>.</w:t>
      </w:r>
      <w:r w:rsidRPr="005436EE">
        <w:rPr>
          <w:rStyle w:val="hps"/>
          <w:rFonts w:ascii="Times New Roman" w:hAnsi="Times New Roman"/>
          <w:sz w:val="24"/>
        </w:rPr>
        <w:t xml:space="preserve"> A</w:t>
      </w:r>
      <w:r w:rsidR="007829EA" w:rsidRPr="005436EE">
        <w:rPr>
          <w:rStyle w:val="hps"/>
          <w:rFonts w:ascii="Times New Roman" w:hAnsi="Times New Roman"/>
          <w:sz w:val="24"/>
        </w:rPr>
        <w:t xml:space="preserve">fter 1 minute, wipe the drop with a piece of paper and check the surface for </w:t>
      </w:r>
      <w:r w:rsidRPr="005436EE">
        <w:rPr>
          <w:rStyle w:val="hps"/>
          <w:rFonts w:ascii="Times New Roman" w:hAnsi="Times New Roman"/>
          <w:sz w:val="24"/>
        </w:rPr>
        <w:t>brown stains. F</w:t>
      </w:r>
      <w:r w:rsidR="007829EA" w:rsidRPr="005436EE">
        <w:rPr>
          <w:rStyle w:val="hps"/>
          <w:rFonts w:ascii="Times New Roman" w:hAnsi="Times New Roman"/>
          <w:sz w:val="24"/>
        </w:rPr>
        <w:t>ormation of brown stain</w:t>
      </w:r>
      <w:r w:rsidRPr="005436EE">
        <w:rPr>
          <w:rStyle w:val="hps"/>
          <w:rFonts w:ascii="Times New Roman" w:hAnsi="Times New Roman"/>
          <w:sz w:val="24"/>
        </w:rPr>
        <w:t>s</w:t>
      </w:r>
      <w:r w:rsidR="00D73C1C" w:rsidRPr="005436EE">
        <w:rPr>
          <w:rStyle w:val="hps"/>
          <w:rFonts w:ascii="Times New Roman" w:hAnsi="Times New Roman"/>
          <w:sz w:val="24"/>
        </w:rPr>
        <w:t xml:space="preserve"> is an effect of a chemical reaction in which brown MnO</w:t>
      </w:r>
      <w:r w:rsidR="00D73C1C" w:rsidRPr="005436EE">
        <w:rPr>
          <w:rStyle w:val="hps"/>
          <w:rFonts w:ascii="Times New Roman" w:hAnsi="Times New Roman"/>
          <w:sz w:val="24"/>
          <w:vertAlign w:val="subscript"/>
        </w:rPr>
        <w:t>2</w:t>
      </w:r>
      <w:r w:rsidR="00D73C1C" w:rsidRPr="005436EE">
        <w:rPr>
          <w:rStyle w:val="hps"/>
          <w:rFonts w:ascii="Times New Roman" w:hAnsi="Times New Roman"/>
          <w:sz w:val="24"/>
        </w:rPr>
        <w:t xml:space="preserve"> is created.</w:t>
      </w:r>
      <w:r w:rsidRPr="005436EE">
        <w:rPr>
          <w:rStyle w:val="hps"/>
          <w:rFonts w:ascii="Times New Roman" w:hAnsi="Times New Roman"/>
          <w:sz w:val="24"/>
        </w:rPr>
        <w:t xml:space="preserve"> It </w:t>
      </w:r>
      <w:r w:rsidR="00D73C1C" w:rsidRPr="005436EE">
        <w:rPr>
          <w:rStyle w:val="hps"/>
          <w:rFonts w:ascii="Times New Roman" w:hAnsi="Times New Roman"/>
          <w:sz w:val="24"/>
        </w:rPr>
        <w:t>indicates that</w:t>
      </w:r>
      <w:r w:rsidRPr="005436EE">
        <w:rPr>
          <w:rStyle w:val="hps"/>
          <w:rFonts w:ascii="Times New Roman" w:hAnsi="Times New Roman"/>
          <w:sz w:val="24"/>
        </w:rPr>
        <w:t xml:space="preserve"> </w:t>
      </w:r>
      <w:r w:rsidR="007829EA" w:rsidRPr="005436EE">
        <w:rPr>
          <w:rStyle w:val="hps"/>
          <w:rFonts w:ascii="Times New Roman" w:hAnsi="Times New Roman"/>
          <w:sz w:val="24"/>
        </w:rPr>
        <w:t>the lacquer ha</w:t>
      </w:r>
      <w:r w:rsidRPr="005436EE">
        <w:rPr>
          <w:rStyle w:val="hps"/>
          <w:rFonts w:ascii="Times New Roman" w:hAnsi="Times New Roman"/>
          <w:sz w:val="24"/>
        </w:rPr>
        <w:t>d</w:t>
      </w:r>
      <w:r w:rsidR="007829EA" w:rsidRPr="005436EE">
        <w:rPr>
          <w:rStyle w:val="hps"/>
          <w:rFonts w:ascii="Times New Roman" w:hAnsi="Times New Roman"/>
          <w:sz w:val="24"/>
        </w:rPr>
        <w:t xml:space="preserve"> not been cured completely. Define the degree of the lacquer curing in a scale from 1 to 5, where 1 corresponds to an uncured lacquer, and 5 to a completely cured</w:t>
      </w:r>
      <w:r w:rsidR="00313A27">
        <w:rPr>
          <w:rStyle w:val="hps"/>
          <w:rFonts w:ascii="Times New Roman" w:hAnsi="Times New Roman"/>
          <w:sz w:val="24"/>
        </w:rPr>
        <w:t xml:space="preserve"> lacquer</w:t>
      </w:r>
      <w:r w:rsidR="007829EA" w:rsidRPr="005436EE">
        <w:rPr>
          <w:rStyle w:val="hps"/>
          <w:rFonts w:ascii="Times New Roman" w:hAnsi="Times New Roman"/>
          <w:sz w:val="24"/>
        </w:rPr>
        <w:t>.</w:t>
      </w:r>
    </w:p>
    <w:p w14:paraId="077C5047" w14:textId="77777777" w:rsidR="007829EA" w:rsidRPr="005436EE" w:rsidRDefault="007829EA" w:rsidP="007829EA">
      <w:pPr>
        <w:jc w:val="both"/>
        <w:rPr>
          <w:rStyle w:val="hps"/>
          <w:rFonts w:ascii="Times New Roman" w:hAnsi="Times New Roman"/>
          <w:b/>
          <w:sz w:val="24"/>
        </w:rPr>
      </w:pPr>
      <w:r w:rsidRPr="005436EE">
        <w:rPr>
          <w:rStyle w:val="hps"/>
          <w:rFonts w:ascii="Times New Roman" w:hAnsi="Times New Roman"/>
          <w:b/>
          <w:sz w:val="24"/>
        </w:rPr>
        <w:t xml:space="preserve">Pencil hardness test </w:t>
      </w:r>
    </w:p>
    <w:p w14:paraId="1A3EB03D" w14:textId="083E22F6" w:rsidR="00D35DD1" w:rsidRPr="005436EE" w:rsidRDefault="00D35DD1" w:rsidP="00D35DD1">
      <w:pPr>
        <w:jc w:val="both"/>
        <w:rPr>
          <w:rStyle w:val="hps"/>
          <w:rFonts w:ascii="Times New Roman" w:hAnsi="Times New Roman"/>
          <w:sz w:val="24"/>
        </w:rPr>
      </w:pPr>
      <w:r w:rsidRPr="005436EE">
        <w:rPr>
          <w:rStyle w:val="hps"/>
          <w:rFonts w:ascii="Times New Roman" w:hAnsi="Times New Roman"/>
          <w:sz w:val="24"/>
        </w:rPr>
        <w:t xml:space="preserve">The </w:t>
      </w:r>
      <w:r w:rsidRPr="005436EE">
        <w:rPr>
          <w:rStyle w:val="hps"/>
          <w:rFonts w:ascii="Times New Roman" w:hAnsi="Times New Roman"/>
          <w:noProof/>
          <w:sz w:val="24"/>
        </w:rPr>
        <w:t>hardness</w:t>
      </w:r>
      <w:r w:rsidRPr="005436EE">
        <w:rPr>
          <w:rStyle w:val="hps"/>
          <w:rFonts w:ascii="Times New Roman" w:hAnsi="Times New Roman"/>
          <w:sz w:val="24"/>
        </w:rPr>
        <w:t xml:space="preserve"> of the coating can be </w:t>
      </w:r>
      <w:r w:rsidR="005329FB" w:rsidRPr="005436EE">
        <w:rPr>
          <w:rStyle w:val="hps"/>
          <w:rFonts w:ascii="Times New Roman" w:hAnsi="Times New Roman"/>
          <w:sz w:val="24"/>
        </w:rPr>
        <w:t xml:space="preserve">determined </w:t>
      </w:r>
      <w:r w:rsidRPr="005436EE">
        <w:rPr>
          <w:rStyle w:val="hps"/>
          <w:rFonts w:ascii="Times New Roman" w:hAnsi="Times New Roman"/>
          <w:sz w:val="24"/>
        </w:rPr>
        <w:t xml:space="preserve">by comparison with </w:t>
      </w:r>
      <w:r w:rsidR="005329FB" w:rsidRPr="005436EE">
        <w:rPr>
          <w:rStyle w:val="hps"/>
          <w:rFonts w:ascii="Times New Roman" w:hAnsi="Times New Roman"/>
          <w:sz w:val="24"/>
        </w:rPr>
        <w:t xml:space="preserve">the </w:t>
      </w:r>
      <w:r w:rsidRPr="005436EE">
        <w:rPr>
          <w:rStyle w:val="hps"/>
          <w:rFonts w:ascii="Times New Roman" w:hAnsi="Times New Roman"/>
          <w:sz w:val="24"/>
        </w:rPr>
        <w:t xml:space="preserve">hardness of graphite in pencils. For </w:t>
      </w:r>
      <w:r w:rsidR="005329FB" w:rsidRPr="005436EE">
        <w:rPr>
          <w:rStyle w:val="hps"/>
          <w:rFonts w:ascii="Times New Roman" w:hAnsi="Times New Roman"/>
          <w:sz w:val="24"/>
        </w:rPr>
        <w:t xml:space="preserve">this </w:t>
      </w:r>
      <w:r w:rsidRPr="005436EE">
        <w:rPr>
          <w:rStyle w:val="hps"/>
          <w:rFonts w:ascii="Times New Roman" w:hAnsi="Times New Roman"/>
          <w:sz w:val="24"/>
        </w:rPr>
        <w:t>purpose</w:t>
      </w:r>
      <w:r w:rsidR="005329FB" w:rsidRPr="005436EE">
        <w:rPr>
          <w:rStyle w:val="hps"/>
          <w:rFonts w:ascii="Times New Roman" w:hAnsi="Times New Roman"/>
          <w:sz w:val="24"/>
        </w:rPr>
        <w:t>,</w:t>
      </w:r>
      <w:r w:rsidRPr="005436EE">
        <w:rPr>
          <w:rStyle w:val="hps"/>
          <w:rFonts w:ascii="Times New Roman" w:hAnsi="Times New Roman"/>
          <w:sz w:val="24"/>
        </w:rPr>
        <w:t xml:space="preserve"> pencils </w:t>
      </w:r>
      <w:r w:rsidR="007829EA" w:rsidRPr="005436EE">
        <w:rPr>
          <w:rStyle w:val="hps"/>
          <w:rFonts w:ascii="Times New Roman" w:hAnsi="Times New Roman"/>
          <w:sz w:val="24"/>
        </w:rPr>
        <w:t xml:space="preserve">of various hardness from 8B (very soft) to 5H (very hard) </w:t>
      </w:r>
      <w:r w:rsidRPr="005436EE">
        <w:rPr>
          <w:rStyle w:val="hps"/>
          <w:rFonts w:ascii="Times New Roman" w:hAnsi="Times New Roman"/>
          <w:sz w:val="24"/>
        </w:rPr>
        <w:t xml:space="preserve">are used. </w:t>
      </w:r>
      <w:r w:rsidR="007829EA" w:rsidRPr="005436EE">
        <w:rPr>
          <w:rStyle w:val="hps"/>
          <w:rFonts w:ascii="Times New Roman" w:hAnsi="Times New Roman"/>
          <w:sz w:val="24"/>
        </w:rPr>
        <w:t xml:space="preserve">Place the </w:t>
      </w:r>
      <w:r w:rsidRPr="005436EE">
        <w:rPr>
          <w:rStyle w:val="hps"/>
          <w:rFonts w:ascii="Times New Roman" w:hAnsi="Times New Roman"/>
          <w:sz w:val="24"/>
        </w:rPr>
        <w:t>pencil with sharp tip perpendicularly over the tested coating and press the pencil down. Start tests with the softest pencil.</w:t>
      </w:r>
      <w:r w:rsidR="007829EA" w:rsidRPr="005436EE">
        <w:rPr>
          <w:rStyle w:val="hps"/>
          <w:rFonts w:ascii="Times New Roman" w:hAnsi="Times New Roman"/>
          <w:sz w:val="24"/>
        </w:rPr>
        <w:t xml:space="preserve"> If the pencil breaks off and </w:t>
      </w:r>
      <w:r w:rsidRPr="005436EE">
        <w:rPr>
          <w:rStyle w:val="hps"/>
          <w:rFonts w:ascii="Times New Roman" w:hAnsi="Times New Roman"/>
          <w:sz w:val="24"/>
        </w:rPr>
        <w:t>no dent on the coating is visible, the pencil is softer than the lacquer. Repeat the test with pencil</w:t>
      </w:r>
      <w:r w:rsidR="00313A27">
        <w:rPr>
          <w:rStyle w:val="hps"/>
          <w:rFonts w:ascii="Times New Roman" w:hAnsi="Times New Roman"/>
          <w:sz w:val="24"/>
        </w:rPr>
        <w:t>s</w:t>
      </w:r>
      <w:r w:rsidRPr="005436EE">
        <w:rPr>
          <w:rStyle w:val="hps"/>
          <w:rFonts w:ascii="Times New Roman" w:hAnsi="Times New Roman"/>
          <w:sz w:val="24"/>
        </w:rPr>
        <w:t xml:space="preserve"> with higher hardness until a dent is noticed. The coating hardness can be defined in the pencil hardness scale: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436EE" w:rsidRPr="005436EE" w14:paraId="63182A88" w14:textId="77777777" w:rsidTr="005436EE">
        <w:tc>
          <w:tcPr>
            <w:tcW w:w="9072" w:type="dxa"/>
          </w:tcPr>
          <w:p w14:paraId="71FBC742" w14:textId="5590187D" w:rsidR="00D35DD1" w:rsidRPr="005436EE" w:rsidRDefault="005436EE" w:rsidP="00D01D5F">
            <w:pPr>
              <w:jc w:val="center"/>
              <w:rPr>
                <w:rStyle w:val="hps"/>
                <w:rFonts w:ascii="Times New Roman" w:hAnsi="Times New Roman"/>
                <w:sz w:val="24"/>
              </w:rPr>
            </w:pPr>
            <w:r w:rsidRPr="005436EE">
              <w:rPr>
                <w:rStyle w:val="hps"/>
                <w:rFonts w:ascii="Times New Roman" w:hAnsi="Times New Roman"/>
                <w:sz w:val="24"/>
              </w:rPr>
              <w:t>very soft</w:t>
            </w:r>
            <w:r>
              <w:rPr>
                <w:rStyle w:val="hps"/>
                <w:rFonts w:ascii="Times New Roman" w:hAnsi="Times New Roman"/>
                <w:sz w:val="24"/>
              </w:rPr>
              <w:t xml:space="preserve"> </w:t>
            </w:r>
            <w:r w:rsidRPr="005436EE">
              <w:rPr>
                <w:rStyle w:val="hps"/>
                <w:rFonts w:ascii="Times New Roman" w:hAnsi="Times New Roman"/>
                <w:sz w:val="24"/>
              </w:rPr>
              <w:t xml:space="preserve"> </w:t>
            </w:r>
            <w:r w:rsidR="00D35DD1" w:rsidRPr="005436EE">
              <w:rPr>
                <w:rStyle w:val="hps"/>
                <w:rFonts w:ascii="Times New Roman" w:hAnsi="Times New Roman"/>
                <w:sz w:val="24"/>
              </w:rPr>
              <w:t>8B, 7B, 6B, 5B, 4B, 3B, 2B, B, H, 2H, 4H, 5H</w:t>
            </w:r>
            <w:r w:rsidRPr="005436EE">
              <w:rPr>
                <w:rStyle w:val="hps"/>
                <w:rFonts w:ascii="Times New Roman" w:hAnsi="Times New Roman"/>
                <w:sz w:val="24"/>
              </w:rPr>
              <w:t xml:space="preserve"> very hard</w:t>
            </w:r>
          </w:p>
        </w:tc>
      </w:tr>
    </w:tbl>
    <w:p w14:paraId="472057D5" w14:textId="12B496B7" w:rsidR="007829EA" w:rsidRPr="005436EE" w:rsidRDefault="007829EA" w:rsidP="00D35DD1">
      <w:pPr>
        <w:jc w:val="both"/>
        <w:rPr>
          <w:rStyle w:val="hps"/>
          <w:rFonts w:ascii="Times New Roman" w:hAnsi="Times New Roman"/>
          <w:sz w:val="24"/>
          <w:szCs w:val="20"/>
        </w:rPr>
      </w:pPr>
      <w:r w:rsidRPr="005436EE">
        <w:rPr>
          <w:rStyle w:val="hps"/>
          <w:rFonts w:ascii="Times New Roman" w:hAnsi="Times New Roman"/>
          <w:sz w:val="24"/>
        </w:rPr>
        <w:t xml:space="preserve">The test may be carried out only </w:t>
      </w:r>
      <w:r w:rsidR="00CD5522" w:rsidRPr="005436EE">
        <w:rPr>
          <w:rStyle w:val="hps"/>
          <w:rFonts w:ascii="Times New Roman" w:hAnsi="Times New Roman"/>
          <w:sz w:val="24"/>
        </w:rPr>
        <w:t>for coating on</w:t>
      </w:r>
      <w:r w:rsidRPr="005436EE">
        <w:rPr>
          <w:rStyle w:val="hps"/>
          <w:rFonts w:ascii="Times New Roman" w:hAnsi="Times New Roman"/>
          <w:sz w:val="24"/>
        </w:rPr>
        <w:t xml:space="preserve"> hard surfaces</w:t>
      </w:r>
      <w:r w:rsidR="00D35DD1" w:rsidRPr="005436EE">
        <w:rPr>
          <w:rStyle w:val="hps"/>
          <w:rFonts w:ascii="Times New Roman" w:hAnsi="Times New Roman"/>
          <w:sz w:val="24"/>
        </w:rPr>
        <w:t xml:space="preserve">. Special caution should be taken during </w:t>
      </w:r>
      <w:r w:rsidR="005329FB" w:rsidRPr="005436EE">
        <w:rPr>
          <w:rStyle w:val="hps"/>
          <w:rFonts w:ascii="Times New Roman" w:hAnsi="Times New Roman"/>
          <w:sz w:val="24"/>
        </w:rPr>
        <w:t xml:space="preserve">a </w:t>
      </w:r>
      <w:r w:rsidR="00D35DD1" w:rsidRPr="005436EE">
        <w:rPr>
          <w:rStyle w:val="hps"/>
          <w:rFonts w:ascii="Times New Roman" w:hAnsi="Times New Roman"/>
          <w:sz w:val="24"/>
        </w:rPr>
        <w:t xml:space="preserve">test on glass. </w:t>
      </w:r>
    </w:p>
    <w:p w14:paraId="7859CAFB" w14:textId="77777777" w:rsidR="007829EA" w:rsidRPr="005436EE" w:rsidRDefault="007829EA" w:rsidP="007829EA">
      <w:pPr>
        <w:jc w:val="both"/>
        <w:rPr>
          <w:rStyle w:val="hps"/>
          <w:rFonts w:ascii="Times New Roman" w:hAnsi="Times New Roman"/>
          <w:b/>
          <w:sz w:val="24"/>
          <w:szCs w:val="20"/>
        </w:rPr>
      </w:pPr>
      <w:r w:rsidRPr="005436EE">
        <w:rPr>
          <w:rStyle w:val="hps"/>
          <w:rFonts w:ascii="Times New Roman" w:hAnsi="Times New Roman"/>
          <w:b/>
          <w:sz w:val="24"/>
        </w:rPr>
        <w:t xml:space="preserve">Adhesion and </w:t>
      </w:r>
      <w:r w:rsidRPr="005436EE">
        <w:rPr>
          <w:rStyle w:val="hps"/>
          <w:rFonts w:ascii="Times New Roman" w:hAnsi="Times New Roman"/>
          <w:b/>
          <w:noProof/>
          <w:sz w:val="24"/>
        </w:rPr>
        <w:t>Elasticity</w:t>
      </w:r>
      <w:r w:rsidRPr="005436EE">
        <w:rPr>
          <w:rStyle w:val="hps"/>
          <w:rFonts w:ascii="Times New Roman" w:hAnsi="Times New Roman"/>
          <w:b/>
          <w:sz w:val="24"/>
        </w:rPr>
        <w:t xml:space="preserve"> test</w:t>
      </w:r>
    </w:p>
    <w:p w14:paraId="27CCE457" w14:textId="3B472ADA" w:rsidR="007829EA" w:rsidRPr="005436EE" w:rsidRDefault="00A664D6" w:rsidP="007829EA">
      <w:pPr>
        <w:jc w:val="both"/>
        <w:rPr>
          <w:rStyle w:val="hps"/>
          <w:rFonts w:ascii="Times New Roman" w:hAnsi="Times New Roman"/>
          <w:sz w:val="24"/>
          <w:szCs w:val="20"/>
        </w:rPr>
      </w:pPr>
      <w:r w:rsidRPr="005436EE">
        <w:rPr>
          <w:rStyle w:val="hps"/>
          <w:rFonts w:ascii="Times New Roman" w:hAnsi="Times New Roman"/>
          <w:sz w:val="24"/>
        </w:rPr>
        <w:t xml:space="preserve">Coatings applied on elastic surfaces, i.e. </w:t>
      </w:r>
      <w:proofErr w:type="spellStart"/>
      <w:r w:rsidRPr="005436EE">
        <w:rPr>
          <w:rStyle w:val="hps"/>
          <w:rFonts w:ascii="Times New Roman" w:hAnsi="Times New Roman"/>
          <w:sz w:val="24"/>
        </w:rPr>
        <w:t>Leneta</w:t>
      </w:r>
      <w:proofErr w:type="spellEnd"/>
      <w:r w:rsidRPr="005436EE">
        <w:rPr>
          <w:rStyle w:val="hps"/>
          <w:rFonts w:ascii="Times New Roman" w:hAnsi="Times New Roman"/>
          <w:sz w:val="24"/>
        </w:rPr>
        <w:t xml:space="preserve"> cards, can be tested for their adhesion and elasticity. </w:t>
      </w:r>
      <w:r w:rsidR="007829EA" w:rsidRPr="005436EE">
        <w:rPr>
          <w:rStyle w:val="hps"/>
          <w:rFonts w:ascii="Times New Roman" w:hAnsi="Times New Roman"/>
          <w:sz w:val="24"/>
        </w:rPr>
        <w:t xml:space="preserve">For this purpose, bend the </w:t>
      </w:r>
      <w:r w:rsidRPr="005436EE">
        <w:rPr>
          <w:rStyle w:val="hps"/>
          <w:rFonts w:ascii="Times New Roman" w:hAnsi="Times New Roman"/>
          <w:sz w:val="24"/>
        </w:rPr>
        <w:t>coated</w:t>
      </w:r>
      <w:r w:rsidR="007829EA" w:rsidRPr="005436EE">
        <w:rPr>
          <w:rStyle w:val="hps"/>
          <w:rFonts w:ascii="Times New Roman" w:hAnsi="Times New Roman"/>
          <w:sz w:val="24"/>
        </w:rPr>
        <w:t xml:space="preserve"> material</w:t>
      </w:r>
      <w:r w:rsidRPr="005436EE">
        <w:rPr>
          <w:rStyle w:val="hps"/>
          <w:rFonts w:ascii="Times New Roman" w:hAnsi="Times New Roman"/>
          <w:sz w:val="24"/>
        </w:rPr>
        <w:t xml:space="preserve"> and check whether the lacquer layer</w:t>
      </w:r>
      <w:r w:rsidR="007829EA" w:rsidRPr="005436EE">
        <w:rPr>
          <w:rStyle w:val="hps"/>
          <w:rFonts w:ascii="Times New Roman" w:hAnsi="Times New Roman"/>
          <w:sz w:val="24"/>
        </w:rPr>
        <w:t xml:space="preserve"> has not been breached. Define the degree of adhesion and elasticity of the </w:t>
      </w:r>
      <w:r w:rsidRPr="005436EE">
        <w:rPr>
          <w:rStyle w:val="hps"/>
          <w:rFonts w:ascii="Times New Roman" w:hAnsi="Times New Roman"/>
          <w:sz w:val="24"/>
        </w:rPr>
        <w:t>coating</w:t>
      </w:r>
      <w:r w:rsidR="007829EA" w:rsidRPr="005436EE">
        <w:rPr>
          <w:rStyle w:val="hps"/>
          <w:rFonts w:ascii="Times New Roman" w:hAnsi="Times New Roman"/>
          <w:sz w:val="24"/>
        </w:rPr>
        <w:t xml:space="preserve"> </w:t>
      </w:r>
      <w:r w:rsidR="007829EA" w:rsidRPr="005436EE">
        <w:rPr>
          <w:rStyle w:val="hps"/>
          <w:rFonts w:ascii="Times New Roman" w:hAnsi="Times New Roman"/>
          <w:noProof/>
          <w:sz w:val="24"/>
        </w:rPr>
        <w:t>in</w:t>
      </w:r>
      <w:r w:rsidR="007829EA" w:rsidRPr="005436EE">
        <w:rPr>
          <w:rStyle w:val="hps"/>
          <w:rFonts w:ascii="Times New Roman" w:hAnsi="Times New Roman"/>
          <w:sz w:val="24"/>
        </w:rPr>
        <w:t xml:space="preserve"> a scale from 1 to 5, where 1 corresponds to a non-adhesive and poorly elastic</w:t>
      </w:r>
      <w:r w:rsidR="00313A27">
        <w:rPr>
          <w:rStyle w:val="hps"/>
          <w:rFonts w:ascii="Times New Roman" w:hAnsi="Times New Roman"/>
          <w:sz w:val="24"/>
        </w:rPr>
        <w:t xml:space="preserve"> coating</w:t>
      </w:r>
      <w:r w:rsidR="007829EA" w:rsidRPr="005436EE">
        <w:rPr>
          <w:rStyle w:val="hps"/>
          <w:rFonts w:ascii="Times New Roman" w:hAnsi="Times New Roman"/>
          <w:sz w:val="24"/>
        </w:rPr>
        <w:t>, and 5 corresponds to an adhesive and elastic</w:t>
      </w:r>
      <w:r w:rsidRPr="005436EE">
        <w:rPr>
          <w:rStyle w:val="hps"/>
          <w:rFonts w:ascii="Times New Roman" w:hAnsi="Times New Roman"/>
          <w:sz w:val="24"/>
        </w:rPr>
        <w:t xml:space="preserve"> one</w:t>
      </w:r>
      <w:r w:rsidR="007829EA" w:rsidRPr="005436EE">
        <w:rPr>
          <w:rStyle w:val="hps"/>
          <w:rFonts w:ascii="Times New Roman" w:hAnsi="Times New Roman"/>
          <w:sz w:val="24"/>
        </w:rPr>
        <w:t>.</w:t>
      </w:r>
    </w:p>
    <w:p w14:paraId="7A609978" w14:textId="77777777" w:rsidR="007829EA" w:rsidRPr="005436EE" w:rsidRDefault="007829EA" w:rsidP="007829EA">
      <w:pPr>
        <w:jc w:val="both"/>
        <w:rPr>
          <w:rStyle w:val="hps"/>
          <w:rFonts w:ascii="Times New Roman" w:hAnsi="Times New Roman"/>
          <w:b/>
          <w:sz w:val="24"/>
          <w:szCs w:val="20"/>
        </w:rPr>
      </w:pPr>
      <w:r w:rsidRPr="005436EE">
        <w:rPr>
          <w:rStyle w:val="hps"/>
          <w:rFonts w:ascii="Times New Roman" w:hAnsi="Times New Roman"/>
          <w:b/>
          <w:sz w:val="24"/>
        </w:rPr>
        <w:t xml:space="preserve">Brittleness </w:t>
      </w:r>
      <w:r w:rsidRPr="005436EE">
        <w:rPr>
          <w:rStyle w:val="hps"/>
          <w:rFonts w:ascii="Times New Roman" w:hAnsi="Times New Roman"/>
          <w:b/>
          <w:noProof/>
          <w:sz w:val="24"/>
        </w:rPr>
        <w:t>test</w:t>
      </w:r>
    </w:p>
    <w:p w14:paraId="66EC95D0" w14:textId="051F895B" w:rsidR="007829EA" w:rsidRPr="005436EE" w:rsidRDefault="005329FB" w:rsidP="00C85755">
      <w:pPr>
        <w:tabs>
          <w:tab w:val="left" w:pos="3119"/>
        </w:tabs>
        <w:jc w:val="both"/>
        <w:rPr>
          <w:rStyle w:val="hps"/>
          <w:rFonts w:ascii="Times New Roman" w:hAnsi="Times New Roman"/>
          <w:sz w:val="24"/>
          <w:szCs w:val="20"/>
        </w:rPr>
      </w:pPr>
      <w:r w:rsidRPr="005436EE">
        <w:rPr>
          <w:rStyle w:val="hps"/>
          <w:rFonts w:ascii="Times New Roman" w:hAnsi="Times New Roman"/>
          <w:sz w:val="24"/>
        </w:rPr>
        <w:t>The b</w:t>
      </w:r>
      <w:r w:rsidR="00C85755" w:rsidRPr="005436EE">
        <w:rPr>
          <w:rStyle w:val="hps"/>
          <w:rFonts w:ascii="Times New Roman" w:hAnsi="Times New Roman"/>
          <w:sz w:val="24"/>
        </w:rPr>
        <w:t xml:space="preserve">rittleness test </w:t>
      </w:r>
      <w:r w:rsidR="007829EA" w:rsidRPr="005436EE">
        <w:rPr>
          <w:rStyle w:val="hps"/>
          <w:rFonts w:ascii="Times New Roman" w:hAnsi="Times New Roman"/>
          <w:sz w:val="24"/>
        </w:rPr>
        <w:t xml:space="preserve">is carried out similarly as the adhesion test. In this case, bend flat the </w:t>
      </w:r>
      <w:r w:rsidR="00C85755" w:rsidRPr="005436EE">
        <w:rPr>
          <w:rStyle w:val="hps"/>
          <w:rFonts w:ascii="Times New Roman" w:hAnsi="Times New Roman"/>
          <w:sz w:val="24"/>
        </w:rPr>
        <w:t xml:space="preserve">coated </w:t>
      </w:r>
      <w:r w:rsidR="007829EA" w:rsidRPr="005436EE">
        <w:rPr>
          <w:rStyle w:val="hps"/>
          <w:rFonts w:ascii="Times New Roman" w:hAnsi="Times New Roman"/>
          <w:sz w:val="24"/>
        </w:rPr>
        <w:t xml:space="preserve">material. Then, evaluate the </w:t>
      </w:r>
      <w:r w:rsidR="00C85755" w:rsidRPr="005436EE">
        <w:rPr>
          <w:rStyle w:val="hps"/>
          <w:rFonts w:ascii="Times New Roman" w:hAnsi="Times New Roman"/>
          <w:sz w:val="24"/>
        </w:rPr>
        <w:t>straighten</w:t>
      </w:r>
      <w:r w:rsidR="00313A27">
        <w:rPr>
          <w:rStyle w:val="hps"/>
          <w:rFonts w:ascii="Times New Roman" w:hAnsi="Times New Roman"/>
          <w:sz w:val="24"/>
        </w:rPr>
        <w:t>ed</w:t>
      </w:r>
      <w:r w:rsidR="00C85755" w:rsidRPr="005436EE">
        <w:rPr>
          <w:rStyle w:val="hps"/>
          <w:rFonts w:ascii="Times New Roman" w:hAnsi="Times New Roman"/>
          <w:sz w:val="24"/>
        </w:rPr>
        <w:t xml:space="preserve"> material for n</w:t>
      </w:r>
      <w:r w:rsidR="007829EA" w:rsidRPr="005436EE">
        <w:rPr>
          <w:rStyle w:val="hps"/>
          <w:rFonts w:ascii="Times New Roman" w:hAnsi="Times New Roman"/>
          <w:sz w:val="24"/>
        </w:rPr>
        <w:t xml:space="preserve">umbers of </w:t>
      </w:r>
      <w:r w:rsidR="00C85755" w:rsidRPr="005436EE">
        <w:rPr>
          <w:rStyle w:val="hps"/>
          <w:rFonts w:ascii="Times New Roman" w:hAnsi="Times New Roman"/>
          <w:sz w:val="24"/>
        </w:rPr>
        <w:t xml:space="preserve">lacquer </w:t>
      </w:r>
      <w:r w:rsidR="007829EA" w:rsidRPr="005436EE">
        <w:rPr>
          <w:rStyle w:val="hps"/>
          <w:rFonts w:ascii="Times New Roman" w:hAnsi="Times New Roman"/>
          <w:sz w:val="24"/>
        </w:rPr>
        <w:t xml:space="preserve">fractures and breaks at the </w:t>
      </w:r>
      <w:r w:rsidR="007829EA" w:rsidRPr="005436EE">
        <w:rPr>
          <w:rStyle w:val="hps"/>
          <w:rFonts w:ascii="Times New Roman" w:hAnsi="Times New Roman"/>
          <w:noProof/>
          <w:sz w:val="24"/>
        </w:rPr>
        <w:t>crushing</w:t>
      </w:r>
      <w:r w:rsidR="007829EA" w:rsidRPr="005436EE">
        <w:rPr>
          <w:rStyle w:val="hps"/>
          <w:rFonts w:ascii="Times New Roman" w:hAnsi="Times New Roman"/>
          <w:sz w:val="24"/>
        </w:rPr>
        <w:t xml:space="preserve"> edge</w:t>
      </w:r>
      <w:r w:rsidR="00C85755" w:rsidRPr="005436EE">
        <w:rPr>
          <w:rStyle w:val="hps"/>
          <w:rFonts w:ascii="Times New Roman" w:hAnsi="Times New Roman"/>
          <w:sz w:val="24"/>
        </w:rPr>
        <w:t xml:space="preserve">. Classify brittleness of the coating in the scale of 1-5 (1 – </w:t>
      </w:r>
      <w:r w:rsidR="007829EA" w:rsidRPr="005436EE">
        <w:rPr>
          <w:rStyle w:val="hps"/>
          <w:rFonts w:ascii="Times New Roman" w:hAnsi="Times New Roman"/>
          <w:sz w:val="24"/>
        </w:rPr>
        <w:t>very elastic</w:t>
      </w:r>
      <w:r w:rsidR="00D01D5F" w:rsidRPr="005436EE">
        <w:rPr>
          <w:rStyle w:val="hps"/>
          <w:rFonts w:ascii="Times New Roman" w:hAnsi="Times New Roman"/>
          <w:sz w:val="24"/>
        </w:rPr>
        <w:t>,</w:t>
      </w:r>
      <w:r w:rsidR="007829EA" w:rsidRPr="005436EE">
        <w:rPr>
          <w:rStyle w:val="hps"/>
          <w:rFonts w:ascii="Times New Roman" w:hAnsi="Times New Roman"/>
          <w:sz w:val="24"/>
        </w:rPr>
        <w:t xml:space="preserve"> 5</w:t>
      </w:r>
      <w:r w:rsidR="00313A27">
        <w:rPr>
          <w:rStyle w:val="hps"/>
          <w:rFonts w:ascii="Times New Roman" w:hAnsi="Times New Roman"/>
          <w:sz w:val="24"/>
        </w:rPr>
        <w:t> </w:t>
      </w:r>
      <w:r w:rsidR="007829EA" w:rsidRPr="005436EE">
        <w:rPr>
          <w:rStyle w:val="hps"/>
          <w:rFonts w:ascii="Times New Roman" w:hAnsi="Times New Roman"/>
          <w:sz w:val="24"/>
        </w:rPr>
        <w:t>–</w:t>
      </w:r>
      <w:r w:rsidR="00313A27">
        <w:rPr>
          <w:rStyle w:val="hps"/>
          <w:rFonts w:ascii="Times New Roman" w:hAnsi="Times New Roman"/>
          <w:sz w:val="24"/>
        </w:rPr>
        <w:t> </w:t>
      </w:r>
      <w:r w:rsidR="007829EA" w:rsidRPr="005436EE">
        <w:rPr>
          <w:rStyle w:val="hps"/>
          <w:rFonts w:ascii="Times New Roman" w:hAnsi="Times New Roman"/>
          <w:sz w:val="24"/>
        </w:rPr>
        <w:t>very brittle).</w:t>
      </w:r>
    </w:p>
    <w:p w14:paraId="1D3C4B45" w14:textId="77777777" w:rsidR="007829EA" w:rsidRPr="005436EE" w:rsidRDefault="007829EA" w:rsidP="007829EA">
      <w:pPr>
        <w:jc w:val="both"/>
        <w:rPr>
          <w:rFonts w:ascii="Times New Roman" w:hAnsi="Times New Roman"/>
          <w:sz w:val="28"/>
        </w:rPr>
      </w:pPr>
      <w:r w:rsidRPr="005436EE">
        <w:rPr>
          <w:rFonts w:ascii="Times New Roman" w:hAnsi="Times New Roman"/>
          <w:b/>
          <w:sz w:val="24"/>
          <w:shd w:val="clear" w:color="auto" w:fill="FFFFFF"/>
        </w:rPr>
        <w:t>Remember to fill the worksheet as you work!</w:t>
      </w:r>
    </w:p>
    <w:p w14:paraId="28C3D815" w14:textId="77777777" w:rsidR="004057A6" w:rsidRPr="005436EE" w:rsidRDefault="004057A6" w:rsidP="007829EA">
      <w:pPr>
        <w:rPr>
          <w:rFonts w:ascii="Times New Roman" w:hAnsi="Times New Roman"/>
          <w:sz w:val="28"/>
        </w:rPr>
        <w:sectPr w:rsidR="004057A6" w:rsidRPr="005436EE">
          <w:pgSz w:w="11906" w:h="16838"/>
          <w:pgMar w:top="1417" w:right="1417" w:bottom="1417" w:left="1417" w:header="708" w:footer="708" w:gutter="0"/>
          <w:cols w:space="708"/>
          <w:docGrid w:linePitch="360"/>
        </w:sectPr>
      </w:pPr>
    </w:p>
    <w:p w14:paraId="58955EA6" w14:textId="0757EDB0" w:rsidR="004057A6" w:rsidRPr="005436EE" w:rsidRDefault="00135037" w:rsidP="00135037">
      <w:pPr>
        <w:pStyle w:val="Nagwek2"/>
        <w:rPr>
          <w:rFonts w:ascii="Times New Roman" w:hAnsi="Times New Roman"/>
          <w:color w:val="auto"/>
          <w:sz w:val="24"/>
        </w:rPr>
      </w:pPr>
      <w:bookmarkStart w:id="5" w:name="_Toc519357011"/>
      <w:r w:rsidRPr="005436EE">
        <w:rPr>
          <w:rFonts w:ascii="Times New Roman" w:hAnsi="Times New Roman"/>
          <w:color w:val="auto"/>
          <w:sz w:val="24"/>
        </w:rPr>
        <w:lastRenderedPageBreak/>
        <w:t xml:space="preserve">Student </w:t>
      </w:r>
      <w:r w:rsidR="004057A6" w:rsidRPr="005436EE">
        <w:rPr>
          <w:rFonts w:ascii="Times New Roman" w:hAnsi="Times New Roman"/>
          <w:color w:val="auto"/>
          <w:sz w:val="24"/>
        </w:rPr>
        <w:t>worksheet</w:t>
      </w:r>
      <w:bookmarkEnd w:id="5"/>
      <w:r w:rsidR="004057A6" w:rsidRPr="005436EE">
        <w:rPr>
          <w:rFonts w:ascii="Times New Roman" w:hAnsi="Times New Roman"/>
          <w:color w:val="auto"/>
          <w:sz w:val="24"/>
        </w:rPr>
        <w:t xml:space="preserve"> </w:t>
      </w:r>
    </w:p>
    <w:p w14:paraId="37E99760" w14:textId="755CE6CF" w:rsidR="00420895" w:rsidRPr="005436EE" w:rsidRDefault="00420895" w:rsidP="004057A6">
      <w:pPr>
        <w:jc w:val="right"/>
        <w:rPr>
          <w:rFonts w:ascii="Times New Roman" w:hAnsi="Times New Roman"/>
          <w:b/>
          <w:sz w:val="24"/>
          <w:szCs w:val="20"/>
        </w:rPr>
      </w:pPr>
      <w:r w:rsidRPr="005436EE">
        <w:rPr>
          <w:rFonts w:ascii="Times New Roman" w:hAnsi="Times New Roman"/>
          <w:b/>
          <w:sz w:val="24"/>
          <w:szCs w:val="20"/>
        </w:rPr>
        <w:t>Group …………..</w:t>
      </w:r>
    </w:p>
    <w:tbl>
      <w:tblPr>
        <w:tblStyle w:val="Tabela-Siatka"/>
        <w:tblW w:w="14032" w:type="dxa"/>
        <w:jc w:val="center"/>
        <w:tblLook w:val="04A0" w:firstRow="1" w:lastRow="0" w:firstColumn="1" w:lastColumn="0" w:noHBand="0" w:noVBand="1"/>
      </w:tblPr>
      <w:tblGrid>
        <w:gridCol w:w="499"/>
        <w:gridCol w:w="515"/>
        <w:gridCol w:w="655"/>
        <w:gridCol w:w="655"/>
        <w:gridCol w:w="655"/>
        <w:gridCol w:w="669"/>
        <w:gridCol w:w="1699"/>
        <w:gridCol w:w="1813"/>
        <w:gridCol w:w="1712"/>
        <w:gridCol w:w="1717"/>
        <w:gridCol w:w="1744"/>
        <w:gridCol w:w="1699"/>
      </w:tblGrid>
      <w:tr w:rsidR="005436EE" w:rsidRPr="005436EE" w14:paraId="2EFE04E8" w14:textId="63EE6550" w:rsidTr="005436EE">
        <w:trPr>
          <w:cantSplit/>
          <w:trHeight w:val="438"/>
          <w:jc w:val="center"/>
        </w:trPr>
        <w:tc>
          <w:tcPr>
            <w:tcW w:w="499" w:type="dxa"/>
            <w:vMerge w:val="restart"/>
            <w:tcBorders>
              <w:top w:val="single" w:sz="4" w:space="0" w:color="auto"/>
              <w:left w:val="single" w:sz="4" w:space="0" w:color="auto"/>
              <w:right w:val="single" w:sz="4" w:space="0" w:color="auto"/>
            </w:tcBorders>
            <w:textDirection w:val="btLr"/>
            <w:vAlign w:val="center"/>
            <w:hideMark/>
          </w:tcPr>
          <w:p w14:paraId="17610356" w14:textId="27BF4D65" w:rsidR="00D01D5F" w:rsidRPr="005436EE" w:rsidRDefault="00D01D5F" w:rsidP="00D01D5F">
            <w:pPr>
              <w:spacing w:after="0" w:line="259" w:lineRule="auto"/>
              <w:jc w:val="center"/>
              <w:rPr>
                <w:rFonts w:ascii="Times New Roman" w:hAnsi="Times New Roman"/>
                <w:b/>
                <w:sz w:val="24"/>
              </w:rPr>
            </w:pPr>
            <w:r w:rsidRPr="005436EE">
              <w:rPr>
                <w:rFonts w:ascii="Times New Roman" w:hAnsi="Times New Roman"/>
                <w:b/>
                <w:sz w:val="22"/>
                <w:szCs w:val="18"/>
              </w:rPr>
              <w:t>Lacquer</w:t>
            </w:r>
          </w:p>
        </w:tc>
        <w:tc>
          <w:tcPr>
            <w:tcW w:w="515" w:type="dxa"/>
            <w:vMerge w:val="restart"/>
            <w:tcBorders>
              <w:top w:val="single" w:sz="4" w:space="0" w:color="auto"/>
              <w:left w:val="single" w:sz="4" w:space="0" w:color="auto"/>
              <w:right w:val="single" w:sz="4" w:space="0" w:color="auto"/>
            </w:tcBorders>
            <w:textDirection w:val="btLr"/>
            <w:vAlign w:val="center"/>
            <w:hideMark/>
          </w:tcPr>
          <w:p w14:paraId="7FC9BC53" w14:textId="61AB92E3" w:rsidR="00D01D5F" w:rsidRPr="005436EE" w:rsidRDefault="00D01D5F" w:rsidP="00D01D5F">
            <w:pPr>
              <w:spacing w:after="0"/>
              <w:ind w:left="113" w:right="113"/>
              <w:jc w:val="center"/>
              <w:rPr>
                <w:rFonts w:ascii="Times New Roman" w:hAnsi="Times New Roman"/>
                <w:b/>
                <w:sz w:val="24"/>
              </w:rPr>
            </w:pPr>
            <w:r w:rsidRPr="005436EE">
              <w:rPr>
                <w:rFonts w:ascii="Times New Roman" w:hAnsi="Times New Roman"/>
                <w:b/>
                <w:sz w:val="22"/>
                <w:szCs w:val="18"/>
              </w:rPr>
              <w:t>Surface</w:t>
            </w:r>
          </w:p>
        </w:tc>
        <w:tc>
          <w:tcPr>
            <w:tcW w:w="655" w:type="dxa"/>
            <w:vMerge w:val="restart"/>
            <w:tcBorders>
              <w:top w:val="single" w:sz="4" w:space="0" w:color="auto"/>
              <w:left w:val="single" w:sz="4" w:space="0" w:color="auto"/>
              <w:right w:val="single" w:sz="4" w:space="0" w:color="auto"/>
            </w:tcBorders>
            <w:vAlign w:val="center"/>
          </w:tcPr>
          <w:p w14:paraId="41F917BC" w14:textId="77777777" w:rsidR="00D01D5F" w:rsidRPr="005436EE" w:rsidRDefault="00D01D5F" w:rsidP="00F40085">
            <w:pPr>
              <w:spacing w:after="0" w:line="240" w:lineRule="auto"/>
              <w:jc w:val="center"/>
              <w:rPr>
                <w:rFonts w:ascii="Times New Roman" w:hAnsi="Times New Roman"/>
                <w:b/>
                <w:sz w:val="22"/>
                <w:szCs w:val="18"/>
              </w:rPr>
            </w:pPr>
            <w:r w:rsidRPr="005436EE">
              <w:rPr>
                <w:rFonts w:ascii="Times New Roman" w:hAnsi="Times New Roman"/>
                <w:b/>
                <w:sz w:val="22"/>
                <w:szCs w:val="18"/>
              </w:rPr>
              <w:t>m</w:t>
            </w:r>
            <w:r w:rsidRPr="005436EE">
              <w:rPr>
                <w:rFonts w:ascii="Times New Roman" w:hAnsi="Times New Roman"/>
                <w:b/>
                <w:sz w:val="22"/>
                <w:szCs w:val="18"/>
                <w:vertAlign w:val="subscript"/>
              </w:rPr>
              <w:t>0</w:t>
            </w:r>
          </w:p>
          <w:p w14:paraId="00D1795A" w14:textId="77777777" w:rsidR="00D01D5F" w:rsidRPr="005436EE" w:rsidRDefault="00D01D5F" w:rsidP="00D01D5F">
            <w:pPr>
              <w:spacing w:after="0"/>
              <w:jc w:val="center"/>
              <w:rPr>
                <w:rFonts w:ascii="Times New Roman" w:hAnsi="Times New Roman"/>
                <w:b/>
                <w:sz w:val="22"/>
                <w:szCs w:val="18"/>
              </w:rPr>
            </w:pPr>
            <w:r w:rsidRPr="005436EE">
              <w:rPr>
                <w:rFonts w:ascii="Times New Roman" w:hAnsi="Times New Roman"/>
                <w:b/>
                <w:sz w:val="22"/>
                <w:szCs w:val="18"/>
              </w:rPr>
              <w:t>[g]</w:t>
            </w:r>
          </w:p>
          <w:p w14:paraId="794AC44B" w14:textId="0C107200" w:rsidR="00F40085" w:rsidRPr="005436EE" w:rsidRDefault="00F40085" w:rsidP="00D01D5F">
            <w:pPr>
              <w:spacing w:after="0"/>
              <w:jc w:val="center"/>
              <w:rPr>
                <w:rFonts w:ascii="Times New Roman" w:hAnsi="Times New Roman"/>
                <w:b/>
                <w:sz w:val="24"/>
              </w:rPr>
            </w:pPr>
          </w:p>
        </w:tc>
        <w:tc>
          <w:tcPr>
            <w:tcW w:w="655" w:type="dxa"/>
            <w:vMerge w:val="restart"/>
            <w:tcBorders>
              <w:top w:val="single" w:sz="4" w:space="0" w:color="auto"/>
              <w:left w:val="single" w:sz="4" w:space="0" w:color="auto"/>
              <w:right w:val="single" w:sz="4" w:space="0" w:color="auto"/>
            </w:tcBorders>
            <w:vAlign w:val="center"/>
            <w:hideMark/>
          </w:tcPr>
          <w:p w14:paraId="7A67B9C0" w14:textId="77777777" w:rsidR="00D01D5F" w:rsidRPr="005436EE" w:rsidRDefault="00D01D5F" w:rsidP="00F40085">
            <w:pPr>
              <w:spacing w:after="0" w:line="240" w:lineRule="auto"/>
              <w:jc w:val="center"/>
              <w:rPr>
                <w:rFonts w:ascii="Times New Roman" w:hAnsi="Times New Roman"/>
                <w:b/>
                <w:sz w:val="22"/>
                <w:szCs w:val="18"/>
              </w:rPr>
            </w:pPr>
            <w:r w:rsidRPr="005436EE">
              <w:rPr>
                <w:rFonts w:ascii="Times New Roman" w:hAnsi="Times New Roman"/>
                <w:b/>
                <w:sz w:val="22"/>
                <w:szCs w:val="18"/>
              </w:rPr>
              <w:t>m</w:t>
            </w:r>
            <w:r w:rsidRPr="005436EE">
              <w:rPr>
                <w:rFonts w:ascii="Times New Roman" w:hAnsi="Times New Roman"/>
                <w:b/>
                <w:sz w:val="22"/>
                <w:szCs w:val="18"/>
                <w:vertAlign w:val="subscript"/>
              </w:rPr>
              <w:t>1</w:t>
            </w:r>
          </w:p>
          <w:p w14:paraId="0DA7FE3F" w14:textId="77777777" w:rsidR="00D01D5F" w:rsidRPr="005436EE" w:rsidRDefault="00D01D5F" w:rsidP="00D01D5F">
            <w:pPr>
              <w:spacing w:after="0"/>
              <w:jc w:val="center"/>
              <w:rPr>
                <w:rFonts w:ascii="Times New Roman" w:hAnsi="Times New Roman"/>
                <w:b/>
                <w:sz w:val="22"/>
                <w:szCs w:val="18"/>
              </w:rPr>
            </w:pPr>
            <w:r w:rsidRPr="005436EE">
              <w:rPr>
                <w:rFonts w:ascii="Times New Roman" w:hAnsi="Times New Roman"/>
                <w:b/>
                <w:sz w:val="22"/>
                <w:szCs w:val="18"/>
              </w:rPr>
              <w:t>[g]</w:t>
            </w:r>
          </w:p>
          <w:p w14:paraId="44597319" w14:textId="784DF70E" w:rsidR="00F40085" w:rsidRPr="005436EE" w:rsidRDefault="00F40085" w:rsidP="00D01D5F">
            <w:pPr>
              <w:spacing w:after="0"/>
              <w:jc w:val="center"/>
              <w:rPr>
                <w:rFonts w:ascii="Times New Roman" w:hAnsi="Times New Roman"/>
                <w:b/>
                <w:sz w:val="24"/>
              </w:rPr>
            </w:pPr>
          </w:p>
        </w:tc>
        <w:tc>
          <w:tcPr>
            <w:tcW w:w="655" w:type="dxa"/>
            <w:vMerge w:val="restart"/>
            <w:tcBorders>
              <w:top w:val="single" w:sz="4" w:space="0" w:color="auto"/>
              <w:left w:val="single" w:sz="4" w:space="0" w:color="auto"/>
              <w:right w:val="single" w:sz="4" w:space="0" w:color="auto"/>
            </w:tcBorders>
            <w:vAlign w:val="center"/>
            <w:hideMark/>
          </w:tcPr>
          <w:p w14:paraId="77161814" w14:textId="77777777" w:rsidR="00D01D5F" w:rsidRPr="005436EE" w:rsidRDefault="00D01D5F" w:rsidP="00F40085">
            <w:pPr>
              <w:spacing w:after="0" w:line="240" w:lineRule="auto"/>
              <w:jc w:val="center"/>
              <w:rPr>
                <w:rFonts w:ascii="Times New Roman" w:hAnsi="Times New Roman"/>
                <w:b/>
                <w:sz w:val="22"/>
                <w:szCs w:val="18"/>
              </w:rPr>
            </w:pPr>
            <w:r w:rsidRPr="005436EE">
              <w:rPr>
                <w:rFonts w:ascii="Times New Roman" w:hAnsi="Times New Roman"/>
                <w:b/>
                <w:sz w:val="22"/>
                <w:szCs w:val="18"/>
              </w:rPr>
              <w:t>m</w:t>
            </w:r>
            <w:r w:rsidRPr="005436EE">
              <w:rPr>
                <w:rFonts w:ascii="Times New Roman" w:hAnsi="Times New Roman"/>
                <w:b/>
                <w:sz w:val="22"/>
                <w:szCs w:val="18"/>
                <w:vertAlign w:val="subscript"/>
              </w:rPr>
              <w:t>2</w:t>
            </w:r>
          </w:p>
          <w:p w14:paraId="720D9207" w14:textId="77777777" w:rsidR="00D01D5F" w:rsidRPr="005436EE" w:rsidRDefault="00D01D5F" w:rsidP="00D01D5F">
            <w:pPr>
              <w:spacing w:after="0"/>
              <w:jc w:val="center"/>
              <w:rPr>
                <w:rFonts w:ascii="Times New Roman" w:hAnsi="Times New Roman"/>
                <w:b/>
                <w:sz w:val="22"/>
                <w:szCs w:val="18"/>
              </w:rPr>
            </w:pPr>
            <w:r w:rsidRPr="005436EE">
              <w:rPr>
                <w:rFonts w:ascii="Times New Roman" w:hAnsi="Times New Roman"/>
                <w:b/>
                <w:sz w:val="22"/>
                <w:szCs w:val="18"/>
              </w:rPr>
              <w:t>[g]</w:t>
            </w:r>
          </w:p>
          <w:p w14:paraId="36A157AE" w14:textId="25A6C196" w:rsidR="00F40085" w:rsidRPr="005436EE" w:rsidRDefault="00F40085" w:rsidP="00D01D5F">
            <w:pPr>
              <w:spacing w:after="0"/>
              <w:jc w:val="center"/>
              <w:rPr>
                <w:rFonts w:ascii="Times New Roman" w:hAnsi="Times New Roman"/>
                <w:b/>
                <w:sz w:val="24"/>
              </w:rPr>
            </w:pPr>
          </w:p>
        </w:tc>
        <w:tc>
          <w:tcPr>
            <w:tcW w:w="669" w:type="dxa"/>
            <w:vMerge w:val="restart"/>
            <w:tcBorders>
              <w:top w:val="single" w:sz="4" w:space="0" w:color="auto"/>
              <w:left w:val="single" w:sz="4" w:space="0" w:color="auto"/>
              <w:right w:val="single" w:sz="4" w:space="0" w:color="auto"/>
            </w:tcBorders>
            <w:vAlign w:val="bottom"/>
            <w:hideMark/>
          </w:tcPr>
          <w:p w14:paraId="5CDDC912" w14:textId="77777777" w:rsidR="00D01D5F" w:rsidRPr="005436EE" w:rsidRDefault="00D01D5F" w:rsidP="00F40085">
            <w:pPr>
              <w:spacing w:after="0" w:line="240" w:lineRule="auto"/>
              <w:jc w:val="center"/>
              <w:rPr>
                <w:rFonts w:ascii="Times New Roman" w:hAnsi="Times New Roman"/>
                <w:b/>
                <w:sz w:val="22"/>
                <w:szCs w:val="18"/>
              </w:rPr>
            </w:pPr>
            <w:r w:rsidRPr="005436EE">
              <w:rPr>
                <w:rFonts w:ascii="Times New Roman" w:hAnsi="Times New Roman"/>
                <w:b/>
                <w:sz w:val="22"/>
                <w:szCs w:val="18"/>
              </w:rPr>
              <w:t>m</w:t>
            </w:r>
          </w:p>
          <w:p w14:paraId="0CE13C13" w14:textId="77777777" w:rsidR="00D01D5F" w:rsidRPr="005436EE" w:rsidRDefault="00D01D5F" w:rsidP="00F40085">
            <w:pPr>
              <w:spacing w:after="0"/>
              <w:jc w:val="center"/>
              <w:rPr>
                <w:rFonts w:ascii="Times New Roman" w:hAnsi="Times New Roman"/>
                <w:b/>
                <w:sz w:val="22"/>
                <w:szCs w:val="18"/>
              </w:rPr>
            </w:pPr>
            <w:r w:rsidRPr="005436EE">
              <w:rPr>
                <w:rFonts w:ascii="Times New Roman" w:hAnsi="Times New Roman"/>
                <w:b/>
                <w:sz w:val="22"/>
                <w:szCs w:val="18"/>
              </w:rPr>
              <w:t>[g]</w:t>
            </w:r>
          </w:p>
          <w:p w14:paraId="2E739328" w14:textId="77777777" w:rsidR="00F40085" w:rsidRPr="005436EE" w:rsidRDefault="00F40085" w:rsidP="00F40085">
            <w:pPr>
              <w:spacing w:after="0"/>
              <w:jc w:val="center"/>
              <w:rPr>
                <w:rFonts w:ascii="Times New Roman" w:hAnsi="Times New Roman"/>
                <w:b/>
                <w:sz w:val="22"/>
                <w:szCs w:val="18"/>
              </w:rPr>
            </w:pPr>
            <w:r w:rsidRPr="005436EE">
              <w:rPr>
                <w:rFonts w:ascii="Times New Roman" w:hAnsi="Times New Roman"/>
                <w:b/>
                <w:sz w:val="22"/>
                <w:szCs w:val="18"/>
              </w:rPr>
              <w:t>[%]</w:t>
            </w:r>
          </w:p>
          <w:p w14:paraId="22E14478" w14:textId="77777777" w:rsidR="00F40085" w:rsidRPr="005436EE" w:rsidRDefault="00F40085" w:rsidP="00F40085">
            <w:pPr>
              <w:spacing w:after="0"/>
              <w:jc w:val="center"/>
              <w:rPr>
                <w:rFonts w:ascii="Times New Roman" w:hAnsi="Times New Roman"/>
                <w:b/>
                <w:sz w:val="22"/>
                <w:szCs w:val="18"/>
              </w:rPr>
            </w:pPr>
          </w:p>
          <w:p w14:paraId="370C6864" w14:textId="77777777" w:rsidR="00F40085" w:rsidRPr="005436EE" w:rsidRDefault="00F40085" w:rsidP="00F40085">
            <w:pPr>
              <w:spacing w:after="0"/>
              <w:jc w:val="center"/>
              <w:rPr>
                <w:rFonts w:ascii="Times New Roman" w:hAnsi="Times New Roman"/>
                <w:b/>
                <w:sz w:val="22"/>
                <w:szCs w:val="18"/>
              </w:rPr>
            </w:pPr>
          </w:p>
          <w:p w14:paraId="66AD80A1" w14:textId="6C26FAE2" w:rsidR="00F40085" w:rsidRPr="005436EE" w:rsidRDefault="00F40085" w:rsidP="00F40085">
            <w:pPr>
              <w:spacing w:after="0"/>
              <w:jc w:val="center"/>
              <w:rPr>
                <w:rFonts w:ascii="Times New Roman" w:hAnsi="Times New Roman"/>
                <w:b/>
                <w:sz w:val="24"/>
              </w:rPr>
            </w:pPr>
          </w:p>
        </w:tc>
        <w:tc>
          <w:tcPr>
            <w:tcW w:w="10384" w:type="dxa"/>
            <w:gridSpan w:val="6"/>
            <w:tcBorders>
              <w:top w:val="single" w:sz="4" w:space="0" w:color="auto"/>
              <w:left w:val="single" w:sz="4" w:space="0" w:color="auto"/>
              <w:bottom w:val="single" w:sz="4" w:space="0" w:color="auto"/>
              <w:right w:val="single" w:sz="4" w:space="0" w:color="auto"/>
            </w:tcBorders>
            <w:vAlign w:val="center"/>
            <w:hideMark/>
          </w:tcPr>
          <w:p w14:paraId="4BB1929E" w14:textId="39854DF9" w:rsidR="00D01D5F" w:rsidRPr="005436EE" w:rsidRDefault="00D01D5F" w:rsidP="00D01D5F">
            <w:pPr>
              <w:spacing w:after="0"/>
              <w:jc w:val="center"/>
              <w:rPr>
                <w:rFonts w:ascii="Times New Roman" w:hAnsi="Times New Roman"/>
                <w:b/>
                <w:sz w:val="24"/>
              </w:rPr>
            </w:pPr>
            <w:r w:rsidRPr="005436EE">
              <w:rPr>
                <w:rFonts w:ascii="Times New Roman" w:hAnsi="Times New Roman"/>
                <w:b/>
                <w:sz w:val="24"/>
              </w:rPr>
              <w:t xml:space="preserve">Test </w:t>
            </w:r>
          </w:p>
        </w:tc>
      </w:tr>
      <w:tr w:rsidR="005436EE" w:rsidRPr="005436EE" w14:paraId="55595ED8" w14:textId="76528818" w:rsidTr="005436EE">
        <w:trPr>
          <w:cantSplit/>
          <w:trHeight w:val="706"/>
          <w:jc w:val="center"/>
        </w:trPr>
        <w:tc>
          <w:tcPr>
            <w:tcW w:w="0" w:type="auto"/>
            <w:vMerge/>
            <w:tcBorders>
              <w:left w:val="single" w:sz="4" w:space="0" w:color="auto"/>
              <w:right w:val="single" w:sz="4" w:space="0" w:color="auto"/>
            </w:tcBorders>
            <w:vAlign w:val="center"/>
            <w:hideMark/>
          </w:tcPr>
          <w:p w14:paraId="620F07C7" w14:textId="77777777" w:rsidR="00D01D5F" w:rsidRPr="005436EE" w:rsidRDefault="00D01D5F" w:rsidP="00D84DF7">
            <w:pPr>
              <w:spacing w:after="0" w:line="240" w:lineRule="auto"/>
              <w:rPr>
                <w:rFonts w:ascii="Times New Roman" w:hAnsi="Times New Roman"/>
                <w:b/>
                <w:sz w:val="24"/>
              </w:rPr>
            </w:pPr>
          </w:p>
        </w:tc>
        <w:tc>
          <w:tcPr>
            <w:tcW w:w="515" w:type="dxa"/>
            <w:vMerge/>
            <w:tcBorders>
              <w:left w:val="single" w:sz="4" w:space="0" w:color="auto"/>
              <w:right w:val="single" w:sz="4" w:space="0" w:color="auto"/>
            </w:tcBorders>
            <w:vAlign w:val="center"/>
            <w:hideMark/>
          </w:tcPr>
          <w:p w14:paraId="75AA52C7" w14:textId="77777777" w:rsidR="00D01D5F" w:rsidRPr="005436EE" w:rsidRDefault="00D01D5F" w:rsidP="00D84DF7">
            <w:pPr>
              <w:spacing w:after="0" w:line="240" w:lineRule="auto"/>
              <w:rPr>
                <w:rFonts w:ascii="Times New Roman" w:hAnsi="Times New Roman"/>
                <w:b/>
                <w:sz w:val="24"/>
              </w:rPr>
            </w:pPr>
          </w:p>
        </w:tc>
        <w:tc>
          <w:tcPr>
            <w:tcW w:w="655" w:type="dxa"/>
            <w:vMerge/>
            <w:tcBorders>
              <w:left w:val="single" w:sz="4" w:space="0" w:color="auto"/>
              <w:right w:val="single" w:sz="4" w:space="0" w:color="auto"/>
            </w:tcBorders>
          </w:tcPr>
          <w:p w14:paraId="2236954E" w14:textId="77777777" w:rsidR="00D01D5F" w:rsidRPr="005436EE" w:rsidRDefault="00D01D5F" w:rsidP="00D84DF7">
            <w:pPr>
              <w:spacing w:after="0" w:line="240" w:lineRule="auto"/>
              <w:rPr>
                <w:rFonts w:ascii="Times New Roman" w:hAnsi="Times New Roman"/>
                <w:b/>
                <w:sz w:val="24"/>
              </w:rPr>
            </w:pPr>
          </w:p>
        </w:tc>
        <w:tc>
          <w:tcPr>
            <w:tcW w:w="0" w:type="auto"/>
            <w:vMerge/>
            <w:tcBorders>
              <w:left w:val="single" w:sz="4" w:space="0" w:color="auto"/>
              <w:right w:val="single" w:sz="4" w:space="0" w:color="auto"/>
            </w:tcBorders>
            <w:vAlign w:val="center"/>
            <w:hideMark/>
          </w:tcPr>
          <w:p w14:paraId="230A924D" w14:textId="77777777" w:rsidR="00D01D5F" w:rsidRPr="005436EE" w:rsidRDefault="00D01D5F" w:rsidP="00D84DF7">
            <w:pPr>
              <w:spacing w:after="0" w:line="240" w:lineRule="auto"/>
              <w:rPr>
                <w:rFonts w:ascii="Times New Roman" w:hAnsi="Times New Roman"/>
                <w:b/>
                <w:sz w:val="24"/>
              </w:rPr>
            </w:pPr>
          </w:p>
        </w:tc>
        <w:tc>
          <w:tcPr>
            <w:tcW w:w="0" w:type="auto"/>
            <w:vMerge/>
            <w:tcBorders>
              <w:left w:val="single" w:sz="4" w:space="0" w:color="auto"/>
              <w:right w:val="single" w:sz="4" w:space="0" w:color="auto"/>
            </w:tcBorders>
            <w:vAlign w:val="center"/>
            <w:hideMark/>
          </w:tcPr>
          <w:p w14:paraId="679B59F4" w14:textId="77777777" w:rsidR="00D01D5F" w:rsidRPr="005436EE" w:rsidRDefault="00D01D5F" w:rsidP="00D84DF7">
            <w:pPr>
              <w:spacing w:after="0" w:line="240" w:lineRule="auto"/>
              <w:rPr>
                <w:rFonts w:ascii="Times New Roman" w:hAnsi="Times New Roman"/>
                <w:b/>
                <w:sz w:val="24"/>
              </w:rPr>
            </w:pPr>
          </w:p>
        </w:tc>
        <w:tc>
          <w:tcPr>
            <w:tcW w:w="0" w:type="auto"/>
            <w:vMerge/>
            <w:tcBorders>
              <w:left w:val="single" w:sz="4" w:space="0" w:color="auto"/>
              <w:right w:val="single" w:sz="4" w:space="0" w:color="auto"/>
            </w:tcBorders>
            <w:vAlign w:val="center"/>
            <w:hideMark/>
          </w:tcPr>
          <w:p w14:paraId="4DD6D881" w14:textId="77777777" w:rsidR="00D01D5F" w:rsidRPr="005436EE" w:rsidRDefault="00D01D5F" w:rsidP="00D84DF7">
            <w:pPr>
              <w:spacing w:after="0" w:line="240" w:lineRule="auto"/>
              <w:rPr>
                <w:rFonts w:ascii="Times New Roman" w:hAnsi="Times New Roman"/>
                <w:b/>
                <w:sz w:val="24"/>
              </w:rPr>
            </w:pPr>
          </w:p>
        </w:tc>
        <w:tc>
          <w:tcPr>
            <w:tcW w:w="1699" w:type="dxa"/>
            <w:tcBorders>
              <w:top w:val="single" w:sz="4" w:space="0" w:color="auto"/>
              <w:left w:val="single" w:sz="4" w:space="0" w:color="auto"/>
              <w:bottom w:val="single" w:sz="4" w:space="0" w:color="auto"/>
              <w:right w:val="single" w:sz="4" w:space="0" w:color="auto"/>
            </w:tcBorders>
            <w:vAlign w:val="center"/>
            <w:hideMark/>
          </w:tcPr>
          <w:p w14:paraId="463CB829" w14:textId="77777777" w:rsidR="00D01D5F" w:rsidRPr="005436EE" w:rsidRDefault="00D01D5F" w:rsidP="00D84DF7">
            <w:pPr>
              <w:spacing w:after="0"/>
              <w:jc w:val="center"/>
              <w:rPr>
                <w:rFonts w:ascii="Times New Roman" w:hAnsi="Times New Roman"/>
                <w:b/>
                <w:sz w:val="24"/>
              </w:rPr>
            </w:pPr>
            <w:r w:rsidRPr="005436EE">
              <w:rPr>
                <w:rFonts w:ascii="Times New Roman" w:hAnsi="Times New Roman"/>
                <w:b/>
                <w:sz w:val="24"/>
              </w:rPr>
              <w:t>„</w:t>
            </w:r>
            <w:r w:rsidRPr="005436EE">
              <w:rPr>
                <w:rStyle w:val="hps"/>
                <w:rFonts w:ascii="Times New Roman" w:hAnsi="Times New Roman"/>
                <w:b/>
                <w:sz w:val="24"/>
              </w:rPr>
              <w:t>thumb-twist</w:t>
            </w:r>
            <w:r w:rsidRPr="005436EE">
              <w:rPr>
                <w:rFonts w:ascii="Times New Roman" w:hAnsi="Times New Roman"/>
                <w:b/>
                <w:sz w:val="24"/>
              </w:rPr>
              <w:t>”</w:t>
            </w:r>
          </w:p>
        </w:tc>
        <w:tc>
          <w:tcPr>
            <w:tcW w:w="1813" w:type="dxa"/>
            <w:tcBorders>
              <w:top w:val="single" w:sz="4" w:space="0" w:color="auto"/>
              <w:left w:val="single" w:sz="4" w:space="0" w:color="auto"/>
              <w:bottom w:val="single" w:sz="4" w:space="0" w:color="auto"/>
              <w:right w:val="single" w:sz="4" w:space="0" w:color="auto"/>
            </w:tcBorders>
            <w:vAlign w:val="center"/>
            <w:hideMark/>
          </w:tcPr>
          <w:p w14:paraId="2271DAEF" w14:textId="77777777" w:rsidR="00D01D5F" w:rsidRPr="005436EE" w:rsidRDefault="00D01D5F" w:rsidP="00D84DF7">
            <w:pPr>
              <w:spacing w:after="0"/>
              <w:jc w:val="center"/>
              <w:rPr>
                <w:rFonts w:ascii="Times New Roman" w:hAnsi="Times New Roman"/>
                <w:b/>
                <w:sz w:val="24"/>
              </w:rPr>
            </w:pPr>
            <w:r w:rsidRPr="005436EE">
              <w:rPr>
                <w:rStyle w:val="hps"/>
                <w:rFonts w:ascii="Times New Roman" w:hAnsi="Times New Roman"/>
                <w:b/>
                <w:sz w:val="24"/>
              </w:rPr>
              <w:t>permanganate stain</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4E8B4BB" w14:textId="77777777" w:rsidR="00D01D5F" w:rsidRPr="005436EE" w:rsidRDefault="00D01D5F" w:rsidP="00D84DF7">
            <w:pPr>
              <w:spacing w:after="0"/>
              <w:jc w:val="center"/>
              <w:rPr>
                <w:rStyle w:val="hps"/>
                <w:rFonts w:ascii="Times New Roman" w:hAnsi="Times New Roman"/>
                <w:sz w:val="24"/>
              </w:rPr>
            </w:pPr>
            <w:r w:rsidRPr="005436EE">
              <w:rPr>
                <w:rStyle w:val="hps"/>
                <w:rFonts w:ascii="Times New Roman" w:hAnsi="Times New Roman"/>
                <w:b/>
                <w:sz w:val="24"/>
              </w:rPr>
              <w:t>pencil hardness</w:t>
            </w:r>
          </w:p>
        </w:tc>
        <w:tc>
          <w:tcPr>
            <w:tcW w:w="1717" w:type="dxa"/>
            <w:tcBorders>
              <w:top w:val="single" w:sz="4" w:space="0" w:color="auto"/>
              <w:left w:val="single" w:sz="4" w:space="0" w:color="auto"/>
              <w:bottom w:val="single" w:sz="4" w:space="0" w:color="auto"/>
              <w:right w:val="single" w:sz="4" w:space="0" w:color="auto"/>
            </w:tcBorders>
            <w:vAlign w:val="center"/>
            <w:hideMark/>
          </w:tcPr>
          <w:p w14:paraId="6E6A1C5C" w14:textId="77777777" w:rsidR="00D01D5F" w:rsidRPr="005436EE" w:rsidRDefault="00D01D5F" w:rsidP="00D84DF7">
            <w:pPr>
              <w:spacing w:after="0"/>
              <w:jc w:val="center"/>
              <w:rPr>
                <w:rStyle w:val="hps"/>
                <w:rFonts w:ascii="Times New Roman" w:hAnsi="Times New Roman"/>
                <w:b/>
                <w:sz w:val="24"/>
              </w:rPr>
            </w:pPr>
            <w:r w:rsidRPr="005436EE">
              <w:rPr>
                <w:rStyle w:val="hps"/>
                <w:rFonts w:ascii="Times New Roman" w:hAnsi="Times New Roman"/>
                <w:b/>
                <w:sz w:val="24"/>
              </w:rPr>
              <w:t>adhesion and elasticity</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7CED8A0" w14:textId="77777777" w:rsidR="00D01D5F" w:rsidRPr="005436EE" w:rsidRDefault="00D01D5F" w:rsidP="00D84DF7">
            <w:pPr>
              <w:spacing w:after="0"/>
              <w:jc w:val="center"/>
              <w:rPr>
                <w:rFonts w:ascii="Times New Roman" w:hAnsi="Times New Roman"/>
                <w:sz w:val="24"/>
              </w:rPr>
            </w:pPr>
            <w:r w:rsidRPr="005436EE">
              <w:rPr>
                <w:rStyle w:val="hps"/>
                <w:rFonts w:ascii="Times New Roman" w:hAnsi="Times New Roman"/>
                <w:b/>
                <w:sz w:val="24"/>
              </w:rPr>
              <w:t>brittleness</w:t>
            </w:r>
          </w:p>
        </w:tc>
        <w:tc>
          <w:tcPr>
            <w:tcW w:w="1696" w:type="dxa"/>
            <w:tcBorders>
              <w:top w:val="single" w:sz="4" w:space="0" w:color="auto"/>
              <w:left w:val="single" w:sz="4" w:space="0" w:color="auto"/>
              <w:bottom w:val="single" w:sz="4" w:space="0" w:color="auto"/>
              <w:right w:val="single" w:sz="4" w:space="0" w:color="auto"/>
            </w:tcBorders>
            <w:vAlign w:val="center"/>
          </w:tcPr>
          <w:p w14:paraId="573BF29C" w14:textId="727ACA06" w:rsidR="00D01D5F" w:rsidRPr="005436EE" w:rsidRDefault="00D01D5F" w:rsidP="001F09AB">
            <w:pPr>
              <w:spacing w:after="0"/>
              <w:jc w:val="center"/>
              <w:rPr>
                <w:rStyle w:val="hps"/>
                <w:rFonts w:ascii="Times New Roman" w:hAnsi="Times New Roman"/>
                <w:b/>
                <w:sz w:val="24"/>
              </w:rPr>
            </w:pPr>
            <w:r w:rsidRPr="005436EE">
              <w:rPr>
                <w:rStyle w:val="hps"/>
                <w:rFonts w:ascii="Times New Roman" w:hAnsi="Times New Roman"/>
                <w:b/>
                <w:sz w:val="22"/>
                <w:szCs w:val="18"/>
              </w:rPr>
              <w:t>covering</w:t>
            </w:r>
          </w:p>
        </w:tc>
      </w:tr>
      <w:tr w:rsidR="005436EE" w:rsidRPr="005436EE" w14:paraId="15B11A03" w14:textId="77777777" w:rsidTr="005436EE">
        <w:trPr>
          <w:cantSplit/>
          <w:trHeight w:val="950"/>
          <w:jc w:val="center"/>
        </w:trPr>
        <w:tc>
          <w:tcPr>
            <w:tcW w:w="0" w:type="auto"/>
            <w:vMerge/>
            <w:tcBorders>
              <w:left w:val="single" w:sz="4" w:space="0" w:color="auto"/>
              <w:right w:val="single" w:sz="4" w:space="0" w:color="auto"/>
            </w:tcBorders>
            <w:vAlign w:val="center"/>
          </w:tcPr>
          <w:p w14:paraId="7EE04B73" w14:textId="77777777" w:rsidR="00D01D5F" w:rsidRPr="005436EE" w:rsidRDefault="00D01D5F" w:rsidP="00D84DF7">
            <w:pPr>
              <w:spacing w:after="0" w:line="240" w:lineRule="auto"/>
              <w:rPr>
                <w:rFonts w:ascii="Times New Roman" w:hAnsi="Times New Roman"/>
                <w:b/>
                <w:sz w:val="24"/>
              </w:rPr>
            </w:pPr>
          </w:p>
        </w:tc>
        <w:tc>
          <w:tcPr>
            <w:tcW w:w="515" w:type="dxa"/>
            <w:vMerge/>
            <w:tcBorders>
              <w:left w:val="single" w:sz="4" w:space="0" w:color="auto"/>
              <w:bottom w:val="single" w:sz="4" w:space="0" w:color="auto"/>
              <w:right w:val="single" w:sz="4" w:space="0" w:color="auto"/>
            </w:tcBorders>
            <w:vAlign w:val="center"/>
          </w:tcPr>
          <w:p w14:paraId="7DBB6C4A" w14:textId="77777777" w:rsidR="00D01D5F" w:rsidRPr="005436EE" w:rsidRDefault="00D01D5F" w:rsidP="00D84DF7">
            <w:pPr>
              <w:spacing w:after="0" w:line="240" w:lineRule="auto"/>
              <w:rPr>
                <w:rFonts w:ascii="Times New Roman" w:hAnsi="Times New Roman"/>
                <w:b/>
                <w:sz w:val="24"/>
              </w:rPr>
            </w:pPr>
          </w:p>
        </w:tc>
        <w:tc>
          <w:tcPr>
            <w:tcW w:w="655" w:type="dxa"/>
            <w:vMerge/>
            <w:tcBorders>
              <w:left w:val="single" w:sz="4" w:space="0" w:color="auto"/>
              <w:bottom w:val="single" w:sz="4" w:space="0" w:color="auto"/>
              <w:right w:val="single" w:sz="4" w:space="0" w:color="auto"/>
            </w:tcBorders>
          </w:tcPr>
          <w:p w14:paraId="1A365A48" w14:textId="77777777" w:rsidR="00D01D5F" w:rsidRPr="005436EE" w:rsidRDefault="00D01D5F" w:rsidP="00D84DF7">
            <w:pPr>
              <w:spacing w:after="0" w:line="240" w:lineRule="auto"/>
              <w:rPr>
                <w:rFonts w:ascii="Times New Roman" w:hAnsi="Times New Roman"/>
                <w:b/>
                <w:sz w:val="24"/>
              </w:rPr>
            </w:pPr>
          </w:p>
        </w:tc>
        <w:tc>
          <w:tcPr>
            <w:tcW w:w="0" w:type="auto"/>
            <w:vMerge/>
            <w:tcBorders>
              <w:left w:val="single" w:sz="4" w:space="0" w:color="auto"/>
              <w:bottom w:val="single" w:sz="4" w:space="0" w:color="auto"/>
              <w:right w:val="single" w:sz="4" w:space="0" w:color="auto"/>
            </w:tcBorders>
            <w:vAlign w:val="center"/>
          </w:tcPr>
          <w:p w14:paraId="32323853" w14:textId="77777777" w:rsidR="00D01D5F" w:rsidRPr="005436EE" w:rsidRDefault="00D01D5F" w:rsidP="00D84DF7">
            <w:pPr>
              <w:spacing w:after="0" w:line="240" w:lineRule="auto"/>
              <w:rPr>
                <w:rFonts w:ascii="Times New Roman" w:hAnsi="Times New Roman"/>
                <w:b/>
                <w:sz w:val="24"/>
              </w:rPr>
            </w:pPr>
          </w:p>
        </w:tc>
        <w:tc>
          <w:tcPr>
            <w:tcW w:w="0" w:type="auto"/>
            <w:vMerge/>
            <w:tcBorders>
              <w:left w:val="single" w:sz="4" w:space="0" w:color="auto"/>
              <w:bottom w:val="single" w:sz="4" w:space="0" w:color="auto"/>
              <w:right w:val="single" w:sz="4" w:space="0" w:color="auto"/>
            </w:tcBorders>
            <w:vAlign w:val="center"/>
          </w:tcPr>
          <w:p w14:paraId="4BA79C85" w14:textId="77777777" w:rsidR="00D01D5F" w:rsidRPr="005436EE" w:rsidRDefault="00D01D5F" w:rsidP="00D84DF7">
            <w:pPr>
              <w:spacing w:after="0" w:line="240" w:lineRule="auto"/>
              <w:rPr>
                <w:rFonts w:ascii="Times New Roman" w:hAnsi="Times New Roman"/>
                <w:b/>
                <w:sz w:val="24"/>
              </w:rPr>
            </w:pPr>
          </w:p>
        </w:tc>
        <w:tc>
          <w:tcPr>
            <w:tcW w:w="0" w:type="auto"/>
            <w:vMerge/>
            <w:tcBorders>
              <w:left w:val="single" w:sz="4" w:space="0" w:color="auto"/>
              <w:bottom w:val="single" w:sz="4" w:space="0" w:color="auto"/>
              <w:right w:val="single" w:sz="4" w:space="0" w:color="auto"/>
            </w:tcBorders>
            <w:vAlign w:val="center"/>
          </w:tcPr>
          <w:p w14:paraId="782C8862" w14:textId="77777777" w:rsidR="00D01D5F" w:rsidRPr="005436EE" w:rsidRDefault="00D01D5F" w:rsidP="00D84DF7">
            <w:pPr>
              <w:spacing w:after="0" w:line="240" w:lineRule="auto"/>
              <w:rPr>
                <w:rFonts w:ascii="Times New Roman" w:hAnsi="Times New Roman"/>
                <w:b/>
                <w:sz w:val="24"/>
              </w:rPr>
            </w:pPr>
          </w:p>
        </w:tc>
        <w:tc>
          <w:tcPr>
            <w:tcW w:w="1699" w:type="dxa"/>
            <w:tcBorders>
              <w:top w:val="single" w:sz="4" w:space="0" w:color="auto"/>
              <w:left w:val="single" w:sz="4" w:space="0" w:color="auto"/>
              <w:bottom w:val="single" w:sz="4" w:space="0" w:color="auto"/>
              <w:right w:val="single" w:sz="4" w:space="0" w:color="auto"/>
            </w:tcBorders>
          </w:tcPr>
          <w:p w14:paraId="5F791149" w14:textId="5F1DF94A" w:rsidR="00D01D5F" w:rsidRPr="005436EE" w:rsidRDefault="00231E69" w:rsidP="00C47244">
            <w:pPr>
              <w:spacing w:after="0"/>
              <w:rPr>
                <w:rFonts w:ascii="Times New Roman" w:hAnsi="Times New Roman"/>
                <w:b/>
                <w:sz w:val="24"/>
              </w:rPr>
            </w:pPr>
            <w:r w:rsidRPr="005436EE">
              <w:rPr>
                <w:rFonts w:ascii="Times New Roman" w:hAnsi="Times New Roman"/>
                <w:b/>
                <w:sz w:val="24"/>
              </w:rPr>
              <w:t>Scale:</w:t>
            </w:r>
          </w:p>
        </w:tc>
        <w:tc>
          <w:tcPr>
            <w:tcW w:w="1813" w:type="dxa"/>
            <w:tcBorders>
              <w:top w:val="single" w:sz="4" w:space="0" w:color="auto"/>
              <w:left w:val="single" w:sz="4" w:space="0" w:color="auto"/>
              <w:bottom w:val="single" w:sz="4" w:space="0" w:color="auto"/>
              <w:right w:val="single" w:sz="4" w:space="0" w:color="auto"/>
            </w:tcBorders>
          </w:tcPr>
          <w:p w14:paraId="4298F6C2" w14:textId="190E8268" w:rsidR="00D01D5F" w:rsidRPr="005436EE" w:rsidRDefault="00231E69" w:rsidP="00C47244">
            <w:pPr>
              <w:spacing w:after="0"/>
              <w:rPr>
                <w:rStyle w:val="hps"/>
                <w:rFonts w:ascii="Times New Roman" w:hAnsi="Times New Roman"/>
                <w:b/>
                <w:sz w:val="24"/>
              </w:rPr>
            </w:pPr>
            <w:r w:rsidRPr="005436EE">
              <w:rPr>
                <w:rFonts w:ascii="Times New Roman" w:hAnsi="Times New Roman"/>
                <w:b/>
                <w:sz w:val="24"/>
              </w:rPr>
              <w:t>Scale:</w:t>
            </w:r>
          </w:p>
        </w:tc>
        <w:tc>
          <w:tcPr>
            <w:tcW w:w="1712" w:type="dxa"/>
            <w:tcBorders>
              <w:top w:val="single" w:sz="4" w:space="0" w:color="auto"/>
              <w:left w:val="single" w:sz="4" w:space="0" w:color="auto"/>
              <w:bottom w:val="single" w:sz="4" w:space="0" w:color="auto"/>
              <w:right w:val="single" w:sz="4" w:space="0" w:color="auto"/>
            </w:tcBorders>
          </w:tcPr>
          <w:p w14:paraId="013F5722" w14:textId="0691782A" w:rsidR="00D01D5F" w:rsidRPr="005436EE" w:rsidRDefault="00231E69" w:rsidP="00C47244">
            <w:pPr>
              <w:spacing w:after="0"/>
              <w:rPr>
                <w:rStyle w:val="hps"/>
                <w:rFonts w:ascii="Times New Roman" w:hAnsi="Times New Roman"/>
                <w:b/>
                <w:sz w:val="24"/>
              </w:rPr>
            </w:pPr>
            <w:r w:rsidRPr="005436EE">
              <w:rPr>
                <w:rFonts w:ascii="Times New Roman" w:hAnsi="Times New Roman"/>
                <w:b/>
                <w:sz w:val="24"/>
              </w:rPr>
              <w:t>Scale:</w:t>
            </w:r>
          </w:p>
        </w:tc>
        <w:tc>
          <w:tcPr>
            <w:tcW w:w="1717" w:type="dxa"/>
            <w:tcBorders>
              <w:top w:val="single" w:sz="4" w:space="0" w:color="auto"/>
              <w:left w:val="single" w:sz="4" w:space="0" w:color="auto"/>
              <w:bottom w:val="single" w:sz="4" w:space="0" w:color="auto"/>
              <w:right w:val="single" w:sz="4" w:space="0" w:color="auto"/>
            </w:tcBorders>
          </w:tcPr>
          <w:p w14:paraId="75FE60FB" w14:textId="55FA79D8" w:rsidR="00D01D5F" w:rsidRPr="005436EE" w:rsidRDefault="00231E69" w:rsidP="00C47244">
            <w:pPr>
              <w:spacing w:after="0"/>
              <w:rPr>
                <w:rStyle w:val="hps"/>
                <w:rFonts w:ascii="Times New Roman" w:hAnsi="Times New Roman"/>
                <w:b/>
                <w:sz w:val="24"/>
              </w:rPr>
            </w:pPr>
            <w:r w:rsidRPr="005436EE">
              <w:rPr>
                <w:rFonts w:ascii="Times New Roman" w:hAnsi="Times New Roman"/>
                <w:b/>
                <w:sz w:val="24"/>
              </w:rPr>
              <w:t>Scale:</w:t>
            </w:r>
          </w:p>
        </w:tc>
        <w:tc>
          <w:tcPr>
            <w:tcW w:w="1744" w:type="dxa"/>
            <w:tcBorders>
              <w:top w:val="single" w:sz="4" w:space="0" w:color="auto"/>
              <w:left w:val="single" w:sz="4" w:space="0" w:color="auto"/>
              <w:bottom w:val="single" w:sz="4" w:space="0" w:color="auto"/>
              <w:right w:val="single" w:sz="4" w:space="0" w:color="auto"/>
            </w:tcBorders>
          </w:tcPr>
          <w:p w14:paraId="3ADB6EC7" w14:textId="63B1AE6E" w:rsidR="00D01D5F" w:rsidRPr="005436EE" w:rsidRDefault="00231E69" w:rsidP="00C47244">
            <w:pPr>
              <w:spacing w:after="0"/>
              <w:rPr>
                <w:rStyle w:val="hps"/>
                <w:rFonts w:ascii="Times New Roman" w:hAnsi="Times New Roman"/>
                <w:b/>
                <w:sz w:val="24"/>
              </w:rPr>
            </w:pPr>
            <w:r w:rsidRPr="005436EE">
              <w:rPr>
                <w:rFonts w:ascii="Times New Roman" w:hAnsi="Times New Roman"/>
                <w:b/>
                <w:sz w:val="24"/>
              </w:rPr>
              <w:t>Scale:</w:t>
            </w:r>
          </w:p>
        </w:tc>
        <w:tc>
          <w:tcPr>
            <w:tcW w:w="1696" w:type="dxa"/>
            <w:tcBorders>
              <w:top w:val="single" w:sz="4" w:space="0" w:color="auto"/>
              <w:left w:val="single" w:sz="4" w:space="0" w:color="auto"/>
              <w:bottom w:val="single" w:sz="4" w:space="0" w:color="auto"/>
              <w:right w:val="single" w:sz="4" w:space="0" w:color="auto"/>
            </w:tcBorders>
            <w:vAlign w:val="center"/>
          </w:tcPr>
          <w:p w14:paraId="054C78AE" w14:textId="77777777" w:rsidR="00231E69" w:rsidRPr="005436EE" w:rsidRDefault="00231E69" w:rsidP="00231E69">
            <w:pPr>
              <w:spacing w:after="0" w:line="240" w:lineRule="auto"/>
              <w:jc w:val="center"/>
              <w:rPr>
                <w:rStyle w:val="hps"/>
                <w:rFonts w:ascii="Times New Roman" w:hAnsi="Times New Roman"/>
                <w:b/>
                <w:sz w:val="22"/>
                <w:szCs w:val="18"/>
              </w:rPr>
            </w:pPr>
            <w:r w:rsidRPr="005436EE">
              <w:rPr>
                <w:rStyle w:val="hps"/>
                <w:rFonts w:ascii="Times New Roman" w:hAnsi="Times New Roman"/>
                <w:b/>
                <w:sz w:val="22"/>
                <w:szCs w:val="18"/>
              </w:rPr>
              <w:t>Description</w:t>
            </w:r>
          </w:p>
          <w:p w14:paraId="0F359566" w14:textId="77777777" w:rsidR="00D01D5F" w:rsidRPr="005436EE" w:rsidRDefault="00D01D5F" w:rsidP="001F09AB">
            <w:pPr>
              <w:spacing w:after="0"/>
              <w:jc w:val="center"/>
              <w:rPr>
                <w:rStyle w:val="hps"/>
                <w:rFonts w:ascii="Times New Roman" w:hAnsi="Times New Roman"/>
                <w:b/>
                <w:sz w:val="22"/>
                <w:szCs w:val="18"/>
              </w:rPr>
            </w:pPr>
          </w:p>
        </w:tc>
      </w:tr>
      <w:tr w:rsidR="005436EE" w:rsidRPr="005436EE" w14:paraId="6579445D" w14:textId="31D7281C" w:rsidTr="005436EE">
        <w:trPr>
          <w:trHeight w:val="1595"/>
          <w:jc w:val="center"/>
        </w:trPr>
        <w:tc>
          <w:tcPr>
            <w:tcW w:w="499" w:type="dxa"/>
            <w:vMerge w:val="restart"/>
            <w:tcBorders>
              <w:left w:val="single" w:sz="4" w:space="0" w:color="auto"/>
              <w:right w:val="single" w:sz="4" w:space="0" w:color="auto"/>
            </w:tcBorders>
          </w:tcPr>
          <w:p w14:paraId="609873E3" w14:textId="034B9878" w:rsidR="00D01D5F" w:rsidRPr="005436EE" w:rsidRDefault="00D01D5F" w:rsidP="00D84DF7">
            <w:pPr>
              <w:spacing w:after="0"/>
              <w:ind w:left="113" w:right="113"/>
              <w:jc w:val="center"/>
              <w:rPr>
                <w:rFonts w:ascii="Times New Roman" w:hAnsi="Times New Roman"/>
                <w:b/>
                <w:sz w:val="24"/>
              </w:rPr>
            </w:pPr>
          </w:p>
        </w:tc>
        <w:tc>
          <w:tcPr>
            <w:tcW w:w="515" w:type="dxa"/>
            <w:tcBorders>
              <w:top w:val="single" w:sz="4" w:space="0" w:color="auto"/>
              <w:left w:val="single" w:sz="4" w:space="0" w:color="auto"/>
              <w:bottom w:val="single" w:sz="4" w:space="0" w:color="auto"/>
              <w:right w:val="single" w:sz="4" w:space="0" w:color="auto"/>
            </w:tcBorders>
          </w:tcPr>
          <w:p w14:paraId="53A2A920" w14:textId="77777777" w:rsidR="00D01D5F" w:rsidRPr="005436EE" w:rsidRDefault="00D01D5F" w:rsidP="001F09AB">
            <w:pPr>
              <w:jc w:val="center"/>
              <w:rPr>
                <w:rFonts w:ascii="Times New Roman" w:hAnsi="Times New Roman"/>
                <w:b/>
                <w:sz w:val="24"/>
              </w:rPr>
            </w:pPr>
          </w:p>
        </w:tc>
        <w:tc>
          <w:tcPr>
            <w:tcW w:w="655" w:type="dxa"/>
            <w:tcBorders>
              <w:top w:val="single" w:sz="4" w:space="0" w:color="auto"/>
              <w:left w:val="single" w:sz="4" w:space="0" w:color="auto"/>
              <w:bottom w:val="single" w:sz="4" w:space="0" w:color="auto"/>
              <w:right w:val="single" w:sz="4" w:space="0" w:color="auto"/>
            </w:tcBorders>
          </w:tcPr>
          <w:p w14:paraId="223F0C6A" w14:textId="77777777" w:rsidR="00D01D5F" w:rsidRPr="005436EE" w:rsidRDefault="00D01D5F" w:rsidP="001F09AB">
            <w:pPr>
              <w:jc w:val="center"/>
              <w:rPr>
                <w:rFonts w:ascii="Times New Roman" w:hAnsi="Times New Roman"/>
                <w:b/>
                <w:sz w:val="24"/>
              </w:rPr>
            </w:pPr>
          </w:p>
        </w:tc>
        <w:tc>
          <w:tcPr>
            <w:tcW w:w="655" w:type="dxa"/>
            <w:tcBorders>
              <w:top w:val="single" w:sz="4" w:space="0" w:color="auto"/>
              <w:left w:val="single" w:sz="4" w:space="0" w:color="auto"/>
              <w:bottom w:val="single" w:sz="4" w:space="0" w:color="auto"/>
              <w:right w:val="single" w:sz="4" w:space="0" w:color="auto"/>
            </w:tcBorders>
          </w:tcPr>
          <w:p w14:paraId="67CC058A" w14:textId="77777777" w:rsidR="00D01D5F" w:rsidRPr="005436EE" w:rsidRDefault="00D01D5F" w:rsidP="001F09AB">
            <w:pPr>
              <w:jc w:val="center"/>
              <w:rPr>
                <w:rFonts w:ascii="Times New Roman" w:hAnsi="Times New Roman"/>
                <w:b/>
                <w:sz w:val="24"/>
              </w:rPr>
            </w:pPr>
          </w:p>
        </w:tc>
        <w:tc>
          <w:tcPr>
            <w:tcW w:w="655" w:type="dxa"/>
            <w:tcBorders>
              <w:top w:val="single" w:sz="4" w:space="0" w:color="auto"/>
              <w:left w:val="single" w:sz="4" w:space="0" w:color="auto"/>
              <w:bottom w:val="single" w:sz="4" w:space="0" w:color="auto"/>
              <w:right w:val="single" w:sz="4" w:space="0" w:color="auto"/>
            </w:tcBorders>
          </w:tcPr>
          <w:p w14:paraId="18FD6078" w14:textId="77777777" w:rsidR="00D01D5F" w:rsidRPr="005436EE" w:rsidRDefault="00D01D5F" w:rsidP="001F09AB">
            <w:pPr>
              <w:jc w:val="center"/>
              <w:rPr>
                <w:rFonts w:ascii="Times New Roman" w:hAnsi="Times New Roman"/>
                <w:b/>
                <w:sz w:val="24"/>
              </w:rPr>
            </w:pPr>
          </w:p>
        </w:tc>
        <w:tc>
          <w:tcPr>
            <w:tcW w:w="669" w:type="dxa"/>
            <w:tcBorders>
              <w:top w:val="single" w:sz="4" w:space="0" w:color="auto"/>
              <w:left w:val="single" w:sz="4" w:space="0" w:color="auto"/>
              <w:bottom w:val="single" w:sz="4" w:space="0" w:color="auto"/>
              <w:right w:val="single" w:sz="4" w:space="0" w:color="auto"/>
            </w:tcBorders>
          </w:tcPr>
          <w:p w14:paraId="4B6A8D32" w14:textId="77777777" w:rsidR="00D01D5F" w:rsidRPr="005436EE" w:rsidRDefault="00D01D5F" w:rsidP="001F09AB">
            <w:pPr>
              <w:jc w:val="center"/>
              <w:rPr>
                <w:rFonts w:ascii="Times New Roman" w:hAnsi="Times New Roman"/>
                <w:b/>
                <w:sz w:val="24"/>
              </w:rPr>
            </w:pPr>
          </w:p>
        </w:tc>
        <w:tc>
          <w:tcPr>
            <w:tcW w:w="1699" w:type="dxa"/>
            <w:tcBorders>
              <w:top w:val="single" w:sz="4" w:space="0" w:color="auto"/>
              <w:left w:val="single" w:sz="4" w:space="0" w:color="auto"/>
              <w:bottom w:val="single" w:sz="4" w:space="0" w:color="auto"/>
              <w:right w:val="single" w:sz="4" w:space="0" w:color="auto"/>
            </w:tcBorders>
          </w:tcPr>
          <w:p w14:paraId="076E522C" w14:textId="7944B580" w:rsidR="00D01D5F" w:rsidRPr="005436EE" w:rsidRDefault="00D01D5F" w:rsidP="001F09AB">
            <w:pPr>
              <w:spacing w:line="240" w:lineRule="auto"/>
              <w:jc w:val="both"/>
              <w:rPr>
                <w:rFonts w:ascii="Times New Roman" w:hAnsi="Times New Roman"/>
                <w:sz w:val="22"/>
                <w:szCs w:val="18"/>
              </w:rPr>
            </w:pPr>
          </w:p>
        </w:tc>
        <w:tc>
          <w:tcPr>
            <w:tcW w:w="1813" w:type="dxa"/>
            <w:tcBorders>
              <w:top w:val="single" w:sz="4" w:space="0" w:color="auto"/>
              <w:left w:val="single" w:sz="4" w:space="0" w:color="auto"/>
              <w:bottom w:val="single" w:sz="4" w:space="0" w:color="auto"/>
              <w:right w:val="single" w:sz="4" w:space="0" w:color="auto"/>
            </w:tcBorders>
          </w:tcPr>
          <w:p w14:paraId="6E2DFC0D" w14:textId="1B17C09B" w:rsidR="00D01D5F" w:rsidRPr="005436EE" w:rsidRDefault="00D01D5F" w:rsidP="001F09AB">
            <w:pPr>
              <w:spacing w:line="240" w:lineRule="auto"/>
              <w:jc w:val="both"/>
              <w:rPr>
                <w:rFonts w:ascii="Times New Roman" w:hAnsi="Times New Roman"/>
                <w:sz w:val="22"/>
                <w:szCs w:val="18"/>
              </w:rPr>
            </w:pPr>
          </w:p>
        </w:tc>
        <w:tc>
          <w:tcPr>
            <w:tcW w:w="1712" w:type="dxa"/>
            <w:tcBorders>
              <w:top w:val="single" w:sz="4" w:space="0" w:color="auto"/>
              <w:left w:val="single" w:sz="4" w:space="0" w:color="auto"/>
              <w:bottom w:val="single" w:sz="4" w:space="0" w:color="auto"/>
              <w:right w:val="single" w:sz="4" w:space="0" w:color="auto"/>
            </w:tcBorders>
          </w:tcPr>
          <w:p w14:paraId="22003EA1" w14:textId="1CC3B587" w:rsidR="00D01D5F" w:rsidRPr="005436EE" w:rsidRDefault="00D01D5F" w:rsidP="001F09AB">
            <w:pPr>
              <w:spacing w:line="240" w:lineRule="auto"/>
              <w:jc w:val="both"/>
              <w:rPr>
                <w:rFonts w:ascii="Times New Roman" w:hAnsi="Times New Roman"/>
                <w:sz w:val="22"/>
                <w:szCs w:val="18"/>
              </w:rPr>
            </w:pPr>
          </w:p>
        </w:tc>
        <w:tc>
          <w:tcPr>
            <w:tcW w:w="1717" w:type="dxa"/>
            <w:tcBorders>
              <w:top w:val="single" w:sz="4" w:space="0" w:color="auto"/>
              <w:left w:val="single" w:sz="4" w:space="0" w:color="auto"/>
              <w:bottom w:val="single" w:sz="4" w:space="0" w:color="auto"/>
              <w:right w:val="single" w:sz="4" w:space="0" w:color="auto"/>
            </w:tcBorders>
          </w:tcPr>
          <w:p w14:paraId="4129F098" w14:textId="78818B23" w:rsidR="00D01D5F" w:rsidRPr="005436EE" w:rsidRDefault="00D01D5F" w:rsidP="001F09AB">
            <w:pPr>
              <w:spacing w:line="240" w:lineRule="auto"/>
              <w:jc w:val="both"/>
              <w:rPr>
                <w:rFonts w:ascii="Times New Roman" w:hAnsi="Times New Roman"/>
                <w:sz w:val="22"/>
                <w:szCs w:val="18"/>
              </w:rPr>
            </w:pPr>
          </w:p>
        </w:tc>
        <w:tc>
          <w:tcPr>
            <w:tcW w:w="1744" w:type="dxa"/>
            <w:tcBorders>
              <w:top w:val="single" w:sz="4" w:space="0" w:color="auto"/>
              <w:left w:val="single" w:sz="4" w:space="0" w:color="auto"/>
              <w:bottom w:val="single" w:sz="4" w:space="0" w:color="auto"/>
              <w:right w:val="single" w:sz="4" w:space="0" w:color="auto"/>
            </w:tcBorders>
          </w:tcPr>
          <w:p w14:paraId="7122F761" w14:textId="6CC263F4" w:rsidR="00D01D5F" w:rsidRPr="005436EE" w:rsidRDefault="00D01D5F" w:rsidP="001F09AB">
            <w:pPr>
              <w:spacing w:line="240" w:lineRule="auto"/>
              <w:jc w:val="both"/>
              <w:rPr>
                <w:rFonts w:ascii="Times New Roman" w:hAnsi="Times New Roman"/>
                <w:sz w:val="22"/>
                <w:szCs w:val="18"/>
              </w:rPr>
            </w:pPr>
          </w:p>
        </w:tc>
        <w:tc>
          <w:tcPr>
            <w:tcW w:w="1696" w:type="dxa"/>
            <w:tcBorders>
              <w:top w:val="single" w:sz="4" w:space="0" w:color="auto"/>
              <w:left w:val="single" w:sz="4" w:space="0" w:color="auto"/>
              <w:bottom w:val="single" w:sz="4" w:space="0" w:color="auto"/>
              <w:right w:val="single" w:sz="4" w:space="0" w:color="auto"/>
            </w:tcBorders>
          </w:tcPr>
          <w:p w14:paraId="262A810E" w14:textId="0D68138B" w:rsidR="00D01D5F" w:rsidRPr="005436EE" w:rsidRDefault="00D01D5F" w:rsidP="001F09AB">
            <w:pPr>
              <w:spacing w:before="240" w:line="240" w:lineRule="auto"/>
              <w:jc w:val="both"/>
              <w:rPr>
                <w:rFonts w:ascii="Times New Roman" w:hAnsi="Times New Roman"/>
                <w:sz w:val="22"/>
                <w:szCs w:val="18"/>
              </w:rPr>
            </w:pPr>
          </w:p>
        </w:tc>
      </w:tr>
      <w:tr w:rsidR="005436EE" w:rsidRPr="005436EE" w14:paraId="775ACABB" w14:textId="47A5C97B" w:rsidTr="005436EE">
        <w:trPr>
          <w:trHeight w:val="1595"/>
          <w:jc w:val="center"/>
        </w:trPr>
        <w:tc>
          <w:tcPr>
            <w:tcW w:w="0" w:type="auto"/>
            <w:vMerge/>
            <w:tcBorders>
              <w:left w:val="single" w:sz="4" w:space="0" w:color="auto"/>
              <w:right w:val="single" w:sz="4" w:space="0" w:color="auto"/>
            </w:tcBorders>
            <w:vAlign w:val="center"/>
            <w:hideMark/>
          </w:tcPr>
          <w:p w14:paraId="78409500" w14:textId="77777777" w:rsidR="00D01D5F" w:rsidRPr="005436EE" w:rsidRDefault="00D01D5F" w:rsidP="001F09AB">
            <w:pPr>
              <w:spacing w:after="0" w:line="240" w:lineRule="auto"/>
              <w:rPr>
                <w:rFonts w:ascii="Times New Roman" w:hAnsi="Times New Roman"/>
                <w:b/>
                <w:sz w:val="24"/>
              </w:rPr>
            </w:pPr>
          </w:p>
        </w:tc>
        <w:tc>
          <w:tcPr>
            <w:tcW w:w="515" w:type="dxa"/>
            <w:tcBorders>
              <w:top w:val="single" w:sz="4" w:space="0" w:color="auto"/>
              <w:left w:val="single" w:sz="4" w:space="0" w:color="auto"/>
              <w:bottom w:val="single" w:sz="4" w:space="0" w:color="auto"/>
              <w:right w:val="single" w:sz="4" w:space="0" w:color="auto"/>
            </w:tcBorders>
          </w:tcPr>
          <w:p w14:paraId="60A10C72" w14:textId="77777777" w:rsidR="00D01D5F" w:rsidRPr="005436EE" w:rsidRDefault="00D01D5F" w:rsidP="001F09AB">
            <w:pPr>
              <w:jc w:val="center"/>
              <w:rPr>
                <w:rFonts w:ascii="Times New Roman" w:hAnsi="Times New Roman"/>
                <w:b/>
                <w:sz w:val="24"/>
              </w:rPr>
            </w:pPr>
          </w:p>
        </w:tc>
        <w:tc>
          <w:tcPr>
            <w:tcW w:w="655" w:type="dxa"/>
            <w:tcBorders>
              <w:top w:val="single" w:sz="4" w:space="0" w:color="auto"/>
              <w:left w:val="single" w:sz="4" w:space="0" w:color="auto"/>
              <w:bottom w:val="single" w:sz="4" w:space="0" w:color="auto"/>
              <w:right w:val="single" w:sz="4" w:space="0" w:color="auto"/>
            </w:tcBorders>
          </w:tcPr>
          <w:p w14:paraId="1D675D8A" w14:textId="77777777" w:rsidR="00D01D5F" w:rsidRPr="005436EE" w:rsidRDefault="00D01D5F" w:rsidP="001F09AB">
            <w:pPr>
              <w:jc w:val="center"/>
              <w:rPr>
                <w:rFonts w:ascii="Times New Roman" w:hAnsi="Times New Roman"/>
                <w:b/>
                <w:sz w:val="24"/>
              </w:rPr>
            </w:pPr>
          </w:p>
        </w:tc>
        <w:tc>
          <w:tcPr>
            <w:tcW w:w="655" w:type="dxa"/>
            <w:tcBorders>
              <w:top w:val="single" w:sz="4" w:space="0" w:color="auto"/>
              <w:left w:val="single" w:sz="4" w:space="0" w:color="auto"/>
              <w:bottom w:val="single" w:sz="4" w:space="0" w:color="auto"/>
              <w:right w:val="single" w:sz="4" w:space="0" w:color="auto"/>
            </w:tcBorders>
          </w:tcPr>
          <w:p w14:paraId="217C2EBB" w14:textId="77777777" w:rsidR="00D01D5F" w:rsidRPr="005436EE" w:rsidRDefault="00D01D5F" w:rsidP="001F09AB">
            <w:pPr>
              <w:jc w:val="center"/>
              <w:rPr>
                <w:rFonts w:ascii="Times New Roman" w:hAnsi="Times New Roman"/>
                <w:b/>
                <w:sz w:val="24"/>
              </w:rPr>
            </w:pPr>
          </w:p>
        </w:tc>
        <w:tc>
          <w:tcPr>
            <w:tcW w:w="655" w:type="dxa"/>
            <w:tcBorders>
              <w:top w:val="single" w:sz="4" w:space="0" w:color="auto"/>
              <w:left w:val="single" w:sz="4" w:space="0" w:color="auto"/>
              <w:bottom w:val="single" w:sz="4" w:space="0" w:color="auto"/>
              <w:right w:val="single" w:sz="4" w:space="0" w:color="auto"/>
            </w:tcBorders>
          </w:tcPr>
          <w:p w14:paraId="34198D3B" w14:textId="77777777" w:rsidR="00D01D5F" w:rsidRPr="005436EE" w:rsidRDefault="00D01D5F" w:rsidP="001F09AB">
            <w:pPr>
              <w:jc w:val="center"/>
              <w:rPr>
                <w:rFonts w:ascii="Times New Roman" w:hAnsi="Times New Roman"/>
                <w:b/>
                <w:sz w:val="24"/>
              </w:rPr>
            </w:pPr>
          </w:p>
        </w:tc>
        <w:tc>
          <w:tcPr>
            <w:tcW w:w="669" w:type="dxa"/>
            <w:tcBorders>
              <w:top w:val="single" w:sz="4" w:space="0" w:color="auto"/>
              <w:left w:val="single" w:sz="4" w:space="0" w:color="auto"/>
              <w:bottom w:val="single" w:sz="4" w:space="0" w:color="auto"/>
              <w:right w:val="single" w:sz="4" w:space="0" w:color="auto"/>
            </w:tcBorders>
          </w:tcPr>
          <w:p w14:paraId="534BED58" w14:textId="77777777" w:rsidR="00D01D5F" w:rsidRPr="005436EE" w:rsidRDefault="00D01D5F" w:rsidP="001F09AB">
            <w:pPr>
              <w:jc w:val="center"/>
              <w:rPr>
                <w:rFonts w:ascii="Times New Roman" w:hAnsi="Times New Roman"/>
                <w:b/>
                <w:sz w:val="24"/>
              </w:rPr>
            </w:pPr>
          </w:p>
        </w:tc>
        <w:tc>
          <w:tcPr>
            <w:tcW w:w="1699" w:type="dxa"/>
            <w:tcBorders>
              <w:top w:val="single" w:sz="4" w:space="0" w:color="auto"/>
              <w:left w:val="single" w:sz="4" w:space="0" w:color="auto"/>
              <w:bottom w:val="single" w:sz="4" w:space="0" w:color="auto"/>
              <w:right w:val="single" w:sz="4" w:space="0" w:color="auto"/>
            </w:tcBorders>
          </w:tcPr>
          <w:p w14:paraId="381339FA" w14:textId="52227827" w:rsidR="00D01D5F" w:rsidRPr="005436EE" w:rsidRDefault="00D01D5F" w:rsidP="001F09AB">
            <w:pPr>
              <w:spacing w:line="240" w:lineRule="auto"/>
              <w:jc w:val="both"/>
              <w:rPr>
                <w:rFonts w:ascii="Times New Roman" w:hAnsi="Times New Roman"/>
                <w:sz w:val="22"/>
                <w:szCs w:val="18"/>
              </w:rPr>
            </w:pPr>
          </w:p>
        </w:tc>
        <w:tc>
          <w:tcPr>
            <w:tcW w:w="1813" w:type="dxa"/>
            <w:tcBorders>
              <w:top w:val="single" w:sz="4" w:space="0" w:color="auto"/>
              <w:left w:val="single" w:sz="4" w:space="0" w:color="auto"/>
              <w:bottom w:val="single" w:sz="4" w:space="0" w:color="auto"/>
              <w:right w:val="single" w:sz="4" w:space="0" w:color="auto"/>
            </w:tcBorders>
          </w:tcPr>
          <w:p w14:paraId="31AAF829" w14:textId="5D9FAFA7" w:rsidR="00D01D5F" w:rsidRPr="005436EE" w:rsidRDefault="00D01D5F" w:rsidP="001F09AB">
            <w:pPr>
              <w:spacing w:line="240" w:lineRule="auto"/>
              <w:jc w:val="both"/>
              <w:rPr>
                <w:rFonts w:ascii="Times New Roman" w:hAnsi="Times New Roman"/>
                <w:sz w:val="22"/>
                <w:szCs w:val="18"/>
              </w:rPr>
            </w:pPr>
          </w:p>
        </w:tc>
        <w:tc>
          <w:tcPr>
            <w:tcW w:w="1712" w:type="dxa"/>
            <w:tcBorders>
              <w:top w:val="single" w:sz="4" w:space="0" w:color="auto"/>
              <w:left w:val="single" w:sz="4" w:space="0" w:color="auto"/>
              <w:bottom w:val="single" w:sz="4" w:space="0" w:color="auto"/>
              <w:right w:val="single" w:sz="4" w:space="0" w:color="auto"/>
            </w:tcBorders>
          </w:tcPr>
          <w:p w14:paraId="56A36657" w14:textId="51EF1FB1" w:rsidR="00D01D5F" w:rsidRPr="005436EE" w:rsidRDefault="00D01D5F" w:rsidP="001F09AB">
            <w:pPr>
              <w:spacing w:line="240" w:lineRule="auto"/>
              <w:jc w:val="both"/>
              <w:rPr>
                <w:rFonts w:ascii="Times New Roman" w:hAnsi="Times New Roman"/>
                <w:sz w:val="22"/>
                <w:szCs w:val="18"/>
              </w:rPr>
            </w:pPr>
          </w:p>
        </w:tc>
        <w:tc>
          <w:tcPr>
            <w:tcW w:w="1717" w:type="dxa"/>
            <w:tcBorders>
              <w:top w:val="single" w:sz="4" w:space="0" w:color="auto"/>
              <w:left w:val="single" w:sz="4" w:space="0" w:color="auto"/>
              <w:bottom w:val="single" w:sz="4" w:space="0" w:color="auto"/>
              <w:right w:val="single" w:sz="4" w:space="0" w:color="auto"/>
            </w:tcBorders>
          </w:tcPr>
          <w:p w14:paraId="4484A9A9" w14:textId="58ABCD48" w:rsidR="00D01D5F" w:rsidRPr="005436EE" w:rsidRDefault="00D01D5F" w:rsidP="001F09AB">
            <w:pPr>
              <w:spacing w:line="240" w:lineRule="auto"/>
              <w:jc w:val="both"/>
              <w:rPr>
                <w:rFonts w:ascii="Times New Roman" w:hAnsi="Times New Roman"/>
                <w:sz w:val="22"/>
                <w:szCs w:val="18"/>
              </w:rPr>
            </w:pPr>
          </w:p>
        </w:tc>
        <w:tc>
          <w:tcPr>
            <w:tcW w:w="1744" w:type="dxa"/>
            <w:tcBorders>
              <w:top w:val="single" w:sz="4" w:space="0" w:color="auto"/>
              <w:left w:val="single" w:sz="4" w:space="0" w:color="auto"/>
              <w:bottom w:val="single" w:sz="4" w:space="0" w:color="auto"/>
              <w:right w:val="single" w:sz="4" w:space="0" w:color="auto"/>
            </w:tcBorders>
          </w:tcPr>
          <w:p w14:paraId="0F98E375" w14:textId="3559FF81" w:rsidR="00D01D5F" w:rsidRPr="005436EE" w:rsidRDefault="00D01D5F" w:rsidP="001F09AB">
            <w:pPr>
              <w:spacing w:line="240" w:lineRule="auto"/>
              <w:jc w:val="both"/>
              <w:rPr>
                <w:rFonts w:ascii="Times New Roman" w:hAnsi="Times New Roman"/>
                <w:sz w:val="22"/>
                <w:szCs w:val="18"/>
              </w:rPr>
            </w:pPr>
          </w:p>
        </w:tc>
        <w:tc>
          <w:tcPr>
            <w:tcW w:w="1696" w:type="dxa"/>
            <w:tcBorders>
              <w:top w:val="single" w:sz="4" w:space="0" w:color="auto"/>
              <w:left w:val="single" w:sz="4" w:space="0" w:color="auto"/>
              <w:bottom w:val="single" w:sz="4" w:space="0" w:color="auto"/>
              <w:right w:val="single" w:sz="4" w:space="0" w:color="auto"/>
            </w:tcBorders>
          </w:tcPr>
          <w:p w14:paraId="3E2F53E4" w14:textId="5BF3DC5F" w:rsidR="00D01D5F" w:rsidRPr="005436EE" w:rsidRDefault="00D01D5F" w:rsidP="001F09AB">
            <w:pPr>
              <w:spacing w:before="240" w:line="240" w:lineRule="auto"/>
              <w:jc w:val="both"/>
              <w:rPr>
                <w:rFonts w:ascii="Times New Roman" w:hAnsi="Times New Roman"/>
                <w:sz w:val="22"/>
                <w:szCs w:val="18"/>
              </w:rPr>
            </w:pPr>
          </w:p>
        </w:tc>
      </w:tr>
      <w:tr w:rsidR="005436EE" w:rsidRPr="005436EE" w14:paraId="740E36A3" w14:textId="38B2345C" w:rsidTr="005436EE">
        <w:trPr>
          <w:trHeight w:val="1595"/>
          <w:jc w:val="center"/>
        </w:trPr>
        <w:tc>
          <w:tcPr>
            <w:tcW w:w="0" w:type="auto"/>
            <w:vMerge/>
            <w:tcBorders>
              <w:left w:val="single" w:sz="4" w:space="0" w:color="auto"/>
              <w:bottom w:val="single" w:sz="4" w:space="0" w:color="auto"/>
              <w:right w:val="single" w:sz="4" w:space="0" w:color="auto"/>
            </w:tcBorders>
            <w:vAlign w:val="center"/>
            <w:hideMark/>
          </w:tcPr>
          <w:p w14:paraId="71204FDB" w14:textId="77777777" w:rsidR="00D01D5F" w:rsidRPr="005436EE" w:rsidRDefault="00D01D5F" w:rsidP="001F09AB">
            <w:pPr>
              <w:spacing w:after="0" w:line="240" w:lineRule="auto"/>
              <w:rPr>
                <w:rFonts w:ascii="Times New Roman" w:hAnsi="Times New Roman"/>
                <w:b/>
                <w:sz w:val="24"/>
              </w:rPr>
            </w:pPr>
          </w:p>
        </w:tc>
        <w:tc>
          <w:tcPr>
            <w:tcW w:w="515" w:type="dxa"/>
            <w:tcBorders>
              <w:top w:val="single" w:sz="4" w:space="0" w:color="auto"/>
              <w:left w:val="single" w:sz="4" w:space="0" w:color="auto"/>
              <w:bottom w:val="single" w:sz="4" w:space="0" w:color="auto"/>
              <w:right w:val="single" w:sz="4" w:space="0" w:color="auto"/>
            </w:tcBorders>
          </w:tcPr>
          <w:p w14:paraId="7FA4825C" w14:textId="77777777" w:rsidR="00D01D5F" w:rsidRPr="005436EE" w:rsidRDefault="00D01D5F" w:rsidP="001F09AB">
            <w:pPr>
              <w:jc w:val="center"/>
              <w:rPr>
                <w:rFonts w:ascii="Times New Roman" w:hAnsi="Times New Roman"/>
                <w:b/>
                <w:sz w:val="24"/>
              </w:rPr>
            </w:pPr>
          </w:p>
        </w:tc>
        <w:tc>
          <w:tcPr>
            <w:tcW w:w="655" w:type="dxa"/>
            <w:tcBorders>
              <w:top w:val="single" w:sz="4" w:space="0" w:color="auto"/>
              <w:left w:val="single" w:sz="4" w:space="0" w:color="auto"/>
              <w:bottom w:val="single" w:sz="4" w:space="0" w:color="auto"/>
              <w:right w:val="single" w:sz="4" w:space="0" w:color="auto"/>
            </w:tcBorders>
          </w:tcPr>
          <w:p w14:paraId="652A02B9" w14:textId="77777777" w:rsidR="00D01D5F" w:rsidRPr="005436EE" w:rsidRDefault="00D01D5F" w:rsidP="001F09AB">
            <w:pPr>
              <w:jc w:val="center"/>
              <w:rPr>
                <w:rFonts w:ascii="Times New Roman" w:hAnsi="Times New Roman"/>
                <w:b/>
                <w:sz w:val="24"/>
              </w:rPr>
            </w:pPr>
          </w:p>
        </w:tc>
        <w:tc>
          <w:tcPr>
            <w:tcW w:w="655" w:type="dxa"/>
            <w:tcBorders>
              <w:top w:val="single" w:sz="4" w:space="0" w:color="auto"/>
              <w:left w:val="single" w:sz="4" w:space="0" w:color="auto"/>
              <w:bottom w:val="single" w:sz="4" w:space="0" w:color="auto"/>
              <w:right w:val="single" w:sz="4" w:space="0" w:color="auto"/>
            </w:tcBorders>
          </w:tcPr>
          <w:p w14:paraId="17B7646D" w14:textId="77777777" w:rsidR="00D01D5F" w:rsidRPr="005436EE" w:rsidRDefault="00D01D5F" w:rsidP="001F09AB">
            <w:pPr>
              <w:jc w:val="center"/>
              <w:rPr>
                <w:rFonts w:ascii="Times New Roman" w:hAnsi="Times New Roman"/>
                <w:b/>
                <w:sz w:val="24"/>
              </w:rPr>
            </w:pPr>
          </w:p>
        </w:tc>
        <w:tc>
          <w:tcPr>
            <w:tcW w:w="655" w:type="dxa"/>
            <w:tcBorders>
              <w:top w:val="single" w:sz="4" w:space="0" w:color="auto"/>
              <w:left w:val="single" w:sz="4" w:space="0" w:color="auto"/>
              <w:bottom w:val="single" w:sz="4" w:space="0" w:color="auto"/>
              <w:right w:val="single" w:sz="4" w:space="0" w:color="auto"/>
            </w:tcBorders>
          </w:tcPr>
          <w:p w14:paraId="71946EAE" w14:textId="77777777" w:rsidR="00D01D5F" w:rsidRPr="005436EE" w:rsidRDefault="00D01D5F" w:rsidP="001F09AB">
            <w:pPr>
              <w:jc w:val="center"/>
              <w:rPr>
                <w:rFonts w:ascii="Times New Roman" w:hAnsi="Times New Roman"/>
                <w:b/>
                <w:sz w:val="24"/>
              </w:rPr>
            </w:pPr>
          </w:p>
        </w:tc>
        <w:tc>
          <w:tcPr>
            <w:tcW w:w="669" w:type="dxa"/>
            <w:tcBorders>
              <w:top w:val="single" w:sz="4" w:space="0" w:color="auto"/>
              <w:left w:val="single" w:sz="4" w:space="0" w:color="auto"/>
              <w:bottom w:val="single" w:sz="4" w:space="0" w:color="auto"/>
              <w:right w:val="single" w:sz="4" w:space="0" w:color="auto"/>
            </w:tcBorders>
          </w:tcPr>
          <w:p w14:paraId="6666F52E" w14:textId="77777777" w:rsidR="00D01D5F" w:rsidRPr="005436EE" w:rsidRDefault="00D01D5F" w:rsidP="001F09AB">
            <w:pPr>
              <w:jc w:val="center"/>
              <w:rPr>
                <w:rFonts w:ascii="Times New Roman" w:hAnsi="Times New Roman"/>
                <w:b/>
                <w:sz w:val="24"/>
              </w:rPr>
            </w:pPr>
          </w:p>
        </w:tc>
        <w:tc>
          <w:tcPr>
            <w:tcW w:w="1699" w:type="dxa"/>
            <w:tcBorders>
              <w:top w:val="single" w:sz="4" w:space="0" w:color="auto"/>
              <w:left w:val="single" w:sz="4" w:space="0" w:color="auto"/>
              <w:bottom w:val="single" w:sz="4" w:space="0" w:color="auto"/>
              <w:right w:val="single" w:sz="4" w:space="0" w:color="auto"/>
            </w:tcBorders>
          </w:tcPr>
          <w:p w14:paraId="0725CED1" w14:textId="189D5964" w:rsidR="00D01D5F" w:rsidRPr="005436EE" w:rsidRDefault="00D01D5F" w:rsidP="001F09AB">
            <w:pPr>
              <w:spacing w:line="240" w:lineRule="auto"/>
              <w:jc w:val="both"/>
              <w:rPr>
                <w:rFonts w:ascii="Times New Roman" w:hAnsi="Times New Roman"/>
                <w:sz w:val="22"/>
                <w:szCs w:val="18"/>
              </w:rPr>
            </w:pPr>
          </w:p>
        </w:tc>
        <w:tc>
          <w:tcPr>
            <w:tcW w:w="1813" w:type="dxa"/>
            <w:tcBorders>
              <w:top w:val="single" w:sz="4" w:space="0" w:color="auto"/>
              <w:left w:val="single" w:sz="4" w:space="0" w:color="auto"/>
              <w:bottom w:val="single" w:sz="4" w:space="0" w:color="auto"/>
              <w:right w:val="single" w:sz="4" w:space="0" w:color="auto"/>
            </w:tcBorders>
          </w:tcPr>
          <w:p w14:paraId="79B86F98" w14:textId="413490A1" w:rsidR="00D01D5F" w:rsidRPr="005436EE" w:rsidRDefault="00D01D5F" w:rsidP="001F09AB">
            <w:pPr>
              <w:spacing w:line="240" w:lineRule="auto"/>
              <w:jc w:val="both"/>
              <w:rPr>
                <w:rFonts w:ascii="Times New Roman" w:hAnsi="Times New Roman"/>
                <w:sz w:val="22"/>
                <w:szCs w:val="18"/>
              </w:rPr>
            </w:pPr>
          </w:p>
        </w:tc>
        <w:tc>
          <w:tcPr>
            <w:tcW w:w="1712" w:type="dxa"/>
            <w:tcBorders>
              <w:top w:val="single" w:sz="4" w:space="0" w:color="auto"/>
              <w:left w:val="single" w:sz="4" w:space="0" w:color="auto"/>
              <w:bottom w:val="single" w:sz="4" w:space="0" w:color="auto"/>
              <w:right w:val="single" w:sz="4" w:space="0" w:color="auto"/>
            </w:tcBorders>
          </w:tcPr>
          <w:p w14:paraId="35FC6AD1" w14:textId="072212B6" w:rsidR="00D01D5F" w:rsidRPr="005436EE" w:rsidRDefault="00D01D5F" w:rsidP="001F09AB">
            <w:pPr>
              <w:spacing w:line="240" w:lineRule="auto"/>
              <w:jc w:val="both"/>
              <w:rPr>
                <w:rFonts w:ascii="Times New Roman" w:hAnsi="Times New Roman"/>
                <w:sz w:val="22"/>
                <w:szCs w:val="18"/>
              </w:rPr>
            </w:pPr>
          </w:p>
        </w:tc>
        <w:tc>
          <w:tcPr>
            <w:tcW w:w="1717" w:type="dxa"/>
            <w:tcBorders>
              <w:top w:val="single" w:sz="4" w:space="0" w:color="auto"/>
              <w:left w:val="single" w:sz="4" w:space="0" w:color="auto"/>
              <w:bottom w:val="single" w:sz="4" w:space="0" w:color="auto"/>
              <w:right w:val="single" w:sz="4" w:space="0" w:color="auto"/>
            </w:tcBorders>
          </w:tcPr>
          <w:p w14:paraId="22CECA2A" w14:textId="73B879B5" w:rsidR="00D01D5F" w:rsidRPr="005436EE" w:rsidRDefault="00D01D5F" w:rsidP="001F09AB">
            <w:pPr>
              <w:spacing w:line="240" w:lineRule="auto"/>
              <w:jc w:val="both"/>
              <w:rPr>
                <w:rFonts w:ascii="Times New Roman" w:hAnsi="Times New Roman"/>
                <w:sz w:val="22"/>
                <w:szCs w:val="18"/>
              </w:rPr>
            </w:pPr>
          </w:p>
        </w:tc>
        <w:tc>
          <w:tcPr>
            <w:tcW w:w="1744" w:type="dxa"/>
            <w:tcBorders>
              <w:top w:val="single" w:sz="4" w:space="0" w:color="auto"/>
              <w:left w:val="single" w:sz="4" w:space="0" w:color="auto"/>
              <w:bottom w:val="single" w:sz="4" w:space="0" w:color="auto"/>
              <w:right w:val="single" w:sz="4" w:space="0" w:color="auto"/>
            </w:tcBorders>
          </w:tcPr>
          <w:p w14:paraId="5636169C" w14:textId="2F33DD2B" w:rsidR="00D01D5F" w:rsidRPr="005436EE" w:rsidRDefault="00D01D5F" w:rsidP="001F09AB">
            <w:pPr>
              <w:spacing w:line="240" w:lineRule="auto"/>
              <w:jc w:val="both"/>
              <w:rPr>
                <w:rFonts w:ascii="Times New Roman" w:hAnsi="Times New Roman"/>
                <w:sz w:val="22"/>
                <w:szCs w:val="18"/>
              </w:rPr>
            </w:pPr>
          </w:p>
        </w:tc>
        <w:tc>
          <w:tcPr>
            <w:tcW w:w="1696" w:type="dxa"/>
            <w:tcBorders>
              <w:top w:val="single" w:sz="4" w:space="0" w:color="auto"/>
              <w:left w:val="single" w:sz="4" w:space="0" w:color="auto"/>
              <w:bottom w:val="single" w:sz="4" w:space="0" w:color="auto"/>
              <w:right w:val="single" w:sz="4" w:space="0" w:color="auto"/>
            </w:tcBorders>
          </w:tcPr>
          <w:p w14:paraId="278F81CB" w14:textId="0F684BE2" w:rsidR="00D01D5F" w:rsidRPr="005436EE" w:rsidRDefault="00D01D5F" w:rsidP="001F09AB">
            <w:pPr>
              <w:spacing w:before="240" w:line="240" w:lineRule="auto"/>
              <w:jc w:val="both"/>
              <w:rPr>
                <w:rFonts w:ascii="Times New Roman" w:hAnsi="Times New Roman"/>
                <w:sz w:val="22"/>
                <w:szCs w:val="18"/>
              </w:rPr>
            </w:pPr>
          </w:p>
        </w:tc>
      </w:tr>
    </w:tbl>
    <w:p w14:paraId="6052EE7E" w14:textId="77777777" w:rsidR="00420895" w:rsidRPr="005436EE" w:rsidRDefault="00420895" w:rsidP="00420895">
      <w:pPr>
        <w:spacing w:after="0"/>
        <w:ind w:left="-851"/>
        <w:rPr>
          <w:rFonts w:ascii="Times New Roman" w:hAnsi="Times New Roman"/>
          <w:sz w:val="24"/>
          <w:szCs w:val="20"/>
        </w:rPr>
      </w:pPr>
      <w:r w:rsidRPr="005436EE">
        <w:rPr>
          <w:rFonts w:ascii="Times New Roman" w:hAnsi="Times New Roman"/>
          <w:sz w:val="24"/>
          <w:szCs w:val="20"/>
        </w:rPr>
        <w:t>m</w:t>
      </w:r>
      <w:r w:rsidRPr="005436EE">
        <w:rPr>
          <w:rFonts w:ascii="Times New Roman" w:hAnsi="Times New Roman"/>
          <w:sz w:val="24"/>
          <w:szCs w:val="20"/>
          <w:vertAlign w:val="subscript"/>
        </w:rPr>
        <w:t>0</w:t>
      </w:r>
      <w:r w:rsidRPr="005436EE">
        <w:rPr>
          <w:rFonts w:ascii="Times New Roman" w:hAnsi="Times New Roman"/>
          <w:sz w:val="24"/>
          <w:szCs w:val="20"/>
        </w:rPr>
        <w:t xml:space="preserve"> – mass of the surface to be painted </w:t>
      </w:r>
    </w:p>
    <w:p w14:paraId="68944B89" w14:textId="77777777" w:rsidR="00420895" w:rsidRPr="005436EE" w:rsidRDefault="00420895" w:rsidP="00420895">
      <w:pPr>
        <w:spacing w:after="0"/>
        <w:ind w:left="-851"/>
        <w:rPr>
          <w:rFonts w:ascii="Times New Roman" w:hAnsi="Times New Roman"/>
          <w:sz w:val="24"/>
          <w:szCs w:val="20"/>
        </w:rPr>
      </w:pPr>
      <w:r w:rsidRPr="005436EE">
        <w:rPr>
          <w:rFonts w:ascii="Times New Roman" w:hAnsi="Times New Roman"/>
          <w:sz w:val="24"/>
          <w:szCs w:val="20"/>
        </w:rPr>
        <w:t>m</w:t>
      </w:r>
      <w:r w:rsidRPr="005436EE">
        <w:rPr>
          <w:rFonts w:ascii="Times New Roman" w:hAnsi="Times New Roman"/>
          <w:sz w:val="24"/>
          <w:szCs w:val="20"/>
          <w:vertAlign w:val="subscript"/>
        </w:rPr>
        <w:t xml:space="preserve">1 </w:t>
      </w:r>
      <w:r w:rsidRPr="005436EE">
        <w:rPr>
          <w:rFonts w:ascii="Times New Roman" w:hAnsi="Times New Roman"/>
          <w:sz w:val="24"/>
          <w:szCs w:val="20"/>
        </w:rPr>
        <w:t xml:space="preserve">– mass of wet lacquer applied to the surface </w:t>
      </w:r>
    </w:p>
    <w:p w14:paraId="1C22B8F6" w14:textId="77777777" w:rsidR="00420895" w:rsidRPr="005436EE" w:rsidRDefault="00420895" w:rsidP="00420895">
      <w:pPr>
        <w:spacing w:after="0"/>
        <w:ind w:left="-851"/>
        <w:rPr>
          <w:rFonts w:ascii="Times New Roman" w:hAnsi="Times New Roman"/>
          <w:sz w:val="24"/>
          <w:szCs w:val="20"/>
        </w:rPr>
      </w:pPr>
      <w:r w:rsidRPr="005436EE">
        <w:rPr>
          <w:rFonts w:ascii="Times New Roman" w:hAnsi="Times New Roman"/>
          <w:sz w:val="24"/>
          <w:szCs w:val="20"/>
        </w:rPr>
        <w:t>m</w:t>
      </w:r>
      <w:r w:rsidRPr="005436EE">
        <w:rPr>
          <w:rFonts w:ascii="Times New Roman" w:hAnsi="Times New Roman"/>
          <w:sz w:val="24"/>
          <w:szCs w:val="20"/>
          <w:vertAlign w:val="subscript"/>
        </w:rPr>
        <w:t>2</w:t>
      </w:r>
      <w:r w:rsidRPr="005436EE">
        <w:rPr>
          <w:rFonts w:ascii="Times New Roman" w:hAnsi="Times New Roman"/>
          <w:sz w:val="24"/>
          <w:szCs w:val="20"/>
        </w:rPr>
        <w:t xml:space="preserve"> – mass of the lacquer at the painted surface after curing</w:t>
      </w:r>
    </w:p>
    <w:p w14:paraId="7BB9C606" w14:textId="5024463D" w:rsidR="004057A6" w:rsidRPr="005436EE" w:rsidRDefault="00420895" w:rsidP="00420895">
      <w:pPr>
        <w:spacing w:after="0"/>
        <w:ind w:left="-851"/>
        <w:rPr>
          <w:rFonts w:ascii="Times New Roman" w:hAnsi="Times New Roman"/>
          <w:sz w:val="24"/>
          <w:szCs w:val="20"/>
        </w:rPr>
      </w:pPr>
      <w:r w:rsidRPr="005436EE">
        <w:rPr>
          <w:rFonts w:ascii="Symbol" w:hAnsi="Symbol"/>
          <w:sz w:val="24"/>
          <w:szCs w:val="20"/>
        </w:rPr>
        <w:t></w:t>
      </w:r>
      <w:r w:rsidRPr="005436EE">
        <w:rPr>
          <w:rFonts w:ascii="Times New Roman" w:hAnsi="Times New Roman"/>
          <w:sz w:val="24"/>
          <w:szCs w:val="20"/>
        </w:rPr>
        <w:t>m – loss of lacquer mass</w:t>
      </w:r>
      <w:r w:rsidRPr="005436EE">
        <w:rPr>
          <w:rFonts w:ascii="Times New Roman" w:hAnsi="Times New Roman"/>
          <w:sz w:val="24"/>
          <w:szCs w:val="20"/>
        </w:rPr>
        <w:br w:type="page"/>
      </w:r>
    </w:p>
    <w:p w14:paraId="5D6041D3" w14:textId="77777777" w:rsidR="00420895" w:rsidRPr="005436EE" w:rsidRDefault="00420895" w:rsidP="00420895">
      <w:pPr>
        <w:spacing w:after="0"/>
        <w:ind w:left="-851"/>
        <w:rPr>
          <w:rFonts w:ascii="Times New Roman" w:hAnsi="Times New Roman"/>
          <w:sz w:val="28"/>
        </w:rPr>
        <w:sectPr w:rsidR="00420895" w:rsidRPr="005436EE" w:rsidSect="00420895">
          <w:pgSz w:w="16838" w:h="11906" w:orient="landscape"/>
          <w:pgMar w:top="1418" w:right="1418" w:bottom="1135" w:left="1418" w:header="709" w:footer="709" w:gutter="0"/>
          <w:cols w:space="708"/>
          <w:docGrid w:linePitch="360"/>
        </w:sectPr>
      </w:pPr>
    </w:p>
    <w:p w14:paraId="45BA1216" w14:textId="3DCEDE11" w:rsidR="00EF674E" w:rsidRPr="005436EE" w:rsidRDefault="00ED2E27" w:rsidP="00ED2E27">
      <w:pPr>
        <w:pStyle w:val="Nagwek1"/>
        <w:spacing w:after="240"/>
        <w:rPr>
          <w:rFonts w:ascii="Times New Roman" w:hAnsi="Times New Roman"/>
          <w:color w:val="auto"/>
          <w:sz w:val="32"/>
        </w:rPr>
      </w:pPr>
      <w:bookmarkStart w:id="6" w:name="_Toc519357012"/>
      <w:r w:rsidRPr="005436EE">
        <w:rPr>
          <w:rFonts w:ascii="Times New Roman" w:hAnsi="Times New Roman"/>
          <w:color w:val="auto"/>
          <w:sz w:val="32"/>
        </w:rPr>
        <w:lastRenderedPageBreak/>
        <w:t>NOTES FOR INSTRUCTOR</w:t>
      </w:r>
      <w:bookmarkEnd w:id="6"/>
    </w:p>
    <w:p w14:paraId="3CBA3211" w14:textId="56E0F2A0" w:rsidR="00ED2E27" w:rsidRPr="005436EE" w:rsidRDefault="00135037" w:rsidP="00135037">
      <w:pPr>
        <w:pStyle w:val="Nagwek2"/>
        <w:numPr>
          <w:ilvl w:val="0"/>
          <w:numId w:val="25"/>
        </w:numPr>
        <w:rPr>
          <w:rFonts w:ascii="Times New Roman" w:hAnsi="Times New Roman"/>
          <w:color w:val="auto"/>
          <w:sz w:val="24"/>
        </w:rPr>
      </w:pPr>
      <w:bookmarkStart w:id="7" w:name="_Toc519357013"/>
      <w:r w:rsidRPr="005436EE">
        <w:rPr>
          <w:rFonts w:ascii="Times New Roman" w:hAnsi="Times New Roman"/>
          <w:color w:val="auto"/>
          <w:sz w:val="24"/>
        </w:rPr>
        <w:t>Exemplary results of coating tests</w:t>
      </w:r>
      <w:bookmarkEnd w:id="7"/>
      <w:r w:rsidRPr="005436EE">
        <w:rPr>
          <w:rFonts w:ascii="Times New Roman" w:hAnsi="Times New Roman"/>
          <w:color w:val="auto"/>
          <w:sz w:val="24"/>
        </w:rPr>
        <w:t xml:space="preserve"> </w:t>
      </w:r>
    </w:p>
    <w:p w14:paraId="1C674CAD" w14:textId="0EA2CE4F" w:rsidR="00F06DA7" w:rsidRPr="005436EE" w:rsidRDefault="00F40085" w:rsidP="00ED2E27">
      <w:pPr>
        <w:rPr>
          <w:rFonts w:ascii="Times New Roman" w:hAnsi="Times New Roman"/>
          <w:sz w:val="28"/>
        </w:rPr>
      </w:pPr>
      <w:r w:rsidRPr="005436EE">
        <w:rPr>
          <w:rFonts w:ascii="Times New Roman" w:hAnsi="Times New Roman"/>
          <w:sz w:val="28"/>
        </w:rPr>
        <w:t>R</w:t>
      </w:r>
      <w:r w:rsidR="00ED2E27" w:rsidRPr="005436EE">
        <w:rPr>
          <w:rFonts w:ascii="Times New Roman" w:hAnsi="Times New Roman"/>
          <w:sz w:val="28"/>
        </w:rPr>
        <w:t xml:space="preserve">esults </w:t>
      </w:r>
      <w:r w:rsidR="004C11FD" w:rsidRPr="005436EE">
        <w:rPr>
          <w:rFonts w:ascii="Times New Roman" w:hAnsi="Times New Roman"/>
          <w:sz w:val="28"/>
        </w:rPr>
        <w:t xml:space="preserve">obtained by students </w:t>
      </w:r>
      <w:r w:rsidR="00ED2E27" w:rsidRPr="005436EE">
        <w:rPr>
          <w:rFonts w:ascii="Times New Roman" w:hAnsi="Times New Roman"/>
          <w:sz w:val="28"/>
        </w:rPr>
        <w:t xml:space="preserve">for </w:t>
      </w:r>
      <w:r w:rsidR="00F06DA7" w:rsidRPr="005436EE">
        <w:rPr>
          <w:rFonts w:ascii="Times New Roman" w:hAnsi="Times New Roman"/>
          <w:sz w:val="28"/>
        </w:rPr>
        <w:t xml:space="preserve">traditional lacquer </w:t>
      </w:r>
      <w:r w:rsidR="00ED2E27" w:rsidRPr="005436EE">
        <w:rPr>
          <w:rFonts w:ascii="Times New Roman" w:hAnsi="Times New Roman"/>
          <w:sz w:val="28"/>
        </w:rPr>
        <w:t xml:space="preserve">based on </w:t>
      </w:r>
      <w:r w:rsidRPr="005436EE">
        <w:rPr>
          <w:rFonts w:ascii="Times New Roman" w:hAnsi="Times New Roman"/>
          <w:sz w:val="28"/>
        </w:rPr>
        <w:t xml:space="preserve">white </w:t>
      </w:r>
      <w:r w:rsidR="00F06DA7" w:rsidRPr="005436EE">
        <w:rPr>
          <w:rFonts w:ascii="Times New Roman" w:hAnsi="Times New Roman"/>
          <w:sz w:val="28"/>
        </w:rPr>
        <w:t>table tennis balls</w:t>
      </w:r>
      <w:r w:rsidR="00ED2E27" w:rsidRPr="005436EE">
        <w:rPr>
          <w:rFonts w:ascii="Times New Roman" w:hAnsi="Times New Roman"/>
          <w:sz w:val="28"/>
        </w:rPr>
        <w:t xml:space="preserve">, painting method: </w:t>
      </w:r>
      <w:r w:rsidR="00A72021" w:rsidRPr="005436EE">
        <w:rPr>
          <w:rFonts w:ascii="Times New Roman" w:hAnsi="Times New Roman"/>
          <w:sz w:val="28"/>
        </w:rPr>
        <w:t>Wire-</w:t>
      </w:r>
      <w:proofErr w:type="spellStart"/>
      <w:r w:rsidR="00A72021" w:rsidRPr="005436EE">
        <w:rPr>
          <w:rFonts w:ascii="Times New Roman" w:hAnsi="Times New Roman"/>
          <w:sz w:val="28"/>
        </w:rPr>
        <w:t>Cator</w:t>
      </w:r>
      <w:proofErr w:type="spellEnd"/>
      <w:r w:rsidR="00F06DA7" w:rsidRPr="005436EE">
        <w:rPr>
          <w:rFonts w:ascii="Times New Roman" w:hAnsi="Times New Roman"/>
          <w:sz w:val="28"/>
        </w:rPr>
        <w:t xml:space="preserve"> 32 µm.</w:t>
      </w:r>
    </w:p>
    <w:tbl>
      <w:tblPr>
        <w:tblStyle w:val="Tabela-Siatka"/>
        <w:tblW w:w="5001" w:type="pct"/>
        <w:jc w:val="center"/>
        <w:tblLayout w:type="fixed"/>
        <w:tblLook w:val="04A0" w:firstRow="1" w:lastRow="0" w:firstColumn="1" w:lastColumn="0" w:noHBand="0" w:noVBand="1"/>
      </w:tblPr>
      <w:tblGrid>
        <w:gridCol w:w="514"/>
        <w:gridCol w:w="470"/>
        <w:gridCol w:w="725"/>
        <w:gridCol w:w="843"/>
        <w:gridCol w:w="837"/>
        <w:gridCol w:w="857"/>
        <w:gridCol w:w="1708"/>
        <w:gridCol w:w="1559"/>
        <w:gridCol w:w="1274"/>
        <w:gridCol w:w="1702"/>
        <w:gridCol w:w="1845"/>
        <w:gridCol w:w="1663"/>
      </w:tblGrid>
      <w:tr w:rsidR="005436EE" w:rsidRPr="005436EE" w14:paraId="71BDC885" w14:textId="7E1BB32F" w:rsidTr="00231E69">
        <w:trPr>
          <w:cantSplit/>
          <w:trHeight w:val="212"/>
          <w:jc w:val="center"/>
        </w:trPr>
        <w:tc>
          <w:tcPr>
            <w:tcW w:w="184" w:type="pct"/>
            <w:vMerge w:val="restart"/>
            <w:tcBorders>
              <w:top w:val="single" w:sz="4" w:space="0" w:color="auto"/>
              <w:left w:val="single" w:sz="4" w:space="0" w:color="auto"/>
              <w:right w:val="single" w:sz="4" w:space="0" w:color="auto"/>
            </w:tcBorders>
            <w:textDirection w:val="btLr"/>
            <w:vAlign w:val="center"/>
            <w:hideMark/>
          </w:tcPr>
          <w:p w14:paraId="7796B3A4" w14:textId="77777777" w:rsidR="00231E69" w:rsidRPr="005436EE" w:rsidRDefault="00231E69" w:rsidP="00231E69">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Lacquer</w:t>
            </w:r>
          </w:p>
        </w:tc>
        <w:tc>
          <w:tcPr>
            <w:tcW w:w="168" w:type="pct"/>
            <w:vMerge w:val="restart"/>
            <w:tcBorders>
              <w:top w:val="single" w:sz="4" w:space="0" w:color="auto"/>
              <w:left w:val="single" w:sz="4" w:space="0" w:color="auto"/>
              <w:right w:val="single" w:sz="4" w:space="0" w:color="auto"/>
            </w:tcBorders>
            <w:textDirection w:val="btLr"/>
            <w:vAlign w:val="center"/>
            <w:hideMark/>
          </w:tcPr>
          <w:p w14:paraId="6B7693F6" w14:textId="77777777" w:rsidR="00231E69" w:rsidRPr="005436EE" w:rsidRDefault="00231E69" w:rsidP="00231E69">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 xml:space="preserve">Surface </w:t>
            </w:r>
          </w:p>
        </w:tc>
        <w:tc>
          <w:tcPr>
            <w:tcW w:w="259" w:type="pct"/>
            <w:vMerge w:val="restart"/>
            <w:tcBorders>
              <w:top w:val="single" w:sz="4" w:space="0" w:color="auto"/>
              <w:left w:val="single" w:sz="4" w:space="0" w:color="auto"/>
              <w:right w:val="single" w:sz="4" w:space="0" w:color="auto"/>
            </w:tcBorders>
            <w:vAlign w:val="center"/>
          </w:tcPr>
          <w:p w14:paraId="3F172819" w14:textId="77777777" w:rsidR="00231E69" w:rsidRPr="005436EE" w:rsidRDefault="00231E69" w:rsidP="00231E69">
            <w:pPr>
              <w:spacing w:after="0" w:line="240" w:lineRule="auto"/>
              <w:jc w:val="center"/>
              <w:rPr>
                <w:rFonts w:ascii="Times New Roman" w:hAnsi="Times New Roman"/>
                <w:b/>
                <w:sz w:val="22"/>
                <w:szCs w:val="18"/>
              </w:rPr>
            </w:pPr>
            <w:r w:rsidRPr="005436EE">
              <w:rPr>
                <w:rFonts w:ascii="Times New Roman" w:hAnsi="Times New Roman"/>
                <w:b/>
                <w:sz w:val="22"/>
                <w:szCs w:val="18"/>
              </w:rPr>
              <w:t>m</w:t>
            </w:r>
            <w:r w:rsidRPr="005436EE">
              <w:rPr>
                <w:rFonts w:ascii="Times New Roman" w:hAnsi="Times New Roman"/>
                <w:b/>
                <w:sz w:val="22"/>
                <w:szCs w:val="18"/>
                <w:vertAlign w:val="subscript"/>
              </w:rPr>
              <w:t>0</w:t>
            </w:r>
          </w:p>
          <w:p w14:paraId="15F1E671" w14:textId="77777777" w:rsidR="00231E69" w:rsidRPr="005436EE" w:rsidRDefault="00231E69" w:rsidP="00231E69">
            <w:pPr>
              <w:spacing w:after="0" w:line="240" w:lineRule="auto"/>
              <w:jc w:val="center"/>
              <w:rPr>
                <w:rFonts w:ascii="Times New Roman" w:hAnsi="Times New Roman"/>
                <w:b/>
                <w:sz w:val="22"/>
                <w:szCs w:val="18"/>
              </w:rPr>
            </w:pPr>
            <w:r w:rsidRPr="005436EE">
              <w:rPr>
                <w:rFonts w:ascii="Times New Roman" w:hAnsi="Times New Roman"/>
                <w:b/>
                <w:sz w:val="22"/>
                <w:szCs w:val="18"/>
              </w:rPr>
              <w:t>[g]</w:t>
            </w:r>
          </w:p>
          <w:p w14:paraId="766A17ED" w14:textId="77777777" w:rsidR="00F40085" w:rsidRPr="005436EE" w:rsidRDefault="00F40085" w:rsidP="00231E69">
            <w:pPr>
              <w:spacing w:after="0" w:line="240" w:lineRule="auto"/>
              <w:jc w:val="center"/>
              <w:rPr>
                <w:rFonts w:ascii="Times New Roman" w:hAnsi="Times New Roman"/>
                <w:b/>
                <w:sz w:val="22"/>
                <w:szCs w:val="18"/>
              </w:rPr>
            </w:pPr>
          </w:p>
        </w:tc>
        <w:tc>
          <w:tcPr>
            <w:tcW w:w="301" w:type="pct"/>
            <w:vMerge w:val="restart"/>
            <w:tcBorders>
              <w:top w:val="single" w:sz="4" w:space="0" w:color="auto"/>
              <w:left w:val="single" w:sz="4" w:space="0" w:color="auto"/>
              <w:right w:val="single" w:sz="4" w:space="0" w:color="auto"/>
            </w:tcBorders>
            <w:vAlign w:val="center"/>
            <w:hideMark/>
          </w:tcPr>
          <w:p w14:paraId="5F24DEEC" w14:textId="77777777" w:rsidR="00231E69" w:rsidRPr="005436EE" w:rsidRDefault="00231E69" w:rsidP="00231E69">
            <w:pPr>
              <w:spacing w:after="0" w:line="240" w:lineRule="auto"/>
              <w:jc w:val="center"/>
              <w:rPr>
                <w:rFonts w:ascii="Times New Roman" w:hAnsi="Times New Roman"/>
                <w:b/>
                <w:sz w:val="22"/>
                <w:szCs w:val="18"/>
              </w:rPr>
            </w:pPr>
            <w:r w:rsidRPr="005436EE">
              <w:rPr>
                <w:rFonts w:ascii="Times New Roman" w:hAnsi="Times New Roman"/>
                <w:b/>
                <w:sz w:val="22"/>
                <w:szCs w:val="18"/>
              </w:rPr>
              <w:t>m</w:t>
            </w:r>
            <w:r w:rsidRPr="005436EE">
              <w:rPr>
                <w:rFonts w:ascii="Times New Roman" w:hAnsi="Times New Roman"/>
                <w:b/>
                <w:sz w:val="22"/>
                <w:szCs w:val="18"/>
                <w:vertAlign w:val="subscript"/>
              </w:rPr>
              <w:t>1</w:t>
            </w:r>
          </w:p>
          <w:p w14:paraId="6B863025" w14:textId="77777777" w:rsidR="00231E69" w:rsidRPr="005436EE" w:rsidRDefault="00231E69" w:rsidP="00231E69">
            <w:pPr>
              <w:spacing w:after="0" w:line="240" w:lineRule="auto"/>
              <w:jc w:val="center"/>
              <w:rPr>
                <w:rFonts w:ascii="Times New Roman" w:hAnsi="Times New Roman"/>
                <w:b/>
                <w:sz w:val="22"/>
                <w:szCs w:val="18"/>
              </w:rPr>
            </w:pPr>
            <w:r w:rsidRPr="005436EE">
              <w:rPr>
                <w:rFonts w:ascii="Times New Roman" w:hAnsi="Times New Roman"/>
                <w:b/>
                <w:sz w:val="22"/>
                <w:szCs w:val="18"/>
              </w:rPr>
              <w:t>[g]</w:t>
            </w:r>
          </w:p>
          <w:p w14:paraId="2488FF71" w14:textId="77777777" w:rsidR="00F40085" w:rsidRPr="005436EE" w:rsidRDefault="00F40085" w:rsidP="00231E69">
            <w:pPr>
              <w:spacing w:after="0" w:line="240" w:lineRule="auto"/>
              <w:jc w:val="center"/>
              <w:rPr>
                <w:rFonts w:ascii="Times New Roman" w:hAnsi="Times New Roman"/>
                <w:b/>
                <w:sz w:val="22"/>
                <w:szCs w:val="18"/>
              </w:rPr>
            </w:pPr>
          </w:p>
        </w:tc>
        <w:tc>
          <w:tcPr>
            <w:tcW w:w="299" w:type="pct"/>
            <w:vMerge w:val="restart"/>
            <w:tcBorders>
              <w:top w:val="single" w:sz="4" w:space="0" w:color="auto"/>
              <w:left w:val="single" w:sz="4" w:space="0" w:color="auto"/>
              <w:right w:val="single" w:sz="4" w:space="0" w:color="auto"/>
            </w:tcBorders>
            <w:vAlign w:val="center"/>
            <w:hideMark/>
          </w:tcPr>
          <w:p w14:paraId="36BC679F" w14:textId="77777777" w:rsidR="00231E69" w:rsidRPr="005436EE" w:rsidRDefault="00231E69" w:rsidP="00231E69">
            <w:pPr>
              <w:spacing w:after="0" w:line="240" w:lineRule="auto"/>
              <w:jc w:val="center"/>
              <w:rPr>
                <w:rFonts w:ascii="Times New Roman" w:hAnsi="Times New Roman"/>
                <w:b/>
                <w:sz w:val="22"/>
                <w:szCs w:val="18"/>
              </w:rPr>
            </w:pPr>
            <w:r w:rsidRPr="005436EE">
              <w:rPr>
                <w:rFonts w:ascii="Times New Roman" w:hAnsi="Times New Roman"/>
                <w:b/>
                <w:sz w:val="22"/>
                <w:szCs w:val="18"/>
              </w:rPr>
              <w:t>m</w:t>
            </w:r>
            <w:r w:rsidRPr="005436EE">
              <w:rPr>
                <w:rFonts w:ascii="Times New Roman" w:hAnsi="Times New Roman"/>
                <w:b/>
                <w:sz w:val="22"/>
                <w:szCs w:val="18"/>
                <w:vertAlign w:val="subscript"/>
              </w:rPr>
              <w:t>2</w:t>
            </w:r>
          </w:p>
          <w:p w14:paraId="558F0A2C" w14:textId="77777777" w:rsidR="00231E69" w:rsidRPr="005436EE" w:rsidRDefault="00231E69" w:rsidP="00231E69">
            <w:pPr>
              <w:spacing w:after="0" w:line="240" w:lineRule="auto"/>
              <w:jc w:val="center"/>
              <w:rPr>
                <w:rFonts w:ascii="Times New Roman" w:hAnsi="Times New Roman"/>
                <w:b/>
                <w:sz w:val="22"/>
                <w:szCs w:val="18"/>
              </w:rPr>
            </w:pPr>
            <w:r w:rsidRPr="005436EE">
              <w:rPr>
                <w:rFonts w:ascii="Times New Roman" w:hAnsi="Times New Roman"/>
                <w:b/>
                <w:sz w:val="22"/>
                <w:szCs w:val="18"/>
              </w:rPr>
              <w:t>[g]</w:t>
            </w:r>
          </w:p>
          <w:p w14:paraId="74E002DE" w14:textId="77777777" w:rsidR="00F40085" w:rsidRPr="005436EE" w:rsidRDefault="00F40085" w:rsidP="00231E69">
            <w:pPr>
              <w:spacing w:after="0" w:line="240" w:lineRule="auto"/>
              <w:jc w:val="center"/>
              <w:rPr>
                <w:rFonts w:ascii="Times New Roman" w:hAnsi="Times New Roman"/>
                <w:b/>
                <w:sz w:val="22"/>
                <w:szCs w:val="18"/>
              </w:rPr>
            </w:pPr>
          </w:p>
        </w:tc>
        <w:tc>
          <w:tcPr>
            <w:tcW w:w="306" w:type="pct"/>
            <w:vMerge w:val="restart"/>
            <w:tcBorders>
              <w:top w:val="single" w:sz="4" w:space="0" w:color="auto"/>
              <w:left w:val="single" w:sz="4" w:space="0" w:color="auto"/>
              <w:right w:val="single" w:sz="4" w:space="0" w:color="auto"/>
            </w:tcBorders>
            <w:vAlign w:val="center"/>
            <w:hideMark/>
          </w:tcPr>
          <w:p w14:paraId="50DB031F" w14:textId="312AE072" w:rsidR="00231E69" w:rsidRPr="005436EE" w:rsidRDefault="00964F6D" w:rsidP="00231E69">
            <w:pPr>
              <w:spacing w:after="0" w:line="240" w:lineRule="auto"/>
              <w:jc w:val="center"/>
              <w:rPr>
                <w:rFonts w:ascii="Times New Roman" w:hAnsi="Times New Roman"/>
                <w:b/>
                <w:sz w:val="22"/>
                <w:szCs w:val="18"/>
              </w:rPr>
            </w:pPr>
            <w:r w:rsidRPr="005436EE">
              <w:rPr>
                <w:rFonts w:ascii="Symbol" w:hAnsi="Symbol"/>
                <w:sz w:val="24"/>
              </w:rPr>
              <w:t></w:t>
            </w:r>
            <w:r w:rsidR="00231E69" w:rsidRPr="005436EE">
              <w:rPr>
                <w:rFonts w:ascii="Times New Roman" w:hAnsi="Times New Roman"/>
                <w:b/>
                <w:sz w:val="22"/>
                <w:szCs w:val="18"/>
              </w:rPr>
              <w:t>m</w:t>
            </w:r>
          </w:p>
          <w:p w14:paraId="352C71EE" w14:textId="77777777" w:rsidR="00231E69" w:rsidRPr="005436EE" w:rsidRDefault="00231E69" w:rsidP="00231E69">
            <w:pPr>
              <w:spacing w:after="0" w:line="240" w:lineRule="auto"/>
              <w:jc w:val="center"/>
              <w:rPr>
                <w:rFonts w:ascii="Times New Roman" w:hAnsi="Times New Roman"/>
                <w:b/>
                <w:sz w:val="22"/>
                <w:szCs w:val="18"/>
              </w:rPr>
            </w:pPr>
            <w:r w:rsidRPr="005436EE">
              <w:rPr>
                <w:rFonts w:ascii="Times New Roman" w:hAnsi="Times New Roman"/>
                <w:b/>
                <w:sz w:val="22"/>
                <w:szCs w:val="18"/>
              </w:rPr>
              <w:t>[g]</w:t>
            </w:r>
          </w:p>
          <w:p w14:paraId="7D139B7E" w14:textId="051B7E7F" w:rsidR="00231E69" w:rsidRPr="005436EE" w:rsidRDefault="00231E69" w:rsidP="00231E69">
            <w:pPr>
              <w:spacing w:after="0" w:line="240" w:lineRule="auto"/>
              <w:jc w:val="center"/>
              <w:rPr>
                <w:rFonts w:ascii="Times New Roman" w:hAnsi="Times New Roman"/>
                <w:b/>
                <w:sz w:val="22"/>
                <w:szCs w:val="18"/>
              </w:rPr>
            </w:pPr>
            <w:r w:rsidRPr="005436EE">
              <w:rPr>
                <w:rFonts w:ascii="Times New Roman" w:hAnsi="Times New Roman"/>
                <w:b/>
                <w:sz w:val="22"/>
                <w:szCs w:val="18"/>
              </w:rPr>
              <w:t>[%]</w:t>
            </w:r>
          </w:p>
        </w:tc>
        <w:tc>
          <w:tcPr>
            <w:tcW w:w="3483" w:type="pct"/>
            <w:gridSpan w:val="6"/>
            <w:tcBorders>
              <w:top w:val="single" w:sz="4" w:space="0" w:color="auto"/>
              <w:left w:val="single" w:sz="4" w:space="0" w:color="auto"/>
              <w:bottom w:val="single" w:sz="4" w:space="0" w:color="auto"/>
            </w:tcBorders>
            <w:shd w:val="clear" w:color="auto" w:fill="auto"/>
            <w:vAlign w:val="center"/>
            <w:hideMark/>
          </w:tcPr>
          <w:p w14:paraId="07B5FE6D" w14:textId="5ED43B90" w:rsidR="00231E69" w:rsidRPr="005436EE" w:rsidRDefault="00231E69" w:rsidP="00231E69">
            <w:pPr>
              <w:spacing w:after="0" w:line="259" w:lineRule="auto"/>
              <w:jc w:val="center"/>
              <w:rPr>
                <w:rFonts w:ascii="Times New Roman" w:hAnsi="Times New Roman"/>
                <w:sz w:val="24"/>
              </w:rPr>
            </w:pPr>
            <w:r w:rsidRPr="005436EE">
              <w:rPr>
                <w:rFonts w:ascii="Times New Roman" w:hAnsi="Times New Roman"/>
                <w:b/>
                <w:sz w:val="22"/>
                <w:szCs w:val="18"/>
              </w:rPr>
              <w:t>Test</w:t>
            </w:r>
          </w:p>
        </w:tc>
      </w:tr>
      <w:tr w:rsidR="005436EE" w:rsidRPr="005436EE" w14:paraId="646392B2" w14:textId="77777777" w:rsidTr="00231E69">
        <w:trPr>
          <w:cantSplit/>
          <w:trHeight w:val="887"/>
          <w:jc w:val="center"/>
        </w:trPr>
        <w:tc>
          <w:tcPr>
            <w:tcW w:w="184" w:type="pct"/>
            <w:vMerge/>
            <w:tcBorders>
              <w:left w:val="single" w:sz="4" w:space="0" w:color="auto"/>
              <w:right w:val="single" w:sz="4" w:space="0" w:color="auto"/>
            </w:tcBorders>
            <w:vAlign w:val="center"/>
            <w:hideMark/>
          </w:tcPr>
          <w:p w14:paraId="18C29626" w14:textId="77777777" w:rsidR="00D01D5F" w:rsidRPr="005436EE" w:rsidRDefault="00D01D5F" w:rsidP="004C11FD">
            <w:pPr>
              <w:spacing w:after="0" w:line="240" w:lineRule="auto"/>
              <w:rPr>
                <w:rFonts w:ascii="Times New Roman" w:hAnsi="Times New Roman"/>
                <w:b/>
                <w:sz w:val="22"/>
                <w:szCs w:val="18"/>
              </w:rPr>
            </w:pPr>
          </w:p>
        </w:tc>
        <w:tc>
          <w:tcPr>
            <w:tcW w:w="168" w:type="pct"/>
            <w:vMerge/>
            <w:tcBorders>
              <w:left w:val="single" w:sz="4" w:space="0" w:color="auto"/>
              <w:right w:val="single" w:sz="4" w:space="0" w:color="auto"/>
            </w:tcBorders>
            <w:vAlign w:val="center"/>
            <w:hideMark/>
          </w:tcPr>
          <w:p w14:paraId="7C06F5B6" w14:textId="77777777" w:rsidR="00D01D5F" w:rsidRPr="005436EE" w:rsidRDefault="00D01D5F" w:rsidP="004C11FD">
            <w:pPr>
              <w:spacing w:after="0" w:line="240" w:lineRule="auto"/>
              <w:rPr>
                <w:rFonts w:ascii="Times New Roman" w:hAnsi="Times New Roman"/>
                <w:b/>
                <w:sz w:val="22"/>
                <w:szCs w:val="18"/>
              </w:rPr>
            </w:pPr>
          </w:p>
        </w:tc>
        <w:tc>
          <w:tcPr>
            <w:tcW w:w="259" w:type="pct"/>
            <w:vMerge/>
            <w:tcBorders>
              <w:left w:val="single" w:sz="4" w:space="0" w:color="auto"/>
              <w:right w:val="single" w:sz="4" w:space="0" w:color="auto"/>
            </w:tcBorders>
          </w:tcPr>
          <w:p w14:paraId="320D3304" w14:textId="77777777" w:rsidR="00D01D5F" w:rsidRPr="005436EE" w:rsidRDefault="00D01D5F" w:rsidP="004C11FD">
            <w:pPr>
              <w:spacing w:after="0" w:line="240" w:lineRule="auto"/>
              <w:rPr>
                <w:rFonts w:ascii="Times New Roman" w:hAnsi="Times New Roman"/>
                <w:b/>
                <w:sz w:val="22"/>
                <w:szCs w:val="18"/>
              </w:rPr>
            </w:pPr>
          </w:p>
        </w:tc>
        <w:tc>
          <w:tcPr>
            <w:tcW w:w="301" w:type="pct"/>
            <w:vMerge/>
            <w:tcBorders>
              <w:left w:val="single" w:sz="4" w:space="0" w:color="auto"/>
              <w:right w:val="single" w:sz="4" w:space="0" w:color="auto"/>
            </w:tcBorders>
            <w:vAlign w:val="center"/>
            <w:hideMark/>
          </w:tcPr>
          <w:p w14:paraId="3F6AE982" w14:textId="77777777" w:rsidR="00D01D5F" w:rsidRPr="005436EE" w:rsidRDefault="00D01D5F" w:rsidP="004C11FD">
            <w:pPr>
              <w:spacing w:after="0" w:line="240" w:lineRule="auto"/>
              <w:rPr>
                <w:rFonts w:ascii="Times New Roman" w:hAnsi="Times New Roman"/>
                <w:b/>
                <w:sz w:val="22"/>
                <w:szCs w:val="18"/>
              </w:rPr>
            </w:pPr>
          </w:p>
        </w:tc>
        <w:tc>
          <w:tcPr>
            <w:tcW w:w="299" w:type="pct"/>
            <w:vMerge/>
            <w:tcBorders>
              <w:left w:val="single" w:sz="4" w:space="0" w:color="auto"/>
              <w:right w:val="single" w:sz="4" w:space="0" w:color="auto"/>
            </w:tcBorders>
            <w:vAlign w:val="center"/>
            <w:hideMark/>
          </w:tcPr>
          <w:p w14:paraId="038CFDE4" w14:textId="77777777" w:rsidR="00D01D5F" w:rsidRPr="005436EE" w:rsidRDefault="00D01D5F" w:rsidP="004C11FD">
            <w:pPr>
              <w:spacing w:after="0" w:line="240" w:lineRule="auto"/>
              <w:rPr>
                <w:rFonts w:ascii="Times New Roman" w:hAnsi="Times New Roman"/>
                <w:b/>
                <w:sz w:val="22"/>
                <w:szCs w:val="18"/>
              </w:rPr>
            </w:pPr>
          </w:p>
        </w:tc>
        <w:tc>
          <w:tcPr>
            <w:tcW w:w="306" w:type="pct"/>
            <w:vMerge/>
            <w:tcBorders>
              <w:left w:val="single" w:sz="4" w:space="0" w:color="auto"/>
              <w:right w:val="single" w:sz="4" w:space="0" w:color="auto"/>
            </w:tcBorders>
            <w:vAlign w:val="center"/>
            <w:hideMark/>
          </w:tcPr>
          <w:p w14:paraId="52F4C940" w14:textId="77777777" w:rsidR="00D01D5F" w:rsidRPr="005436EE" w:rsidRDefault="00D01D5F" w:rsidP="004C11FD">
            <w:pPr>
              <w:spacing w:after="0" w:line="240" w:lineRule="auto"/>
              <w:rPr>
                <w:rFonts w:ascii="Times New Roman" w:hAnsi="Times New Roman"/>
                <w:b/>
                <w:sz w:val="22"/>
                <w:szCs w:val="18"/>
              </w:rPr>
            </w:pPr>
          </w:p>
        </w:tc>
        <w:tc>
          <w:tcPr>
            <w:tcW w:w="610" w:type="pct"/>
            <w:tcBorders>
              <w:top w:val="single" w:sz="4" w:space="0" w:color="auto"/>
              <w:left w:val="single" w:sz="4" w:space="0" w:color="auto"/>
              <w:bottom w:val="single" w:sz="4" w:space="0" w:color="auto"/>
              <w:right w:val="single" w:sz="4" w:space="0" w:color="auto"/>
            </w:tcBorders>
            <w:vAlign w:val="center"/>
            <w:hideMark/>
          </w:tcPr>
          <w:p w14:paraId="13D989A6" w14:textId="77777777" w:rsidR="00D01D5F" w:rsidRPr="005436EE" w:rsidRDefault="00D01D5F" w:rsidP="004C11FD">
            <w:pPr>
              <w:spacing w:after="0" w:line="240" w:lineRule="auto"/>
              <w:jc w:val="center"/>
              <w:rPr>
                <w:rFonts w:ascii="Times New Roman" w:hAnsi="Times New Roman"/>
                <w:b/>
                <w:sz w:val="22"/>
                <w:szCs w:val="18"/>
              </w:rPr>
            </w:pPr>
            <w:r w:rsidRPr="005436EE">
              <w:rPr>
                <w:rFonts w:ascii="Times New Roman" w:hAnsi="Times New Roman"/>
                <w:b/>
                <w:sz w:val="22"/>
                <w:szCs w:val="18"/>
              </w:rPr>
              <w:t>„</w:t>
            </w:r>
            <w:r w:rsidRPr="005436EE">
              <w:rPr>
                <w:rStyle w:val="hps"/>
                <w:rFonts w:ascii="Times New Roman" w:hAnsi="Times New Roman"/>
                <w:b/>
                <w:sz w:val="22"/>
                <w:szCs w:val="18"/>
              </w:rPr>
              <w:t>thumb-twist</w:t>
            </w:r>
            <w:r w:rsidRPr="005436EE">
              <w:rPr>
                <w:rFonts w:ascii="Times New Roman" w:hAnsi="Times New Roman"/>
                <w:b/>
                <w:sz w:val="22"/>
                <w:szCs w:val="18"/>
              </w:rPr>
              <w:t>”</w:t>
            </w:r>
          </w:p>
        </w:tc>
        <w:tc>
          <w:tcPr>
            <w:tcW w:w="557" w:type="pct"/>
            <w:tcBorders>
              <w:top w:val="single" w:sz="4" w:space="0" w:color="auto"/>
              <w:left w:val="single" w:sz="4" w:space="0" w:color="auto"/>
              <w:bottom w:val="single" w:sz="4" w:space="0" w:color="auto"/>
              <w:right w:val="single" w:sz="4" w:space="0" w:color="auto"/>
            </w:tcBorders>
            <w:vAlign w:val="center"/>
            <w:hideMark/>
          </w:tcPr>
          <w:p w14:paraId="1B826047" w14:textId="77777777" w:rsidR="00D01D5F" w:rsidRPr="005436EE" w:rsidRDefault="00D01D5F" w:rsidP="004C11FD">
            <w:pPr>
              <w:spacing w:after="0" w:line="240" w:lineRule="auto"/>
              <w:jc w:val="center"/>
              <w:rPr>
                <w:rFonts w:ascii="Times New Roman" w:hAnsi="Times New Roman"/>
                <w:b/>
                <w:sz w:val="22"/>
                <w:szCs w:val="18"/>
              </w:rPr>
            </w:pPr>
            <w:r w:rsidRPr="005436EE">
              <w:rPr>
                <w:rStyle w:val="hps"/>
                <w:rFonts w:ascii="Times New Roman" w:hAnsi="Times New Roman"/>
                <w:b/>
                <w:sz w:val="22"/>
                <w:szCs w:val="18"/>
              </w:rPr>
              <w:t>permanganate stain</w:t>
            </w:r>
          </w:p>
        </w:tc>
        <w:tc>
          <w:tcPr>
            <w:tcW w:w="455" w:type="pct"/>
            <w:tcBorders>
              <w:top w:val="single" w:sz="4" w:space="0" w:color="auto"/>
              <w:left w:val="single" w:sz="4" w:space="0" w:color="auto"/>
              <w:bottom w:val="single" w:sz="4" w:space="0" w:color="auto"/>
              <w:right w:val="single" w:sz="4" w:space="0" w:color="auto"/>
            </w:tcBorders>
            <w:vAlign w:val="center"/>
            <w:hideMark/>
          </w:tcPr>
          <w:p w14:paraId="73B43565" w14:textId="77777777" w:rsidR="00D01D5F" w:rsidRPr="005436EE" w:rsidRDefault="00D01D5F" w:rsidP="004C11FD">
            <w:pPr>
              <w:spacing w:after="0" w:line="240" w:lineRule="auto"/>
              <w:jc w:val="center"/>
              <w:rPr>
                <w:rStyle w:val="hps"/>
                <w:rFonts w:ascii="Times New Roman" w:hAnsi="Times New Roman"/>
                <w:sz w:val="18"/>
                <w:szCs w:val="15"/>
              </w:rPr>
            </w:pPr>
            <w:r w:rsidRPr="005436EE">
              <w:rPr>
                <w:rStyle w:val="hps"/>
                <w:rFonts w:ascii="Times New Roman" w:hAnsi="Times New Roman"/>
                <w:b/>
                <w:sz w:val="22"/>
                <w:szCs w:val="18"/>
              </w:rPr>
              <w:t>pencil hardness</w:t>
            </w:r>
          </w:p>
        </w:tc>
        <w:tc>
          <w:tcPr>
            <w:tcW w:w="608" w:type="pct"/>
            <w:tcBorders>
              <w:top w:val="single" w:sz="4" w:space="0" w:color="auto"/>
              <w:left w:val="single" w:sz="4" w:space="0" w:color="auto"/>
              <w:bottom w:val="single" w:sz="4" w:space="0" w:color="auto"/>
              <w:right w:val="single" w:sz="4" w:space="0" w:color="auto"/>
            </w:tcBorders>
            <w:vAlign w:val="center"/>
            <w:hideMark/>
          </w:tcPr>
          <w:p w14:paraId="637146F8" w14:textId="77777777" w:rsidR="00D01D5F" w:rsidRPr="005436EE" w:rsidRDefault="00D01D5F" w:rsidP="004C11FD">
            <w:pPr>
              <w:spacing w:after="0" w:line="240" w:lineRule="auto"/>
              <w:jc w:val="center"/>
              <w:rPr>
                <w:rStyle w:val="hps"/>
                <w:rFonts w:ascii="Times New Roman" w:hAnsi="Times New Roman"/>
                <w:b/>
                <w:sz w:val="22"/>
                <w:szCs w:val="18"/>
              </w:rPr>
            </w:pPr>
            <w:r w:rsidRPr="005436EE">
              <w:rPr>
                <w:rStyle w:val="hps"/>
                <w:rFonts w:ascii="Times New Roman" w:hAnsi="Times New Roman"/>
                <w:b/>
                <w:sz w:val="22"/>
                <w:szCs w:val="18"/>
              </w:rPr>
              <w:t>adhesion and elasticity</w:t>
            </w:r>
          </w:p>
        </w:tc>
        <w:tc>
          <w:tcPr>
            <w:tcW w:w="659" w:type="pct"/>
            <w:tcBorders>
              <w:top w:val="single" w:sz="4" w:space="0" w:color="auto"/>
              <w:left w:val="single" w:sz="4" w:space="0" w:color="auto"/>
              <w:bottom w:val="single" w:sz="4" w:space="0" w:color="auto"/>
              <w:right w:val="single" w:sz="4" w:space="0" w:color="auto"/>
            </w:tcBorders>
            <w:vAlign w:val="center"/>
            <w:hideMark/>
          </w:tcPr>
          <w:p w14:paraId="0BBC8BDD" w14:textId="77777777" w:rsidR="00D01D5F" w:rsidRPr="005436EE" w:rsidRDefault="00D01D5F" w:rsidP="004C11FD">
            <w:pPr>
              <w:spacing w:after="0" w:line="240" w:lineRule="auto"/>
              <w:jc w:val="center"/>
              <w:rPr>
                <w:rFonts w:ascii="Times New Roman" w:hAnsi="Times New Roman"/>
                <w:sz w:val="22"/>
                <w:szCs w:val="18"/>
              </w:rPr>
            </w:pPr>
            <w:r w:rsidRPr="005436EE">
              <w:rPr>
                <w:rStyle w:val="hps"/>
                <w:rFonts w:ascii="Times New Roman" w:hAnsi="Times New Roman"/>
                <w:b/>
                <w:sz w:val="22"/>
                <w:szCs w:val="18"/>
              </w:rPr>
              <w:t>brittleness</w:t>
            </w:r>
          </w:p>
        </w:tc>
        <w:tc>
          <w:tcPr>
            <w:tcW w:w="594" w:type="pct"/>
            <w:tcBorders>
              <w:left w:val="single" w:sz="4" w:space="0" w:color="auto"/>
              <w:right w:val="single" w:sz="4" w:space="0" w:color="auto"/>
            </w:tcBorders>
            <w:vAlign w:val="center"/>
          </w:tcPr>
          <w:p w14:paraId="770C2A26" w14:textId="50842416" w:rsidR="00D01D5F" w:rsidRPr="005436EE" w:rsidRDefault="00D01D5F" w:rsidP="00E2052E">
            <w:pPr>
              <w:spacing w:after="0" w:line="240" w:lineRule="auto"/>
              <w:jc w:val="center"/>
              <w:rPr>
                <w:rStyle w:val="hps"/>
                <w:rFonts w:ascii="Times New Roman" w:hAnsi="Times New Roman"/>
                <w:b/>
                <w:sz w:val="22"/>
                <w:szCs w:val="18"/>
              </w:rPr>
            </w:pPr>
            <w:r w:rsidRPr="005436EE">
              <w:rPr>
                <w:rStyle w:val="hps"/>
                <w:rFonts w:ascii="Times New Roman" w:hAnsi="Times New Roman"/>
                <w:b/>
                <w:sz w:val="22"/>
                <w:szCs w:val="18"/>
              </w:rPr>
              <w:t>covering</w:t>
            </w:r>
          </w:p>
        </w:tc>
      </w:tr>
      <w:tr w:rsidR="005436EE" w:rsidRPr="005436EE" w14:paraId="5DED0B30" w14:textId="77777777" w:rsidTr="00231E69">
        <w:trPr>
          <w:cantSplit/>
          <w:trHeight w:val="1499"/>
          <w:jc w:val="center"/>
        </w:trPr>
        <w:tc>
          <w:tcPr>
            <w:tcW w:w="184" w:type="pct"/>
            <w:vMerge/>
            <w:tcBorders>
              <w:left w:val="single" w:sz="4" w:space="0" w:color="auto"/>
              <w:bottom w:val="single" w:sz="4" w:space="0" w:color="auto"/>
              <w:right w:val="single" w:sz="4" w:space="0" w:color="auto"/>
            </w:tcBorders>
            <w:vAlign w:val="center"/>
          </w:tcPr>
          <w:p w14:paraId="5AFF936D" w14:textId="77777777" w:rsidR="00231E69" w:rsidRPr="005436EE" w:rsidRDefault="00231E69" w:rsidP="00231E69">
            <w:pPr>
              <w:spacing w:after="0" w:line="240" w:lineRule="auto"/>
              <w:rPr>
                <w:rFonts w:ascii="Times New Roman" w:hAnsi="Times New Roman"/>
                <w:b/>
                <w:sz w:val="22"/>
                <w:szCs w:val="18"/>
              </w:rPr>
            </w:pPr>
          </w:p>
        </w:tc>
        <w:tc>
          <w:tcPr>
            <w:tcW w:w="168" w:type="pct"/>
            <w:vMerge/>
            <w:tcBorders>
              <w:left w:val="single" w:sz="4" w:space="0" w:color="auto"/>
              <w:bottom w:val="single" w:sz="4" w:space="0" w:color="auto"/>
              <w:right w:val="single" w:sz="4" w:space="0" w:color="auto"/>
            </w:tcBorders>
            <w:vAlign w:val="center"/>
          </w:tcPr>
          <w:p w14:paraId="19C7917E" w14:textId="77777777" w:rsidR="00231E69" w:rsidRPr="005436EE" w:rsidRDefault="00231E69" w:rsidP="00231E69">
            <w:pPr>
              <w:spacing w:after="0" w:line="240" w:lineRule="auto"/>
              <w:rPr>
                <w:rFonts w:ascii="Times New Roman" w:hAnsi="Times New Roman"/>
                <w:b/>
                <w:sz w:val="22"/>
                <w:szCs w:val="18"/>
              </w:rPr>
            </w:pPr>
          </w:p>
        </w:tc>
        <w:tc>
          <w:tcPr>
            <w:tcW w:w="259" w:type="pct"/>
            <w:vMerge/>
            <w:tcBorders>
              <w:left w:val="single" w:sz="4" w:space="0" w:color="auto"/>
              <w:bottom w:val="single" w:sz="4" w:space="0" w:color="auto"/>
              <w:right w:val="single" w:sz="4" w:space="0" w:color="auto"/>
            </w:tcBorders>
          </w:tcPr>
          <w:p w14:paraId="182560E6" w14:textId="77777777" w:rsidR="00231E69" w:rsidRPr="005436EE" w:rsidRDefault="00231E69" w:rsidP="00231E69">
            <w:pPr>
              <w:spacing w:after="0" w:line="240" w:lineRule="auto"/>
              <w:rPr>
                <w:rFonts w:ascii="Times New Roman" w:hAnsi="Times New Roman"/>
                <w:b/>
                <w:sz w:val="22"/>
                <w:szCs w:val="18"/>
              </w:rPr>
            </w:pPr>
          </w:p>
        </w:tc>
        <w:tc>
          <w:tcPr>
            <w:tcW w:w="301" w:type="pct"/>
            <w:vMerge/>
            <w:tcBorders>
              <w:left w:val="single" w:sz="4" w:space="0" w:color="auto"/>
              <w:bottom w:val="single" w:sz="4" w:space="0" w:color="auto"/>
              <w:right w:val="single" w:sz="4" w:space="0" w:color="auto"/>
            </w:tcBorders>
            <w:vAlign w:val="center"/>
          </w:tcPr>
          <w:p w14:paraId="6D030E06" w14:textId="77777777" w:rsidR="00231E69" w:rsidRPr="005436EE" w:rsidRDefault="00231E69" w:rsidP="00231E69">
            <w:pPr>
              <w:spacing w:after="0" w:line="240" w:lineRule="auto"/>
              <w:rPr>
                <w:rFonts w:ascii="Times New Roman" w:hAnsi="Times New Roman"/>
                <w:b/>
                <w:sz w:val="22"/>
                <w:szCs w:val="18"/>
              </w:rPr>
            </w:pPr>
          </w:p>
        </w:tc>
        <w:tc>
          <w:tcPr>
            <w:tcW w:w="299" w:type="pct"/>
            <w:vMerge/>
            <w:tcBorders>
              <w:left w:val="single" w:sz="4" w:space="0" w:color="auto"/>
              <w:bottom w:val="single" w:sz="4" w:space="0" w:color="auto"/>
              <w:right w:val="single" w:sz="4" w:space="0" w:color="auto"/>
            </w:tcBorders>
            <w:vAlign w:val="center"/>
          </w:tcPr>
          <w:p w14:paraId="293DFE68" w14:textId="77777777" w:rsidR="00231E69" w:rsidRPr="005436EE" w:rsidRDefault="00231E69" w:rsidP="00231E69">
            <w:pPr>
              <w:spacing w:after="0" w:line="240" w:lineRule="auto"/>
              <w:rPr>
                <w:rFonts w:ascii="Times New Roman" w:hAnsi="Times New Roman"/>
                <w:b/>
                <w:sz w:val="22"/>
                <w:szCs w:val="18"/>
              </w:rPr>
            </w:pPr>
          </w:p>
        </w:tc>
        <w:tc>
          <w:tcPr>
            <w:tcW w:w="306" w:type="pct"/>
            <w:vMerge/>
            <w:tcBorders>
              <w:left w:val="single" w:sz="4" w:space="0" w:color="auto"/>
              <w:bottom w:val="single" w:sz="4" w:space="0" w:color="auto"/>
              <w:right w:val="single" w:sz="4" w:space="0" w:color="auto"/>
            </w:tcBorders>
            <w:vAlign w:val="center"/>
          </w:tcPr>
          <w:p w14:paraId="4A55A9EE" w14:textId="77777777" w:rsidR="00231E69" w:rsidRPr="005436EE" w:rsidRDefault="00231E69" w:rsidP="00231E69">
            <w:pPr>
              <w:spacing w:after="0" w:line="240" w:lineRule="auto"/>
              <w:rPr>
                <w:rFonts w:ascii="Times New Roman" w:hAnsi="Times New Roman"/>
                <w:b/>
                <w:sz w:val="22"/>
                <w:szCs w:val="18"/>
              </w:rPr>
            </w:pPr>
          </w:p>
        </w:tc>
        <w:tc>
          <w:tcPr>
            <w:tcW w:w="610" w:type="pct"/>
            <w:tcBorders>
              <w:top w:val="single" w:sz="4" w:space="0" w:color="auto"/>
              <w:left w:val="single" w:sz="4" w:space="0" w:color="auto"/>
              <w:bottom w:val="single" w:sz="4" w:space="0" w:color="auto"/>
              <w:right w:val="single" w:sz="4" w:space="0" w:color="auto"/>
            </w:tcBorders>
          </w:tcPr>
          <w:p w14:paraId="4C9499FA"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rStyle w:val="hps"/>
                <w:rFonts w:eastAsia="Calibri"/>
                <w:b/>
                <w:sz w:val="22"/>
                <w:szCs w:val="18"/>
                <w:lang w:val="en-US" w:eastAsia="en-US" w:bidi="en-US"/>
              </w:rPr>
              <w:t>Scale:</w:t>
            </w:r>
            <w:r w:rsidRPr="005436EE">
              <w:rPr>
                <w:i/>
                <w:sz w:val="22"/>
                <w:szCs w:val="18"/>
                <w:lang w:val="en-US"/>
              </w:rPr>
              <w:t xml:space="preserve"> 1-5, </w:t>
            </w:r>
          </w:p>
          <w:p w14:paraId="7BE3EC66"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i/>
                <w:sz w:val="22"/>
                <w:szCs w:val="18"/>
                <w:lang w:val="en-US"/>
              </w:rPr>
              <w:t>where</w:t>
            </w:r>
          </w:p>
          <w:p w14:paraId="71F10A6D"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i/>
                <w:sz w:val="22"/>
                <w:szCs w:val="18"/>
                <w:lang w:val="en-US"/>
              </w:rPr>
              <w:t xml:space="preserve">1 – uncured lacquer, </w:t>
            </w:r>
          </w:p>
          <w:p w14:paraId="63EF02C5" w14:textId="4729DDBA" w:rsidR="00231E69" w:rsidRPr="005436EE" w:rsidRDefault="00231E69" w:rsidP="00231E69">
            <w:pPr>
              <w:pStyle w:val="textbox"/>
              <w:shd w:val="clear" w:color="auto" w:fill="FFFFFF"/>
              <w:spacing w:before="0" w:beforeAutospacing="0" w:after="0" w:afterAutospacing="0"/>
              <w:rPr>
                <w:sz w:val="22"/>
                <w:szCs w:val="18"/>
                <w:lang w:val="en-US"/>
              </w:rPr>
            </w:pPr>
            <w:r w:rsidRPr="005436EE">
              <w:rPr>
                <w:i/>
                <w:sz w:val="22"/>
                <w:szCs w:val="18"/>
                <w:lang w:val="en-US"/>
              </w:rPr>
              <w:t xml:space="preserve">5 – </w:t>
            </w:r>
            <w:proofErr w:type="gramStart"/>
            <w:r w:rsidRPr="005436EE">
              <w:rPr>
                <w:i/>
                <w:sz w:val="22"/>
                <w:szCs w:val="18"/>
                <w:lang w:val="en-US"/>
              </w:rPr>
              <w:t>completely</w:t>
            </w:r>
            <w:proofErr w:type="gramEnd"/>
            <w:r w:rsidRPr="005436EE">
              <w:rPr>
                <w:i/>
                <w:sz w:val="22"/>
                <w:szCs w:val="18"/>
                <w:lang w:val="en-US"/>
              </w:rPr>
              <w:t xml:space="preserve"> cured lacquer.</w:t>
            </w:r>
          </w:p>
        </w:tc>
        <w:tc>
          <w:tcPr>
            <w:tcW w:w="557" w:type="pct"/>
            <w:tcBorders>
              <w:top w:val="single" w:sz="4" w:space="0" w:color="auto"/>
              <w:left w:val="single" w:sz="4" w:space="0" w:color="auto"/>
              <w:bottom w:val="single" w:sz="4" w:space="0" w:color="auto"/>
              <w:right w:val="single" w:sz="4" w:space="0" w:color="auto"/>
            </w:tcBorders>
          </w:tcPr>
          <w:p w14:paraId="2CF863C1"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rStyle w:val="hps"/>
                <w:rFonts w:eastAsia="Calibri"/>
                <w:b/>
                <w:sz w:val="22"/>
                <w:szCs w:val="18"/>
                <w:lang w:val="en-US" w:eastAsia="en-US" w:bidi="en-US"/>
              </w:rPr>
              <w:t>Scale:</w:t>
            </w:r>
            <w:r w:rsidRPr="005436EE">
              <w:rPr>
                <w:i/>
                <w:sz w:val="22"/>
                <w:szCs w:val="18"/>
                <w:lang w:val="en-US"/>
              </w:rPr>
              <w:t xml:space="preserve"> 1-5</w:t>
            </w:r>
          </w:p>
          <w:p w14:paraId="50179DEE"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i/>
                <w:sz w:val="22"/>
                <w:szCs w:val="18"/>
                <w:lang w:val="en-US"/>
              </w:rPr>
              <w:t>where</w:t>
            </w:r>
          </w:p>
          <w:p w14:paraId="3512A3DB"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i/>
                <w:sz w:val="22"/>
                <w:szCs w:val="18"/>
                <w:lang w:val="en-US"/>
              </w:rPr>
              <w:t xml:space="preserve">1 – uncured lacquer, </w:t>
            </w:r>
          </w:p>
          <w:p w14:paraId="2DBD50F2" w14:textId="2724CDB8" w:rsidR="00231E69" w:rsidRPr="005436EE" w:rsidRDefault="00231E69" w:rsidP="00231E69">
            <w:pPr>
              <w:pStyle w:val="textbox"/>
              <w:shd w:val="clear" w:color="auto" w:fill="FFFFFF"/>
              <w:spacing w:before="0" w:beforeAutospacing="0" w:after="0" w:afterAutospacing="0"/>
              <w:rPr>
                <w:rStyle w:val="hps"/>
                <w:sz w:val="22"/>
                <w:szCs w:val="18"/>
                <w:lang w:val="en-US"/>
              </w:rPr>
            </w:pPr>
            <w:r w:rsidRPr="005436EE">
              <w:rPr>
                <w:i/>
                <w:sz w:val="22"/>
                <w:szCs w:val="18"/>
                <w:lang w:val="en-US"/>
              </w:rPr>
              <w:t xml:space="preserve">5 – </w:t>
            </w:r>
            <w:proofErr w:type="gramStart"/>
            <w:r w:rsidRPr="005436EE">
              <w:rPr>
                <w:i/>
                <w:sz w:val="22"/>
                <w:szCs w:val="18"/>
                <w:lang w:val="en-US"/>
              </w:rPr>
              <w:t>completely</w:t>
            </w:r>
            <w:proofErr w:type="gramEnd"/>
            <w:r w:rsidRPr="005436EE">
              <w:rPr>
                <w:i/>
                <w:sz w:val="22"/>
                <w:szCs w:val="18"/>
                <w:lang w:val="en-US"/>
              </w:rPr>
              <w:t xml:space="preserve"> cured lacquer.</w:t>
            </w:r>
          </w:p>
        </w:tc>
        <w:tc>
          <w:tcPr>
            <w:tcW w:w="455" w:type="pct"/>
            <w:tcBorders>
              <w:top w:val="single" w:sz="4" w:space="0" w:color="auto"/>
              <w:left w:val="single" w:sz="4" w:space="0" w:color="auto"/>
              <w:bottom w:val="single" w:sz="4" w:space="0" w:color="auto"/>
              <w:right w:val="single" w:sz="4" w:space="0" w:color="auto"/>
            </w:tcBorders>
          </w:tcPr>
          <w:p w14:paraId="626E692C" w14:textId="77777777" w:rsidR="00231E69" w:rsidRPr="005436EE" w:rsidRDefault="00231E69" w:rsidP="00231E69">
            <w:pPr>
              <w:spacing w:after="0" w:line="240" w:lineRule="auto"/>
              <w:rPr>
                <w:rFonts w:ascii="Times New Roman" w:hAnsi="Times New Roman"/>
                <w:i/>
                <w:sz w:val="22"/>
                <w:szCs w:val="18"/>
              </w:rPr>
            </w:pPr>
            <w:r w:rsidRPr="005436EE">
              <w:rPr>
                <w:rStyle w:val="hps"/>
                <w:rFonts w:ascii="Times New Roman" w:hAnsi="Times New Roman"/>
                <w:b/>
                <w:sz w:val="22"/>
                <w:szCs w:val="18"/>
              </w:rPr>
              <w:t>Scale:</w:t>
            </w:r>
            <w:r w:rsidRPr="005436EE">
              <w:rPr>
                <w:rFonts w:ascii="Times New Roman" w:hAnsi="Times New Roman"/>
                <w:i/>
                <w:sz w:val="22"/>
                <w:szCs w:val="18"/>
              </w:rPr>
              <w:t xml:space="preserve"> </w:t>
            </w:r>
          </w:p>
          <w:p w14:paraId="511F7323" w14:textId="40C5A150" w:rsidR="00231E69" w:rsidRPr="005436EE" w:rsidRDefault="00231E69" w:rsidP="00231E69">
            <w:pPr>
              <w:spacing w:after="0" w:line="240" w:lineRule="auto"/>
              <w:rPr>
                <w:rStyle w:val="hps"/>
                <w:rFonts w:ascii="Times New Roman" w:hAnsi="Times New Roman"/>
                <w:i/>
                <w:sz w:val="22"/>
                <w:szCs w:val="18"/>
              </w:rPr>
            </w:pPr>
            <w:r w:rsidRPr="005436EE">
              <w:rPr>
                <w:rStyle w:val="hps"/>
                <w:rFonts w:ascii="Times New Roman" w:hAnsi="Times New Roman"/>
                <w:i/>
                <w:sz w:val="22"/>
                <w:szCs w:val="18"/>
              </w:rPr>
              <w:t>8B-5H</w:t>
            </w:r>
          </w:p>
          <w:p w14:paraId="3E90DFA1" w14:textId="77777777" w:rsidR="00231E69" w:rsidRPr="005436EE" w:rsidRDefault="00231E69" w:rsidP="00231E69">
            <w:pPr>
              <w:spacing w:after="0" w:line="240" w:lineRule="auto"/>
              <w:rPr>
                <w:rStyle w:val="hps"/>
                <w:rFonts w:ascii="Times New Roman" w:hAnsi="Times New Roman"/>
                <w:i/>
                <w:sz w:val="22"/>
                <w:szCs w:val="18"/>
              </w:rPr>
            </w:pPr>
            <w:r w:rsidRPr="005436EE">
              <w:rPr>
                <w:rStyle w:val="hps"/>
                <w:rFonts w:ascii="Times New Roman" w:hAnsi="Times New Roman"/>
                <w:i/>
                <w:sz w:val="22"/>
                <w:szCs w:val="18"/>
              </w:rPr>
              <w:t>8B – very soft,</w:t>
            </w:r>
          </w:p>
          <w:p w14:paraId="6EF6C471" w14:textId="56DFFC21" w:rsidR="00231E69" w:rsidRPr="005436EE" w:rsidRDefault="00231E69" w:rsidP="00231E69">
            <w:pPr>
              <w:spacing w:after="0" w:line="240" w:lineRule="auto"/>
              <w:rPr>
                <w:rStyle w:val="hps"/>
                <w:rFonts w:ascii="Times New Roman" w:hAnsi="Times New Roman"/>
                <w:b/>
                <w:sz w:val="22"/>
                <w:szCs w:val="18"/>
              </w:rPr>
            </w:pPr>
            <w:r w:rsidRPr="005436EE">
              <w:rPr>
                <w:rStyle w:val="hps"/>
                <w:rFonts w:ascii="Times New Roman" w:hAnsi="Times New Roman"/>
                <w:i/>
                <w:sz w:val="22"/>
                <w:szCs w:val="18"/>
              </w:rPr>
              <w:t>5H – very hard.</w:t>
            </w:r>
          </w:p>
        </w:tc>
        <w:tc>
          <w:tcPr>
            <w:tcW w:w="608" w:type="pct"/>
            <w:tcBorders>
              <w:top w:val="single" w:sz="4" w:space="0" w:color="auto"/>
              <w:left w:val="single" w:sz="4" w:space="0" w:color="auto"/>
              <w:bottom w:val="single" w:sz="4" w:space="0" w:color="auto"/>
              <w:right w:val="single" w:sz="4" w:space="0" w:color="auto"/>
            </w:tcBorders>
          </w:tcPr>
          <w:p w14:paraId="2AFED994"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rStyle w:val="hps"/>
                <w:rFonts w:eastAsia="Calibri"/>
                <w:b/>
                <w:sz w:val="22"/>
                <w:szCs w:val="18"/>
                <w:lang w:val="en-US" w:eastAsia="en-US" w:bidi="en-US"/>
              </w:rPr>
              <w:t>Scale:</w:t>
            </w:r>
            <w:r w:rsidRPr="005436EE">
              <w:rPr>
                <w:i/>
                <w:sz w:val="22"/>
                <w:szCs w:val="18"/>
                <w:lang w:val="en-US"/>
              </w:rPr>
              <w:t xml:space="preserve"> 1-5</w:t>
            </w:r>
          </w:p>
          <w:p w14:paraId="0DEDCB00"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i/>
                <w:sz w:val="22"/>
                <w:szCs w:val="18"/>
                <w:lang w:val="en-US"/>
              </w:rPr>
              <w:t>where</w:t>
            </w:r>
          </w:p>
          <w:p w14:paraId="7691765E" w14:textId="77777777" w:rsidR="00231E69" w:rsidRPr="005436EE" w:rsidRDefault="00231E69" w:rsidP="00231E69">
            <w:pPr>
              <w:shd w:val="clear" w:color="auto" w:fill="FFFFFF"/>
              <w:spacing w:after="0" w:line="240" w:lineRule="auto"/>
              <w:rPr>
                <w:rFonts w:ascii="Times New Roman" w:eastAsia="Times New Roman" w:hAnsi="Times New Roman"/>
                <w:i/>
                <w:sz w:val="22"/>
                <w:szCs w:val="18"/>
                <w:lang w:eastAsia="pl-PL" w:bidi="ar-SA"/>
              </w:rPr>
            </w:pPr>
            <w:r w:rsidRPr="005436EE">
              <w:rPr>
                <w:rFonts w:ascii="Times New Roman" w:eastAsia="Times New Roman" w:hAnsi="Times New Roman"/>
                <w:i/>
                <w:sz w:val="22"/>
                <w:szCs w:val="18"/>
                <w:lang w:eastAsia="pl-PL" w:bidi="ar-SA"/>
              </w:rPr>
              <w:t>1 non-adhesive and poorly elastic,</w:t>
            </w:r>
          </w:p>
          <w:p w14:paraId="6FF2D139" w14:textId="4576FD44" w:rsidR="00231E69" w:rsidRPr="005436EE" w:rsidRDefault="00231E69" w:rsidP="00231E69">
            <w:pPr>
              <w:shd w:val="clear" w:color="auto" w:fill="FFFFFF"/>
              <w:spacing w:after="0" w:line="240" w:lineRule="auto"/>
              <w:rPr>
                <w:rStyle w:val="hps"/>
                <w:rFonts w:ascii="Times New Roman" w:eastAsia="Times New Roman" w:hAnsi="Times New Roman"/>
                <w:sz w:val="22"/>
                <w:szCs w:val="18"/>
                <w:lang w:eastAsia="pl-PL" w:bidi="ar-SA"/>
              </w:rPr>
            </w:pPr>
            <w:r w:rsidRPr="005436EE">
              <w:rPr>
                <w:rFonts w:ascii="Times New Roman" w:eastAsia="Times New Roman" w:hAnsi="Times New Roman"/>
                <w:i/>
                <w:sz w:val="22"/>
                <w:szCs w:val="18"/>
                <w:lang w:eastAsia="pl-PL" w:bidi="ar-SA"/>
              </w:rPr>
              <w:t xml:space="preserve">5 </w:t>
            </w:r>
            <w:r w:rsidRPr="005436EE">
              <w:rPr>
                <w:rFonts w:ascii="Times New Roman" w:hAnsi="Times New Roman"/>
                <w:i/>
                <w:sz w:val="22"/>
                <w:szCs w:val="18"/>
              </w:rPr>
              <w:t xml:space="preserve">– </w:t>
            </w:r>
            <w:proofErr w:type="gramStart"/>
            <w:r w:rsidRPr="005436EE">
              <w:rPr>
                <w:rFonts w:ascii="Times New Roman" w:eastAsia="Times New Roman" w:hAnsi="Times New Roman"/>
                <w:i/>
                <w:sz w:val="22"/>
                <w:szCs w:val="18"/>
                <w:lang w:eastAsia="pl-PL" w:bidi="ar-SA"/>
              </w:rPr>
              <w:t>adhesive</w:t>
            </w:r>
            <w:proofErr w:type="gramEnd"/>
            <w:r w:rsidRPr="005436EE">
              <w:rPr>
                <w:rFonts w:ascii="Times New Roman" w:eastAsia="Times New Roman" w:hAnsi="Times New Roman"/>
                <w:i/>
                <w:sz w:val="22"/>
                <w:szCs w:val="18"/>
                <w:lang w:eastAsia="pl-PL" w:bidi="ar-SA"/>
              </w:rPr>
              <w:t xml:space="preserve"> and elastic.</w:t>
            </w:r>
          </w:p>
        </w:tc>
        <w:tc>
          <w:tcPr>
            <w:tcW w:w="659" w:type="pct"/>
            <w:tcBorders>
              <w:top w:val="single" w:sz="4" w:space="0" w:color="auto"/>
              <w:left w:val="single" w:sz="4" w:space="0" w:color="auto"/>
              <w:bottom w:val="single" w:sz="4" w:space="0" w:color="auto"/>
              <w:right w:val="single" w:sz="4" w:space="0" w:color="auto"/>
            </w:tcBorders>
          </w:tcPr>
          <w:p w14:paraId="0687D246"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rStyle w:val="hps"/>
                <w:rFonts w:eastAsia="Calibri"/>
                <w:b/>
                <w:sz w:val="22"/>
                <w:szCs w:val="18"/>
                <w:lang w:val="en-US" w:eastAsia="en-US" w:bidi="en-US"/>
              </w:rPr>
              <w:t>Scale:</w:t>
            </w:r>
            <w:r w:rsidRPr="005436EE">
              <w:rPr>
                <w:i/>
                <w:sz w:val="22"/>
                <w:szCs w:val="18"/>
                <w:lang w:val="en-US"/>
              </w:rPr>
              <w:t xml:space="preserve"> 1-5</w:t>
            </w:r>
          </w:p>
          <w:p w14:paraId="239A6D46"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i/>
                <w:sz w:val="22"/>
                <w:szCs w:val="18"/>
                <w:lang w:val="en-US"/>
              </w:rPr>
              <w:t>where</w:t>
            </w:r>
          </w:p>
          <w:p w14:paraId="765ECAFC" w14:textId="77777777" w:rsidR="00231E69" w:rsidRPr="005436EE" w:rsidRDefault="00231E69" w:rsidP="00231E69">
            <w:pPr>
              <w:shd w:val="clear" w:color="auto" w:fill="FFFFFF"/>
              <w:spacing w:after="0" w:line="240" w:lineRule="auto"/>
              <w:rPr>
                <w:rFonts w:ascii="Times New Roman" w:eastAsia="Times New Roman" w:hAnsi="Times New Roman"/>
                <w:i/>
                <w:sz w:val="22"/>
                <w:szCs w:val="18"/>
                <w:lang w:eastAsia="pl-PL" w:bidi="ar-SA"/>
              </w:rPr>
            </w:pPr>
            <w:r w:rsidRPr="005436EE">
              <w:rPr>
                <w:rFonts w:ascii="Times New Roman" w:eastAsia="Times New Roman" w:hAnsi="Times New Roman"/>
                <w:i/>
                <w:sz w:val="22"/>
                <w:szCs w:val="18"/>
                <w:lang w:eastAsia="pl-PL" w:bidi="ar-SA"/>
              </w:rPr>
              <w:t>1 – very elastic,</w:t>
            </w:r>
          </w:p>
          <w:p w14:paraId="38CECCE1" w14:textId="2D9E1B13" w:rsidR="00231E69" w:rsidRPr="005436EE" w:rsidRDefault="00231E69" w:rsidP="00231E69">
            <w:pPr>
              <w:shd w:val="clear" w:color="auto" w:fill="FFFFFF"/>
              <w:spacing w:after="0" w:line="240" w:lineRule="auto"/>
              <w:rPr>
                <w:rStyle w:val="hps"/>
                <w:rFonts w:ascii="Times New Roman" w:eastAsia="Times New Roman" w:hAnsi="Times New Roman"/>
                <w:sz w:val="22"/>
                <w:szCs w:val="18"/>
                <w:lang w:eastAsia="pl-PL" w:bidi="ar-SA"/>
              </w:rPr>
            </w:pPr>
            <w:r w:rsidRPr="005436EE">
              <w:rPr>
                <w:rFonts w:ascii="Times New Roman" w:eastAsia="Times New Roman" w:hAnsi="Times New Roman"/>
                <w:i/>
                <w:sz w:val="22"/>
                <w:szCs w:val="18"/>
                <w:lang w:eastAsia="pl-PL" w:bidi="ar-SA"/>
              </w:rPr>
              <w:t xml:space="preserve">5 – </w:t>
            </w:r>
            <w:proofErr w:type="gramStart"/>
            <w:r w:rsidRPr="005436EE">
              <w:rPr>
                <w:rFonts w:ascii="Times New Roman" w:eastAsia="Times New Roman" w:hAnsi="Times New Roman"/>
                <w:i/>
                <w:sz w:val="22"/>
                <w:szCs w:val="18"/>
                <w:lang w:eastAsia="pl-PL" w:bidi="ar-SA"/>
              </w:rPr>
              <w:t>very</w:t>
            </w:r>
            <w:proofErr w:type="gramEnd"/>
            <w:r w:rsidRPr="005436EE">
              <w:rPr>
                <w:rFonts w:ascii="Times New Roman" w:eastAsia="Times New Roman" w:hAnsi="Times New Roman"/>
                <w:i/>
                <w:sz w:val="22"/>
                <w:szCs w:val="18"/>
                <w:lang w:eastAsia="pl-PL" w:bidi="ar-SA"/>
              </w:rPr>
              <w:t xml:space="preserve"> brittle.</w:t>
            </w:r>
          </w:p>
        </w:tc>
        <w:tc>
          <w:tcPr>
            <w:tcW w:w="594" w:type="pct"/>
            <w:tcBorders>
              <w:left w:val="single" w:sz="4" w:space="0" w:color="auto"/>
              <w:bottom w:val="single" w:sz="4" w:space="0" w:color="auto"/>
              <w:right w:val="single" w:sz="4" w:space="0" w:color="auto"/>
            </w:tcBorders>
            <w:vAlign w:val="center"/>
          </w:tcPr>
          <w:p w14:paraId="25816AF7" w14:textId="77777777" w:rsidR="00231E69" w:rsidRPr="005436EE" w:rsidRDefault="00231E69" w:rsidP="00231E69">
            <w:pPr>
              <w:spacing w:after="0" w:line="240" w:lineRule="auto"/>
              <w:jc w:val="center"/>
              <w:rPr>
                <w:rStyle w:val="hps"/>
                <w:rFonts w:ascii="Times New Roman" w:hAnsi="Times New Roman"/>
                <w:b/>
                <w:sz w:val="22"/>
                <w:szCs w:val="18"/>
              </w:rPr>
            </w:pPr>
            <w:r w:rsidRPr="005436EE">
              <w:rPr>
                <w:rStyle w:val="hps"/>
                <w:rFonts w:ascii="Times New Roman" w:hAnsi="Times New Roman"/>
                <w:b/>
                <w:sz w:val="22"/>
                <w:szCs w:val="18"/>
              </w:rPr>
              <w:t>Description</w:t>
            </w:r>
          </w:p>
          <w:p w14:paraId="7F43345F" w14:textId="62C050DC" w:rsidR="00231E69" w:rsidRPr="005436EE" w:rsidRDefault="00231E69" w:rsidP="00231E69">
            <w:pPr>
              <w:spacing w:after="0" w:line="240" w:lineRule="auto"/>
              <w:jc w:val="center"/>
              <w:rPr>
                <w:rStyle w:val="hps"/>
                <w:rFonts w:ascii="Times New Roman" w:hAnsi="Times New Roman"/>
                <w:b/>
                <w:sz w:val="22"/>
                <w:szCs w:val="18"/>
              </w:rPr>
            </w:pPr>
          </w:p>
        </w:tc>
      </w:tr>
      <w:tr w:rsidR="005436EE" w:rsidRPr="005436EE" w14:paraId="1228EB3E" w14:textId="77777777" w:rsidTr="00231E69">
        <w:trPr>
          <w:cantSplit/>
          <w:trHeight w:val="1670"/>
          <w:jc w:val="center"/>
        </w:trPr>
        <w:tc>
          <w:tcPr>
            <w:tcW w:w="184" w:type="pct"/>
            <w:vMerge w:val="restart"/>
            <w:tcBorders>
              <w:top w:val="single" w:sz="4" w:space="0" w:color="auto"/>
              <w:left w:val="single" w:sz="4" w:space="0" w:color="auto"/>
              <w:right w:val="single" w:sz="4" w:space="0" w:color="auto"/>
            </w:tcBorders>
            <w:textDirection w:val="btLr"/>
            <w:vAlign w:val="center"/>
          </w:tcPr>
          <w:p w14:paraId="69D32001" w14:textId="75749FE5" w:rsidR="00E2052E" w:rsidRPr="005436EE" w:rsidRDefault="00E2052E" w:rsidP="004C11FD">
            <w:pPr>
              <w:spacing w:after="0" w:line="240" w:lineRule="auto"/>
              <w:ind w:left="113" w:right="113"/>
              <w:jc w:val="center"/>
              <w:rPr>
                <w:rFonts w:ascii="Times New Roman" w:hAnsi="Times New Roman"/>
                <w:b/>
                <w:sz w:val="22"/>
                <w:szCs w:val="18"/>
              </w:rPr>
            </w:pPr>
            <w:r w:rsidRPr="005436EE">
              <w:rPr>
                <w:rStyle w:val="hps"/>
                <w:rFonts w:ascii="Times New Roman" w:hAnsi="Times New Roman"/>
                <w:b/>
                <w:sz w:val="22"/>
                <w:szCs w:val="18"/>
              </w:rPr>
              <w:t xml:space="preserve">Traditional lacquer </w:t>
            </w:r>
            <w:r w:rsidRPr="005436EE">
              <w:rPr>
                <w:rFonts w:ascii="Times New Roman" w:hAnsi="Times New Roman"/>
                <w:b/>
                <w:sz w:val="22"/>
                <w:szCs w:val="18"/>
              </w:rPr>
              <w:t>(white)</w:t>
            </w:r>
          </w:p>
        </w:tc>
        <w:tc>
          <w:tcPr>
            <w:tcW w:w="168" w:type="pct"/>
            <w:tcBorders>
              <w:top w:val="single" w:sz="4" w:space="0" w:color="auto"/>
              <w:left w:val="single" w:sz="4" w:space="0" w:color="auto"/>
              <w:bottom w:val="single" w:sz="4" w:space="0" w:color="auto"/>
              <w:right w:val="single" w:sz="4" w:space="0" w:color="auto"/>
            </w:tcBorders>
            <w:textDirection w:val="btLr"/>
            <w:vAlign w:val="center"/>
          </w:tcPr>
          <w:p w14:paraId="637FB1F5" w14:textId="77777777" w:rsidR="00E2052E" w:rsidRPr="005436EE" w:rsidRDefault="00E2052E" w:rsidP="004C11FD">
            <w:pPr>
              <w:spacing w:after="0" w:line="240" w:lineRule="auto"/>
              <w:ind w:left="113" w:right="113"/>
              <w:jc w:val="center"/>
              <w:rPr>
                <w:rFonts w:ascii="Times New Roman" w:hAnsi="Times New Roman"/>
                <w:b/>
                <w:sz w:val="22"/>
                <w:szCs w:val="18"/>
              </w:rPr>
            </w:pPr>
            <w:proofErr w:type="spellStart"/>
            <w:r w:rsidRPr="005436EE">
              <w:rPr>
                <w:rFonts w:ascii="Times New Roman" w:hAnsi="Times New Roman"/>
                <w:b/>
                <w:sz w:val="22"/>
                <w:szCs w:val="18"/>
              </w:rPr>
              <w:t>Leneta</w:t>
            </w:r>
            <w:proofErr w:type="spellEnd"/>
            <w:r w:rsidRPr="005436EE">
              <w:rPr>
                <w:rFonts w:ascii="Times New Roman" w:hAnsi="Times New Roman"/>
                <w:b/>
                <w:sz w:val="22"/>
                <w:szCs w:val="18"/>
              </w:rPr>
              <w:t xml:space="preserve"> chart</w:t>
            </w:r>
          </w:p>
        </w:tc>
        <w:tc>
          <w:tcPr>
            <w:tcW w:w="259" w:type="pct"/>
            <w:tcBorders>
              <w:top w:val="single" w:sz="4" w:space="0" w:color="auto"/>
              <w:left w:val="single" w:sz="4" w:space="0" w:color="auto"/>
              <w:bottom w:val="single" w:sz="4" w:space="0" w:color="auto"/>
              <w:right w:val="single" w:sz="4" w:space="0" w:color="auto"/>
            </w:tcBorders>
            <w:vAlign w:val="center"/>
          </w:tcPr>
          <w:p w14:paraId="34DAFDEA" w14:textId="01889F93"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5.28</w:t>
            </w:r>
          </w:p>
        </w:tc>
        <w:tc>
          <w:tcPr>
            <w:tcW w:w="301" w:type="pct"/>
            <w:tcBorders>
              <w:top w:val="single" w:sz="4" w:space="0" w:color="auto"/>
              <w:left w:val="single" w:sz="4" w:space="0" w:color="auto"/>
              <w:bottom w:val="single" w:sz="4" w:space="0" w:color="auto"/>
              <w:right w:val="single" w:sz="4" w:space="0" w:color="auto"/>
            </w:tcBorders>
            <w:vAlign w:val="center"/>
          </w:tcPr>
          <w:p w14:paraId="504BC1CA" w14:textId="5040FBB9"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5.33</w:t>
            </w:r>
          </w:p>
        </w:tc>
        <w:tc>
          <w:tcPr>
            <w:tcW w:w="299" w:type="pct"/>
            <w:tcBorders>
              <w:top w:val="single" w:sz="4" w:space="0" w:color="auto"/>
              <w:left w:val="single" w:sz="4" w:space="0" w:color="auto"/>
              <w:bottom w:val="single" w:sz="4" w:space="0" w:color="auto"/>
              <w:right w:val="single" w:sz="4" w:space="0" w:color="auto"/>
            </w:tcBorders>
            <w:vAlign w:val="center"/>
          </w:tcPr>
          <w:p w14:paraId="05563CAD" w14:textId="4014967B"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5.30</w:t>
            </w:r>
          </w:p>
        </w:tc>
        <w:tc>
          <w:tcPr>
            <w:tcW w:w="306" w:type="pct"/>
            <w:tcBorders>
              <w:top w:val="single" w:sz="4" w:space="0" w:color="auto"/>
              <w:left w:val="single" w:sz="4" w:space="0" w:color="auto"/>
              <w:bottom w:val="single" w:sz="4" w:space="0" w:color="auto"/>
              <w:right w:val="single" w:sz="4" w:space="0" w:color="auto"/>
            </w:tcBorders>
            <w:vAlign w:val="center"/>
          </w:tcPr>
          <w:p w14:paraId="5862679A" w14:textId="055B2846"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0.03</w:t>
            </w:r>
          </w:p>
          <w:p w14:paraId="522D65F9" w14:textId="300EEDB4" w:rsidR="00E2052E" w:rsidRPr="005436EE" w:rsidRDefault="00C47244" w:rsidP="004C11FD">
            <w:pPr>
              <w:spacing w:after="0" w:line="240" w:lineRule="auto"/>
              <w:jc w:val="center"/>
              <w:rPr>
                <w:rFonts w:ascii="Times New Roman" w:hAnsi="Times New Roman"/>
                <w:sz w:val="22"/>
                <w:szCs w:val="18"/>
              </w:rPr>
            </w:pPr>
            <w:r w:rsidRPr="005436EE">
              <w:rPr>
                <w:rFonts w:ascii="Times New Roman" w:hAnsi="Times New Roman"/>
                <w:sz w:val="22"/>
                <w:szCs w:val="18"/>
              </w:rPr>
              <w:t>60%</w:t>
            </w:r>
          </w:p>
        </w:tc>
        <w:tc>
          <w:tcPr>
            <w:tcW w:w="610" w:type="pct"/>
            <w:tcBorders>
              <w:top w:val="single" w:sz="4" w:space="0" w:color="auto"/>
              <w:left w:val="single" w:sz="4" w:space="0" w:color="auto"/>
              <w:bottom w:val="single" w:sz="4" w:space="0" w:color="auto"/>
              <w:right w:val="single" w:sz="4" w:space="0" w:color="auto"/>
            </w:tcBorders>
            <w:vAlign w:val="center"/>
          </w:tcPr>
          <w:p w14:paraId="32ADD1EE" w14:textId="77777777"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4</w:t>
            </w:r>
          </w:p>
          <w:p w14:paraId="515B7472" w14:textId="094A8EEE"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The lacquer surface is cured and is not sticky but it shells off during twisting.</w:t>
            </w:r>
          </w:p>
        </w:tc>
        <w:tc>
          <w:tcPr>
            <w:tcW w:w="557" w:type="pct"/>
            <w:tcBorders>
              <w:top w:val="single" w:sz="4" w:space="0" w:color="auto"/>
              <w:left w:val="single" w:sz="4" w:space="0" w:color="auto"/>
              <w:bottom w:val="single" w:sz="4" w:space="0" w:color="auto"/>
              <w:right w:val="single" w:sz="4" w:space="0" w:color="auto"/>
            </w:tcBorders>
            <w:vAlign w:val="center"/>
          </w:tcPr>
          <w:p w14:paraId="3C8F2337" w14:textId="77777777"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5</w:t>
            </w:r>
          </w:p>
          <w:p w14:paraId="5A46BABD" w14:textId="487C4BFA"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No brown stain observed.</w:t>
            </w:r>
          </w:p>
        </w:tc>
        <w:tc>
          <w:tcPr>
            <w:tcW w:w="455" w:type="pct"/>
            <w:tcBorders>
              <w:top w:val="single" w:sz="4" w:space="0" w:color="auto"/>
              <w:left w:val="single" w:sz="4" w:space="0" w:color="auto"/>
              <w:bottom w:val="single" w:sz="4" w:space="0" w:color="auto"/>
              <w:right w:val="single" w:sz="4" w:space="0" w:color="auto"/>
            </w:tcBorders>
            <w:vAlign w:val="center"/>
          </w:tcPr>
          <w:p w14:paraId="6676C29E" w14:textId="1B012F21" w:rsidR="00E2052E" w:rsidRPr="005436EE" w:rsidRDefault="00E2052E" w:rsidP="00154B64">
            <w:pPr>
              <w:spacing w:after="0" w:line="240" w:lineRule="auto"/>
              <w:jc w:val="center"/>
              <w:rPr>
                <w:rFonts w:ascii="Times New Roman" w:hAnsi="Times New Roman"/>
                <w:i/>
                <w:sz w:val="22"/>
                <w:szCs w:val="18"/>
              </w:rPr>
            </w:pPr>
            <w:r w:rsidRPr="005436EE">
              <w:rPr>
                <w:rFonts w:ascii="Times New Roman" w:hAnsi="Times New Roman"/>
                <w:i/>
                <w:sz w:val="22"/>
                <w:szCs w:val="18"/>
              </w:rPr>
              <w:t>The card is too soft for testing.</w:t>
            </w:r>
          </w:p>
        </w:tc>
        <w:tc>
          <w:tcPr>
            <w:tcW w:w="608" w:type="pct"/>
            <w:tcBorders>
              <w:top w:val="single" w:sz="4" w:space="0" w:color="auto"/>
              <w:left w:val="single" w:sz="4" w:space="0" w:color="auto"/>
              <w:bottom w:val="single" w:sz="4" w:space="0" w:color="auto"/>
              <w:right w:val="single" w:sz="4" w:space="0" w:color="auto"/>
            </w:tcBorders>
            <w:vAlign w:val="center"/>
          </w:tcPr>
          <w:p w14:paraId="75151F0E" w14:textId="77777777"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5</w:t>
            </w:r>
          </w:p>
          <w:p w14:paraId="46555F5C" w14:textId="35ACEAD8"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Coating adheres well to the surface, it is intact even after bending several times.</w:t>
            </w:r>
          </w:p>
        </w:tc>
        <w:tc>
          <w:tcPr>
            <w:tcW w:w="659" w:type="pct"/>
            <w:tcBorders>
              <w:top w:val="single" w:sz="4" w:space="0" w:color="auto"/>
              <w:left w:val="single" w:sz="4" w:space="0" w:color="auto"/>
              <w:bottom w:val="single" w:sz="4" w:space="0" w:color="auto"/>
              <w:right w:val="single" w:sz="4" w:space="0" w:color="auto"/>
            </w:tcBorders>
            <w:vAlign w:val="center"/>
          </w:tcPr>
          <w:p w14:paraId="54382F40" w14:textId="2EC9317D"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2</w:t>
            </w:r>
          </w:p>
          <w:p w14:paraId="0A799A7F" w14:textId="41F88B56"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Lacquer doesn’t crack, but there are wrinkles on the fold line.</w:t>
            </w:r>
          </w:p>
        </w:tc>
        <w:tc>
          <w:tcPr>
            <w:tcW w:w="594" w:type="pct"/>
            <w:tcBorders>
              <w:top w:val="single" w:sz="4" w:space="0" w:color="auto"/>
              <w:left w:val="single" w:sz="4" w:space="0" w:color="auto"/>
              <w:bottom w:val="single" w:sz="4" w:space="0" w:color="auto"/>
              <w:right w:val="single" w:sz="4" w:space="0" w:color="auto"/>
            </w:tcBorders>
            <w:vAlign w:val="center"/>
          </w:tcPr>
          <w:p w14:paraId="53A7039B" w14:textId="14A238AF"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 xml:space="preserve">The coating is very </w:t>
            </w:r>
            <w:r w:rsidR="00154B64" w:rsidRPr="005436EE">
              <w:rPr>
                <w:rFonts w:ascii="Times New Roman" w:hAnsi="Times New Roman"/>
                <w:sz w:val="22"/>
                <w:szCs w:val="18"/>
              </w:rPr>
              <w:t xml:space="preserve">thin and barely visible, </w:t>
            </w:r>
            <w:r w:rsidRPr="005436EE">
              <w:rPr>
                <w:rFonts w:ascii="Times New Roman" w:hAnsi="Times New Roman"/>
                <w:sz w:val="22"/>
                <w:szCs w:val="18"/>
              </w:rPr>
              <w:t>the dark color of the card is clearly visible.</w:t>
            </w:r>
          </w:p>
        </w:tc>
      </w:tr>
      <w:tr w:rsidR="005436EE" w:rsidRPr="005436EE" w14:paraId="78CB3C0A" w14:textId="77777777" w:rsidTr="00231E69">
        <w:trPr>
          <w:cantSplit/>
          <w:trHeight w:val="1696"/>
          <w:jc w:val="center"/>
        </w:trPr>
        <w:tc>
          <w:tcPr>
            <w:tcW w:w="184" w:type="pct"/>
            <w:vMerge/>
            <w:tcBorders>
              <w:left w:val="single" w:sz="4" w:space="0" w:color="auto"/>
              <w:right w:val="single" w:sz="4" w:space="0" w:color="auto"/>
            </w:tcBorders>
            <w:vAlign w:val="center"/>
            <w:hideMark/>
          </w:tcPr>
          <w:p w14:paraId="46D574AD" w14:textId="77777777" w:rsidR="00E2052E" w:rsidRPr="005436EE" w:rsidRDefault="00E2052E" w:rsidP="004C11FD">
            <w:pPr>
              <w:spacing w:after="0" w:line="240" w:lineRule="auto"/>
              <w:rPr>
                <w:rFonts w:ascii="Times New Roman" w:hAnsi="Times New Roman"/>
                <w:b/>
                <w:sz w:val="22"/>
                <w:szCs w:val="18"/>
              </w:rPr>
            </w:pPr>
          </w:p>
        </w:tc>
        <w:tc>
          <w:tcPr>
            <w:tcW w:w="168" w:type="pct"/>
            <w:tcBorders>
              <w:top w:val="single" w:sz="4" w:space="0" w:color="auto"/>
              <w:left w:val="single" w:sz="4" w:space="0" w:color="auto"/>
              <w:bottom w:val="single" w:sz="4" w:space="0" w:color="auto"/>
              <w:right w:val="single" w:sz="4" w:space="0" w:color="auto"/>
            </w:tcBorders>
            <w:textDirection w:val="btLr"/>
            <w:vAlign w:val="center"/>
          </w:tcPr>
          <w:p w14:paraId="05E9F1CF" w14:textId="77777777" w:rsidR="00E2052E" w:rsidRPr="005436EE" w:rsidRDefault="00E2052E" w:rsidP="004C11FD">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Glass</w:t>
            </w:r>
          </w:p>
        </w:tc>
        <w:tc>
          <w:tcPr>
            <w:tcW w:w="259" w:type="pct"/>
            <w:tcBorders>
              <w:top w:val="single" w:sz="4" w:space="0" w:color="auto"/>
              <w:left w:val="single" w:sz="4" w:space="0" w:color="auto"/>
              <w:bottom w:val="single" w:sz="4" w:space="0" w:color="auto"/>
              <w:right w:val="single" w:sz="4" w:space="0" w:color="auto"/>
            </w:tcBorders>
            <w:vAlign w:val="center"/>
          </w:tcPr>
          <w:p w14:paraId="7AEE4752" w14:textId="3A248CFE"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96.07</w:t>
            </w:r>
          </w:p>
        </w:tc>
        <w:tc>
          <w:tcPr>
            <w:tcW w:w="301" w:type="pct"/>
            <w:tcBorders>
              <w:top w:val="single" w:sz="4" w:space="0" w:color="auto"/>
              <w:left w:val="single" w:sz="4" w:space="0" w:color="auto"/>
              <w:bottom w:val="single" w:sz="4" w:space="0" w:color="auto"/>
              <w:right w:val="single" w:sz="4" w:space="0" w:color="auto"/>
            </w:tcBorders>
            <w:vAlign w:val="center"/>
          </w:tcPr>
          <w:p w14:paraId="22330CAD" w14:textId="2006E778"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96.59</w:t>
            </w:r>
          </w:p>
        </w:tc>
        <w:tc>
          <w:tcPr>
            <w:tcW w:w="299" w:type="pct"/>
            <w:tcBorders>
              <w:top w:val="single" w:sz="4" w:space="0" w:color="auto"/>
              <w:left w:val="single" w:sz="4" w:space="0" w:color="auto"/>
              <w:bottom w:val="single" w:sz="4" w:space="0" w:color="auto"/>
              <w:right w:val="single" w:sz="4" w:space="0" w:color="auto"/>
            </w:tcBorders>
            <w:vAlign w:val="center"/>
          </w:tcPr>
          <w:p w14:paraId="1B7A144E" w14:textId="1DF6CA3E"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96.14</w:t>
            </w:r>
          </w:p>
        </w:tc>
        <w:tc>
          <w:tcPr>
            <w:tcW w:w="306" w:type="pct"/>
            <w:tcBorders>
              <w:top w:val="single" w:sz="4" w:space="0" w:color="auto"/>
              <w:left w:val="single" w:sz="4" w:space="0" w:color="auto"/>
              <w:bottom w:val="single" w:sz="4" w:space="0" w:color="auto"/>
              <w:right w:val="single" w:sz="4" w:space="0" w:color="auto"/>
            </w:tcBorders>
            <w:vAlign w:val="center"/>
          </w:tcPr>
          <w:p w14:paraId="3569A471" w14:textId="2850D2E5"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0.45</w:t>
            </w:r>
          </w:p>
          <w:p w14:paraId="30D64E0E" w14:textId="7A3B40FC"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0.</w:t>
            </w:r>
            <w:r w:rsidR="00C47244" w:rsidRPr="005436EE">
              <w:rPr>
                <w:rFonts w:ascii="Times New Roman" w:hAnsi="Times New Roman"/>
                <w:sz w:val="22"/>
                <w:szCs w:val="18"/>
              </w:rPr>
              <w:t>87%</w:t>
            </w:r>
          </w:p>
        </w:tc>
        <w:tc>
          <w:tcPr>
            <w:tcW w:w="610" w:type="pct"/>
            <w:tcBorders>
              <w:top w:val="single" w:sz="4" w:space="0" w:color="auto"/>
              <w:left w:val="single" w:sz="4" w:space="0" w:color="auto"/>
              <w:bottom w:val="single" w:sz="4" w:space="0" w:color="auto"/>
              <w:right w:val="single" w:sz="4" w:space="0" w:color="auto"/>
            </w:tcBorders>
            <w:vAlign w:val="center"/>
          </w:tcPr>
          <w:p w14:paraId="287D421C" w14:textId="0C677EDF"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5</w:t>
            </w:r>
          </w:p>
          <w:p w14:paraId="685DE989" w14:textId="27C14EB3" w:rsidR="00E2052E" w:rsidRPr="005436EE" w:rsidRDefault="00F40085" w:rsidP="00154B64">
            <w:pPr>
              <w:spacing w:after="0" w:line="240" w:lineRule="auto"/>
              <w:jc w:val="center"/>
              <w:rPr>
                <w:rFonts w:ascii="Times New Roman" w:hAnsi="Times New Roman"/>
                <w:sz w:val="22"/>
                <w:szCs w:val="18"/>
              </w:rPr>
            </w:pPr>
            <w:r w:rsidRPr="005436EE">
              <w:rPr>
                <w:rFonts w:ascii="Times New Roman" w:hAnsi="Times New Roman"/>
                <w:sz w:val="22"/>
                <w:szCs w:val="18"/>
              </w:rPr>
              <w:t>The lacquer surface is cured and is not sticky.</w:t>
            </w:r>
          </w:p>
        </w:tc>
        <w:tc>
          <w:tcPr>
            <w:tcW w:w="557" w:type="pct"/>
            <w:tcBorders>
              <w:top w:val="single" w:sz="4" w:space="0" w:color="auto"/>
              <w:left w:val="single" w:sz="4" w:space="0" w:color="auto"/>
              <w:bottom w:val="single" w:sz="4" w:space="0" w:color="auto"/>
              <w:right w:val="single" w:sz="4" w:space="0" w:color="auto"/>
            </w:tcBorders>
            <w:vAlign w:val="center"/>
          </w:tcPr>
          <w:p w14:paraId="75D523E7" w14:textId="77777777"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5</w:t>
            </w:r>
          </w:p>
          <w:p w14:paraId="0CCF4DC8" w14:textId="66F042A8" w:rsidR="00E2052E" w:rsidRPr="005436EE" w:rsidRDefault="00157177" w:rsidP="00154B64">
            <w:pPr>
              <w:spacing w:after="0" w:line="240" w:lineRule="auto"/>
              <w:jc w:val="center"/>
              <w:rPr>
                <w:rFonts w:ascii="Times New Roman" w:hAnsi="Times New Roman"/>
                <w:sz w:val="22"/>
                <w:szCs w:val="18"/>
              </w:rPr>
            </w:pPr>
            <w:r w:rsidRPr="005436EE">
              <w:rPr>
                <w:rFonts w:ascii="Times New Roman" w:hAnsi="Times New Roman"/>
                <w:sz w:val="22"/>
                <w:szCs w:val="18"/>
              </w:rPr>
              <w:t>No brown stain observed.</w:t>
            </w:r>
          </w:p>
        </w:tc>
        <w:tc>
          <w:tcPr>
            <w:tcW w:w="455" w:type="pct"/>
            <w:tcBorders>
              <w:top w:val="single" w:sz="4" w:space="0" w:color="auto"/>
              <w:left w:val="single" w:sz="4" w:space="0" w:color="auto"/>
              <w:bottom w:val="single" w:sz="4" w:space="0" w:color="auto"/>
              <w:right w:val="single" w:sz="4" w:space="0" w:color="auto"/>
            </w:tcBorders>
            <w:vAlign w:val="center"/>
          </w:tcPr>
          <w:p w14:paraId="07E7A4B0" w14:textId="77777777"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B</w:t>
            </w:r>
          </w:p>
          <w:p w14:paraId="5CA59BCC" w14:textId="77250644" w:rsidR="00E2052E" w:rsidRPr="005436EE" w:rsidRDefault="00157177" w:rsidP="00157177">
            <w:pPr>
              <w:spacing w:after="0" w:line="240" w:lineRule="auto"/>
              <w:jc w:val="center"/>
              <w:rPr>
                <w:rFonts w:ascii="Times New Roman" w:hAnsi="Times New Roman"/>
                <w:sz w:val="22"/>
                <w:szCs w:val="18"/>
              </w:rPr>
            </w:pPr>
            <w:r w:rsidRPr="005436EE">
              <w:rPr>
                <w:rFonts w:ascii="Times New Roman" w:hAnsi="Times New Roman"/>
                <w:sz w:val="22"/>
                <w:szCs w:val="18"/>
              </w:rPr>
              <w:t>T</w:t>
            </w:r>
            <w:r w:rsidR="00E2052E" w:rsidRPr="005436EE">
              <w:rPr>
                <w:rFonts w:ascii="Times New Roman" w:hAnsi="Times New Roman"/>
                <w:sz w:val="22"/>
                <w:szCs w:val="18"/>
              </w:rPr>
              <w:t xml:space="preserve">he lacquer </w:t>
            </w:r>
            <w:r w:rsidRPr="005436EE">
              <w:rPr>
                <w:rFonts w:ascii="Times New Roman" w:hAnsi="Times New Roman"/>
                <w:sz w:val="22"/>
                <w:szCs w:val="18"/>
              </w:rPr>
              <w:t xml:space="preserve">crumbles and </w:t>
            </w:r>
            <w:r w:rsidR="00231E69" w:rsidRPr="005436EE">
              <w:rPr>
                <w:rFonts w:ascii="Times New Roman" w:hAnsi="Times New Roman"/>
                <w:sz w:val="22"/>
                <w:szCs w:val="18"/>
              </w:rPr>
              <w:t>splashes.</w:t>
            </w:r>
          </w:p>
        </w:tc>
        <w:tc>
          <w:tcPr>
            <w:tcW w:w="608" w:type="pct"/>
            <w:tcBorders>
              <w:top w:val="single" w:sz="4" w:space="0" w:color="auto"/>
              <w:left w:val="single" w:sz="4" w:space="0" w:color="auto"/>
              <w:bottom w:val="single" w:sz="4" w:space="0" w:color="auto"/>
              <w:right w:val="single" w:sz="4" w:space="0" w:color="auto"/>
            </w:tcBorders>
            <w:vAlign w:val="center"/>
          </w:tcPr>
          <w:p w14:paraId="5856D339" w14:textId="625B1D0F" w:rsidR="00E2052E" w:rsidRPr="005436EE" w:rsidRDefault="00F819C3" w:rsidP="00154B64">
            <w:pPr>
              <w:spacing w:after="0" w:line="240" w:lineRule="auto"/>
              <w:jc w:val="center"/>
              <w:rPr>
                <w:rFonts w:ascii="Times New Roman" w:hAnsi="Times New Roman"/>
                <w:sz w:val="22"/>
                <w:szCs w:val="18"/>
              </w:rPr>
            </w:pPr>
            <w:r w:rsidRPr="005436EE">
              <w:rPr>
                <w:rFonts w:ascii="Times New Roman" w:hAnsi="Times New Roman"/>
                <w:i/>
                <w:sz w:val="22"/>
                <w:szCs w:val="18"/>
              </w:rPr>
              <w:t>G</w:t>
            </w:r>
            <w:r w:rsidR="00E2052E" w:rsidRPr="005436EE">
              <w:rPr>
                <w:rFonts w:ascii="Times New Roman" w:hAnsi="Times New Roman"/>
                <w:i/>
                <w:sz w:val="22"/>
                <w:szCs w:val="18"/>
              </w:rPr>
              <w:t xml:space="preserve">lass cannot </w:t>
            </w:r>
            <w:r w:rsidR="00313A27">
              <w:rPr>
                <w:rFonts w:ascii="Times New Roman" w:hAnsi="Times New Roman"/>
                <w:i/>
                <w:sz w:val="22"/>
                <w:szCs w:val="18"/>
              </w:rPr>
              <w:t>be bent</w:t>
            </w:r>
            <w:r w:rsidR="00231E69" w:rsidRPr="005436EE">
              <w:rPr>
                <w:rFonts w:ascii="Times New Roman" w:hAnsi="Times New Roman"/>
                <w:i/>
                <w:sz w:val="22"/>
                <w:szCs w:val="18"/>
              </w:rPr>
              <w:t>.</w:t>
            </w:r>
          </w:p>
        </w:tc>
        <w:tc>
          <w:tcPr>
            <w:tcW w:w="659" w:type="pct"/>
            <w:tcBorders>
              <w:top w:val="single" w:sz="4" w:space="0" w:color="auto"/>
              <w:left w:val="single" w:sz="4" w:space="0" w:color="auto"/>
              <w:bottom w:val="single" w:sz="4" w:space="0" w:color="auto"/>
              <w:right w:val="single" w:sz="4" w:space="0" w:color="auto"/>
            </w:tcBorders>
            <w:vAlign w:val="center"/>
          </w:tcPr>
          <w:p w14:paraId="15F2240D" w14:textId="51505F1E" w:rsidR="00E2052E" w:rsidRPr="005436EE" w:rsidRDefault="00F819C3" w:rsidP="00313A27">
            <w:pPr>
              <w:spacing w:after="0" w:line="240" w:lineRule="auto"/>
              <w:jc w:val="center"/>
              <w:rPr>
                <w:rFonts w:ascii="Times New Roman" w:hAnsi="Times New Roman"/>
                <w:sz w:val="22"/>
                <w:szCs w:val="18"/>
              </w:rPr>
            </w:pPr>
            <w:r w:rsidRPr="005436EE">
              <w:rPr>
                <w:rFonts w:ascii="Times New Roman" w:hAnsi="Times New Roman"/>
                <w:i/>
                <w:sz w:val="22"/>
                <w:szCs w:val="18"/>
              </w:rPr>
              <w:t>G</w:t>
            </w:r>
            <w:r w:rsidR="00E2052E" w:rsidRPr="005436EE">
              <w:rPr>
                <w:rFonts w:ascii="Times New Roman" w:hAnsi="Times New Roman"/>
                <w:i/>
                <w:sz w:val="22"/>
                <w:szCs w:val="18"/>
              </w:rPr>
              <w:t xml:space="preserve">lass cannot </w:t>
            </w:r>
            <w:r w:rsidR="00F40085" w:rsidRPr="005436EE">
              <w:rPr>
                <w:rFonts w:ascii="Times New Roman" w:hAnsi="Times New Roman"/>
                <w:i/>
                <w:sz w:val="22"/>
                <w:szCs w:val="18"/>
              </w:rPr>
              <w:t>be ben</w:t>
            </w:r>
            <w:r w:rsidR="00313A27">
              <w:rPr>
                <w:rFonts w:ascii="Times New Roman" w:hAnsi="Times New Roman"/>
                <w:i/>
                <w:sz w:val="22"/>
                <w:szCs w:val="18"/>
              </w:rPr>
              <w:t>t</w:t>
            </w:r>
            <w:r w:rsidR="00231E69" w:rsidRPr="005436EE">
              <w:rPr>
                <w:rFonts w:ascii="Times New Roman" w:hAnsi="Times New Roman"/>
                <w:i/>
                <w:sz w:val="22"/>
                <w:szCs w:val="18"/>
              </w:rPr>
              <w:t>.</w:t>
            </w:r>
          </w:p>
        </w:tc>
        <w:tc>
          <w:tcPr>
            <w:tcW w:w="594" w:type="pct"/>
            <w:tcBorders>
              <w:top w:val="single" w:sz="4" w:space="0" w:color="auto"/>
              <w:left w:val="single" w:sz="4" w:space="0" w:color="auto"/>
              <w:bottom w:val="single" w:sz="4" w:space="0" w:color="auto"/>
              <w:right w:val="single" w:sz="4" w:space="0" w:color="auto"/>
            </w:tcBorders>
            <w:vAlign w:val="center"/>
          </w:tcPr>
          <w:p w14:paraId="0916D2A5" w14:textId="4F2513BE" w:rsidR="00E2052E" w:rsidRPr="005436EE" w:rsidRDefault="00154B64" w:rsidP="00154B64">
            <w:pPr>
              <w:spacing w:after="0" w:line="240" w:lineRule="auto"/>
              <w:jc w:val="center"/>
              <w:rPr>
                <w:rFonts w:ascii="Times New Roman" w:hAnsi="Times New Roman"/>
                <w:sz w:val="22"/>
                <w:szCs w:val="18"/>
              </w:rPr>
            </w:pPr>
            <w:r w:rsidRPr="005436EE">
              <w:rPr>
                <w:rFonts w:ascii="Times New Roman" w:hAnsi="Times New Roman"/>
                <w:sz w:val="22"/>
                <w:szCs w:val="18"/>
              </w:rPr>
              <w:t>The coating is very thin, texture from the applicator is clearly visible</w:t>
            </w:r>
            <w:r w:rsidR="00231E69" w:rsidRPr="005436EE">
              <w:rPr>
                <w:rFonts w:ascii="Times New Roman" w:hAnsi="Times New Roman"/>
                <w:sz w:val="22"/>
                <w:szCs w:val="18"/>
              </w:rPr>
              <w:t>.</w:t>
            </w:r>
          </w:p>
        </w:tc>
      </w:tr>
      <w:tr w:rsidR="005436EE" w:rsidRPr="005436EE" w14:paraId="260CF6A6" w14:textId="77777777" w:rsidTr="00231E69">
        <w:trPr>
          <w:cantSplit/>
          <w:trHeight w:val="1697"/>
          <w:jc w:val="center"/>
        </w:trPr>
        <w:tc>
          <w:tcPr>
            <w:tcW w:w="184" w:type="pct"/>
            <w:vMerge/>
            <w:tcBorders>
              <w:left w:val="single" w:sz="4" w:space="0" w:color="auto"/>
              <w:right w:val="single" w:sz="4" w:space="0" w:color="auto"/>
            </w:tcBorders>
            <w:vAlign w:val="center"/>
            <w:hideMark/>
          </w:tcPr>
          <w:p w14:paraId="27CB47A4" w14:textId="77777777" w:rsidR="00E2052E" w:rsidRPr="005436EE" w:rsidRDefault="00E2052E" w:rsidP="004C11FD">
            <w:pPr>
              <w:spacing w:after="0" w:line="240" w:lineRule="auto"/>
              <w:rPr>
                <w:rFonts w:ascii="Times New Roman" w:hAnsi="Times New Roman"/>
                <w:b/>
                <w:sz w:val="22"/>
                <w:szCs w:val="18"/>
              </w:rPr>
            </w:pPr>
          </w:p>
        </w:tc>
        <w:tc>
          <w:tcPr>
            <w:tcW w:w="168" w:type="pct"/>
            <w:tcBorders>
              <w:top w:val="single" w:sz="4" w:space="0" w:color="auto"/>
              <w:left w:val="single" w:sz="4" w:space="0" w:color="auto"/>
              <w:bottom w:val="single" w:sz="4" w:space="0" w:color="auto"/>
              <w:right w:val="single" w:sz="4" w:space="0" w:color="auto"/>
            </w:tcBorders>
            <w:textDirection w:val="btLr"/>
            <w:vAlign w:val="center"/>
          </w:tcPr>
          <w:p w14:paraId="3C8829BB" w14:textId="77777777" w:rsidR="00E2052E" w:rsidRPr="005436EE" w:rsidRDefault="00E2052E" w:rsidP="004C11FD">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 xml:space="preserve">Wood </w:t>
            </w:r>
          </w:p>
        </w:tc>
        <w:tc>
          <w:tcPr>
            <w:tcW w:w="259" w:type="pct"/>
            <w:tcBorders>
              <w:top w:val="single" w:sz="4" w:space="0" w:color="auto"/>
              <w:left w:val="single" w:sz="4" w:space="0" w:color="auto"/>
              <w:bottom w:val="single" w:sz="4" w:space="0" w:color="auto"/>
              <w:right w:val="single" w:sz="4" w:space="0" w:color="auto"/>
            </w:tcBorders>
            <w:vAlign w:val="center"/>
          </w:tcPr>
          <w:p w14:paraId="4EB5CBE4" w14:textId="6D8C08CF"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90.10</w:t>
            </w:r>
          </w:p>
        </w:tc>
        <w:tc>
          <w:tcPr>
            <w:tcW w:w="301" w:type="pct"/>
            <w:tcBorders>
              <w:top w:val="single" w:sz="4" w:space="0" w:color="auto"/>
              <w:left w:val="single" w:sz="4" w:space="0" w:color="auto"/>
              <w:bottom w:val="single" w:sz="4" w:space="0" w:color="auto"/>
              <w:right w:val="single" w:sz="4" w:space="0" w:color="auto"/>
            </w:tcBorders>
            <w:vAlign w:val="center"/>
          </w:tcPr>
          <w:p w14:paraId="2F5BC551" w14:textId="5F9E3AFE"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91.41</w:t>
            </w:r>
          </w:p>
        </w:tc>
        <w:tc>
          <w:tcPr>
            <w:tcW w:w="299" w:type="pct"/>
            <w:tcBorders>
              <w:top w:val="single" w:sz="4" w:space="0" w:color="auto"/>
              <w:left w:val="single" w:sz="4" w:space="0" w:color="auto"/>
              <w:bottom w:val="single" w:sz="4" w:space="0" w:color="auto"/>
              <w:right w:val="single" w:sz="4" w:space="0" w:color="auto"/>
            </w:tcBorders>
            <w:vAlign w:val="center"/>
          </w:tcPr>
          <w:p w14:paraId="6EAD85F2" w14:textId="399B2531"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90.11</w:t>
            </w:r>
          </w:p>
        </w:tc>
        <w:tc>
          <w:tcPr>
            <w:tcW w:w="306" w:type="pct"/>
            <w:tcBorders>
              <w:top w:val="single" w:sz="4" w:space="0" w:color="auto"/>
              <w:left w:val="single" w:sz="4" w:space="0" w:color="auto"/>
              <w:bottom w:val="single" w:sz="4" w:space="0" w:color="auto"/>
              <w:right w:val="single" w:sz="4" w:space="0" w:color="auto"/>
            </w:tcBorders>
            <w:vAlign w:val="center"/>
          </w:tcPr>
          <w:p w14:paraId="11F886BC" w14:textId="52778D04"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0.30</w:t>
            </w:r>
          </w:p>
          <w:p w14:paraId="06558A7B" w14:textId="69661D3F" w:rsidR="00E2052E" w:rsidRPr="005436EE" w:rsidRDefault="00C47244" w:rsidP="004C11FD">
            <w:pPr>
              <w:spacing w:after="0" w:line="240" w:lineRule="auto"/>
              <w:jc w:val="center"/>
              <w:rPr>
                <w:rFonts w:ascii="Times New Roman" w:hAnsi="Times New Roman"/>
                <w:sz w:val="22"/>
                <w:szCs w:val="18"/>
              </w:rPr>
            </w:pPr>
            <w:r w:rsidRPr="005436EE">
              <w:rPr>
                <w:rFonts w:ascii="Times New Roman" w:hAnsi="Times New Roman"/>
                <w:sz w:val="22"/>
                <w:szCs w:val="18"/>
              </w:rPr>
              <w:t>97%</w:t>
            </w:r>
          </w:p>
        </w:tc>
        <w:tc>
          <w:tcPr>
            <w:tcW w:w="610" w:type="pct"/>
            <w:tcBorders>
              <w:top w:val="single" w:sz="4" w:space="0" w:color="auto"/>
              <w:left w:val="single" w:sz="4" w:space="0" w:color="auto"/>
              <w:bottom w:val="single" w:sz="4" w:space="0" w:color="auto"/>
              <w:right w:val="single" w:sz="4" w:space="0" w:color="auto"/>
            </w:tcBorders>
            <w:vAlign w:val="center"/>
          </w:tcPr>
          <w:p w14:paraId="1AAE3C4B" w14:textId="797AF1F9"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5</w:t>
            </w:r>
          </w:p>
          <w:p w14:paraId="294BD826" w14:textId="2A6736D1" w:rsidR="00E2052E" w:rsidRPr="005436EE" w:rsidRDefault="00F40085" w:rsidP="00154B64">
            <w:pPr>
              <w:spacing w:after="0" w:line="240" w:lineRule="auto"/>
              <w:jc w:val="center"/>
              <w:rPr>
                <w:rFonts w:ascii="Times New Roman" w:hAnsi="Times New Roman"/>
                <w:sz w:val="22"/>
                <w:szCs w:val="18"/>
              </w:rPr>
            </w:pPr>
            <w:r w:rsidRPr="005436EE">
              <w:rPr>
                <w:rFonts w:ascii="Times New Roman" w:hAnsi="Times New Roman"/>
                <w:sz w:val="22"/>
                <w:szCs w:val="18"/>
              </w:rPr>
              <w:t>The lacquer surface is cured and is not sticky.</w:t>
            </w:r>
          </w:p>
        </w:tc>
        <w:tc>
          <w:tcPr>
            <w:tcW w:w="557" w:type="pct"/>
            <w:tcBorders>
              <w:top w:val="single" w:sz="4" w:space="0" w:color="auto"/>
              <w:left w:val="single" w:sz="4" w:space="0" w:color="auto"/>
              <w:bottom w:val="single" w:sz="4" w:space="0" w:color="auto"/>
              <w:right w:val="single" w:sz="4" w:space="0" w:color="auto"/>
            </w:tcBorders>
            <w:vAlign w:val="center"/>
          </w:tcPr>
          <w:p w14:paraId="5DAFE78B" w14:textId="77777777" w:rsidR="00E2052E" w:rsidRPr="005436EE" w:rsidRDefault="00E2052E" w:rsidP="00154B64">
            <w:pPr>
              <w:spacing w:after="0" w:line="240" w:lineRule="auto"/>
              <w:jc w:val="center"/>
              <w:rPr>
                <w:rFonts w:ascii="Times New Roman" w:hAnsi="Times New Roman"/>
                <w:sz w:val="22"/>
                <w:szCs w:val="18"/>
              </w:rPr>
            </w:pPr>
          </w:p>
          <w:p w14:paraId="4052B31C" w14:textId="77777777"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4</w:t>
            </w:r>
          </w:p>
          <w:p w14:paraId="3FAE1D6D" w14:textId="1990869C" w:rsidR="00E2052E" w:rsidRPr="005436EE" w:rsidRDefault="00F40085" w:rsidP="00154B64">
            <w:pPr>
              <w:spacing w:after="0" w:line="240" w:lineRule="auto"/>
              <w:jc w:val="center"/>
              <w:rPr>
                <w:rFonts w:ascii="Times New Roman" w:hAnsi="Times New Roman"/>
                <w:sz w:val="22"/>
                <w:szCs w:val="18"/>
              </w:rPr>
            </w:pPr>
            <w:r w:rsidRPr="005436EE">
              <w:rPr>
                <w:rFonts w:ascii="Times New Roman" w:hAnsi="Times New Roman"/>
                <w:sz w:val="22"/>
                <w:szCs w:val="18"/>
              </w:rPr>
              <w:t xml:space="preserve">Pale </w:t>
            </w:r>
            <w:r w:rsidR="00157177" w:rsidRPr="005436EE">
              <w:rPr>
                <w:rFonts w:ascii="Times New Roman" w:hAnsi="Times New Roman"/>
                <w:sz w:val="22"/>
                <w:szCs w:val="18"/>
              </w:rPr>
              <w:t>brown stain observed.</w:t>
            </w:r>
          </w:p>
        </w:tc>
        <w:tc>
          <w:tcPr>
            <w:tcW w:w="455" w:type="pct"/>
            <w:tcBorders>
              <w:top w:val="single" w:sz="4" w:space="0" w:color="auto"/>
              <w:left w:val="single" w:sz="4" w:space="0" w:color="auto"/>
              <w:bottom w:val="single" w:sz="4" w:space="0" w:color="auto"/>
              <w:right w:val="single" w:sz="4" w:space="0" w:color="auto"/>
            </w:tcBorders>
            <w:vAlign w:val="center"/>
          </w:tcPr>
          <w:p w14:paraId="15ABB9CA" w14:textId="389D27DC" w:rsidR="00E2052E" w:rsidRPr="005436EE" w:rsidRDefault="00157177" w:rsidP="00154B64">
            <w:pPr>
              <w:spacing w:after="0" w:line="240" w:lineRule="auto"/>
              <w:jc w:val="center"/>
              <w:rPr>
                <w:rFonts w:ascii="Times New Roman" w:hAnsi="Times New Roman"/>
                <w:sz w:val="22"/>
                <w:szCs w:val="18"/>
              </w:rPr>
            </w:pPr>
            <w:r w:rsidRPr="005436EE">
              <w:rPr>
                <w:rFonts w:ascii="Times New Roman" w:hAnsi="Times New Roman"/>
                <w:i/>
                <w:sz w:val="22"/>
                <w:szCs w:val="18"/>
              </w:rPr>
              <w:t>T</w:t>
            </w:r>
            <w:r w:rsidR="00E2052E" w:rsidRPr="005436EE">
              <w:rPr>
                <w:rFonts w:ascii="Times New Roman" w:hAnsi="Times New Roman"/>
                <w:i/>
                <w:sz w:val="22"/>
                <w:szCs w:val="18"/>
              </w:rPr>
              <w:t>he wooden board is too soft for testing</w:t>
            </w:r>
            <w:r w:rsidR="00231E69" w:rsidRPr="005436EE">
              <w:rPr>
                <w:rFonts w:ascii="Times New Roman" w:hAnsi="Times New Roman"/>
                <w:i/>
                <w:sz w:val="22"/>
                <w:szCs w:val="18"/>
              </w:rPr>
              <w:t>.</w:t>
            </w:r>
          </w:p>
        </w:tc>
        <w:tc>
          <w:tcPr>
            <w:tcW w:w="608" w:type="pct"/>
            <w:tcBorders>
              <w:top w:val="single" w:sz="4" w:space="0" w:color="auto"/>
              <w:left w:val="single" w:sz="4" w:space="0" w:color="auto"/>
              <w:bottom w:val="single" w:sz="4" w:space="0" w:color="auto"/>
              <w:right w:val="single" w:sz="4" w:space="0" w:color="auto"/>
            </w:tcBorders>
            <w:vAlign w:val="center"/>
          </w:tcPr>
          <w:p w14:paraId="78033007" w14:textId="7027E8BC" w:rsidR="00E2052E" w:rsidRPr="005436EE" w:rsidRDefault="00F819C3" w:rsidP="00313A27">
            <w:pPr>
              <w:spacing w:after="0" w:line="240" w:lineRule="auto"/>
              <w:jc w:val="center"/>
              <w:rPr>
                <w:rFonts w:ascii="Times New Roman" w:hAnsi="Times New Roman"/>
                <w:sz w:val="22"/>
                <w:szCs w:val="18"/>
              </w:rPr>
            </w:pPr>
            <w:r w:rsidRPr="005436EE">
              <w:rPr>
                <w:rFonts w:ascii="Times New Roman" w:hAnsi="Times New Roman"/>
                <w:i/>
                <w:sz w:val="22"/>
                <w:szCs w:val="18"/>
              </w:rPr>
              <w:t>T</w:t>
            </w:r>
            <w:r w:rsidR="00E2052E" w:rsidRPr="005436EE">
              <w:rPr>
                <w:rFonts w:ascii="Times New Roman" w:hAnsi="Times New Roman"/>
                <w:i/>
                <w:sz w:val="22"/>
                <w:szCs w:val="18"/>
              </w:rPr>
              <w:t xml:space="preserve">he wooden board cannot </w:t>
            </w:r>
            <w:r w:rsidR="00F40085" w:rsidRPr="005436EE">
              <w:rPr>
                <w:rFonts w:ascii="Times New Roman" w:hAnsi="Times New Roman"/>
                <w:i/>
                <w:sz w:val="22"/>
                <w:szCs w:val="18"/>
              </w:rPr>
              <w:t>be ben</w:t>
            </w:r>
            <w:r w:rsidR="00313A27">
              <w:rPr>
                <w:rFonts w:ascii="Times New Roman" w:hAnsi="Times New Roman"/>
                <w:i/>
                <w:sz w:val="22"/>
                <w:szCs w:val="18"/>
              </w:rPr>
              <w:t>t</w:t>
            </w:r>
            <w:r w:rsidR="00231E69" w:rsidRPr="005436EE">
              <w:rPr>
                <w:rFonts w:ascii="Times New Roman" w:hAnsi="Times New Roman"/>
                <w:i/>
                <w:sz w:val="22"/>
                <w:szCs w:val="18"/>
              </w:rPr>
              <w:t>.</w:t>
            </w:r>
          </w:p>
        </w:tc>
        <w:tc>
          <w:tcPr>
            <w:tcW w:w="659" w:type="pct"/>
            <w:tcBorders>
              <w:top w:val="single" w:sz="4" w:space="0" w:color="auto"/>
              <w:left w:val="single" w:sz="4" w:space="0" w:color="auto"/>
              <w:bottom w:val="single" w:sz="4" w:space="0" w:color="auto"/>
              <w:right w:val="single" w:sz="4" w:space="0" w:color="auto"/>
            </w:tcBorders>
            <w:vAlign w:val="center"/>
          </w:tcPr>
          <w:p w14:paraId="2D567ED8" w14:textId="3062E50B" w:rsidR="00E2052E" w:rsidRPr="005436EE" w:rsidRDefault="00F819C3" w:rsidP="00313A27">
            <w:pPr>
              <w:spacing w:after="0" w:line="240" w:lineRule="auto"/>
              <w:jc w:val="center"/>
              <w:rPr>
                <w:rFonts w:ascii="Times New Roman" w:hAnsi="Times New Roman"/>
                <w:sz w:val="22"/>
                <w:szCs w:val="18"/>
              </w:rPr>
            </w:pPr>
            <w:r w:rsidRPr="005436EE">
              <w:rPr>
                <w:rFonts w:ascii="Times New Roman" w:hAnsi="Times New Roman"/>
                <w:i/>
                <w:sz w:val="22"/>
                <w:szCs w:val="18"/>
              </w:rPr>
              <w:t>T</w:t>
            </w:r>
            <w:r w:rsidR="00E2052E" w:rsidRPr="005436EE">
              <w:rPr>
                <w:rFonts w:ascii="Times New Roman" w:hAnsi="Times New Roman"/>
                <w:i/>
                <w:sz w:val="22"/>
                <w:szCs w:val="18"/>
              </w:rPr>
              <w:t xml:space="preserve">he wooden board cannot </w:t>
            </w:r>
            <w:r w:rsidR="00F40085" w:rsidRPr="005436EE">
              <w:rPr>
                <w:rFonts w:ascii="Times New Roman" w:hAnsi="Times New Roman"/>
                <w:i/>
                <w:sz w:val="22"/>
                <w:szCs w:val="18"/>
              </w:rPr>
              <w:t>be ben</w:t>
            </w:r>
            <w:r w:rsidR="00313A27">
              <w:rPr>
                <w:rFonts w:ascii="Times New Roman" w:hAnsi="Times New Roman"/>
                <w:i/>
                <w:sz w:val="22"/>
                <w:szCs w:val="18"/>
              </w:rPr>
              <w:t>t</w:t>
            </w:r>
            <w:r w:rsidR="00231E69" w:rsidRPr="005436EE">
              <w:rPr>
                <w:rFonts w:ascii="Times New Roman" w:hAnsi="Times New Roman"/>
                <w:i/>
                <w:sz w:val="22"/>
                <w:szCs w:val="18"/>
              </w:rPr>
              <w:t>.</w:t>
            </w:r>
          </w:p>
        </w:tc>
        <w:tc>
          <w:tcPr>
            <w:tcW w:w="594" w:type="pct"/>
            <w:tcBorders>
              <w:top w:val="single" w:sz="4" w:space="0" w:color="auto"/>
              <w:left w:val="single" w:sz="4" w:space="0" w:color="auto"/>
              <w:bottom w:val="single" w:sz="4" w:space="0" w:color="auto"/>
              <w:right w:val="single" w:sz="4" w:space="0" w:color="auto"/>
            </w:tcBorders>
            <w:vAlign w:val="center"/>
          </w:tcPr>
          <w:p w14:paraId="323C99FF" w14:textId="559BA566" w:rsidR="00E2052E" w:rsidRPr="005436EE" w:rsidRDefault="00154B64" w:rsidP="00154B64">
            <w:pPr>
              <w:spacing w:after="0" w:line="240" w:lineRule="auto"/>
              <w:jc w:val="center"/>
              <w:rPr>
                <w:rFonts w:ascii="Times New Roman" w:hAnsi="Times New Roman"/>
                <w:sz w:val="22"/>
                <w:szCs w:val="18"/>
              </w:rPr>
            </w:pPr>
            <w:r w:rsidRPr="005436EE">
              <w:rPr>
                <w:rFonts w:ascii="Times New Roman" w:hAnsi="Times New Roman"/>
                <w:sz w:val="22"/>
                <w:szCs w:val="18"/>
              </w:rPr>
              <w:t>The coating is uniform but very thin and barely visible, lacquer soaked into the wood</w:t>
            </w:r>
            <w:r w:rsidR="00231E69" w:rsidRPr="005436EE">
              <w:rPr>
                <w:rFonts w:ascii="Times New Roman" w:hAnsi="Times New Roman"/>
                <w:sz w:val="22"/>
                <w:szCs w:val="18"/>
              </w:rPr>
              <w:t>.</w:t>
            </w:r>
          </w:p>
        </w:tc>
      </w:tr>
      <w:tr w:rsidR="005436EE" w:rsidRPr="005436EE" w14:paraId="75F0389D" w14:textId="77777777" w:rsidTr="00231E69">
        <w:trPr>
          <w:cantSplit/>
          <w:trHeight w:val="1563"/>
          <w:jc w:val="center"/>
        </w:trPr>
        <w:tc>
          <w:tcPr>
            <w:tcW w:w="184" w:type="pct"/>
            <w:vMerge/>
            <w:tcBorders>
              <w:left w:val="single" w:sz="4" w:space="0" w:color="auto"/>
              <w:bottom w:val="single" w:sz="4" w:space="0" w:color="auto"/>
              <w:right w:val="single" w:sz="4" w:space="0" w:color="auto"/>
            </w:tcBorders>
            <w:vAlign w:val="center"/>
          </w:tcPr>
          <w:p w14:paraId="5A5F12E6" w14:textId="77777777" w:rsidR="00E2052E" w:rsidRPr="005436EE" w:rsidRDefault="00E2052E" w:rsidP="004C11FD">
            <w:pPr>
              <w:spacing w:after="0" w:line="240" w:lineRule="auto"/>
              <w:rPr>
                <w:rFonts w:ascii="Times New Roman" w:hAnsi="Times New Roman"/>
                <w:b/>
                <w:sz w:val="22"/>
                <w:szCs w:val="18"/>
              </w:rPr>
            </w:pPr>
          </w:p>
        </w:tc>
        <w:tc>
          <w:tcPr>
            <w:tcW w:w="168" w:type="pct"/>
            <w:tcBorders>
              <w:top w:val="single" w:sz="4" w:space="0" w:color="auto"/>
              <w:left w:val="single" w:sz="4" w:space="0" w:color="auto"/>
              <w:bottom w:val="single" w:sz="4" w:space="0" w:color="auto"/>
              <w:right w:val="single" w:sz="4" w:space="0" w:color="auto"/>
            </w:tcBorders>
            <w:textDirection w:val="btLr"/>
            <w:vAlign w:val="center"/>
          </w:tcPr>
          <w:p w14:paraId="0C64DE2B" w14:textId="77777777" w:rsidR="00E2052E" w:rsidRPr="005436EE" w:rsidRDefault="00E2052E" w:rsidP="004C11FD">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 xml:space="preserve">Plastic </w:t>
            </w:r>
          </w:p>
        </w:tc>
        <w:tc>
          <w:tcPr>
            <w:tcW w:w="259" w:type="pct"/>
            <w:tcBorders>
              <w:top w:val="single" w:sz="4" w:space="0" w:color="auto"/>
              <w:left w:val="single" w:sz="4" w:space="0" w:color="auto"/>
              <w:bottom w:val="single" w:sz="4" w:space="0" w:color="auto"/>
              <w:right w:val="single" w:sz="4" w:space="0" w:color="auto"/>
            </w:tcBorders>
            <w:vAlign w:val="center"/>
          </w:tcPr>
          <w:p w14:paraId="14ABDE95" w14:textId="231AB565"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4.90</w:t>
            </w:r>
          </w:p>
        </w:tc>
        <w:tc>
          <w:tcPr>
            <w:tcW w:w="301" w:type="pct"/>
            <w:tcBorders>
              <w:top w:val="single" w:sz="4" w:space="0" w:color="auto"/>
              <w:left w:val="single" w:sz="4" w:space="0" w:color="auto"/>
              <w:bottom w:val="single" w:sz="4" w:space="0" w:color="auto"/>
              <w:right w:val="single" w:sz="4" w:space="0" w:color="auto"/>
            </w:tcBorders>
            <w:vAlign w:val="center"/>
          </w:tcPr>
          <w:p w14:paraId="2086AE22" w14:textId="6C83D0A3"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5.23</w:t>
            </w:r>
          </w:p>
        </w:tc>
        <w:tc>
          <w:tcPr>
            <w:tcW w:w="299" w:type="pct"/>
            <w:tcBorders>
              <w:top w:val="single" w:sz="4" w:space="0" w:color="auto"/>
              <w:left w:val="single" w:sz="4" w:space="0" w:color="auto"/>
              <w:bottom w:val="single" w:sz="4" w:space="0" w:color="auto"/>
              <w:right w:val="single" w:sz="4" w:space="0" w:color="auto"/>
            </w:tcBorders>
            <w:vAlign w:val="center"/>
          </w:tcPr>
          <w:p w14:paraId="69D30413" w14:textId="3A565F2B"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4.98</w:t>
            </w:r>
          </w:p>
        </w:tc>
        <w:tc>
          <w:tcPr>
            <w:tcW w:w="306" w:type="pct"/>
            <w:tcBorders>
              <w:top w:val="single" w:sz="4" w:space="0" w:color="auto"/>
              <w:left w:val="single" w:sz="4" w:space="0" w:color="auto"/>
              <w:bottom w:val="single" w:sz="4" w:space="0" w:color="auto"/>
              <w:right w:val="single" w:sz="4" w:space="0" w:color="auto"/>
            </w:tcBorders>
            <w:vAlign w:val="center"/>
          </w:tcPr>
          <w:p w14:paraId="5F502FCE" w14:textId="3EDD9192" w:rsidR="00E2052E" w:rsidRPr="005436EE" w:rsidRDefault="00E2052E" w:rsidP="004C11FD">
            <w:pPr>
              <w:spacing w:after="0" w:line="240" w:lineRule="auto"/>
              <w:jc w:val="center"/>
              <w:rPr>
                <w:rFonts w:ascii="Times New Roman" w:hAnsi="Times New Roman"/>
                <w:sz w:val="22"/>
                <w:szCs w:val="18"/>
              </w:rPr>
            </w:pPr>
            <w:r w:rsidRPr="005436EE">
              <w:rPr>
                <w:rFonts w:ascii="Times New Roman" w:hAnsi="Times New Roman"/>
                <w:sz w:val="22"/>
                <w:szCs w:val="18"/>
              </w:rPr>
              <w:t>0.25</w:t>
            </w:r>
          </w:p>
          <w:p w14:paraId="2246E90D" w14:textId="5D4D2C16" w:rsidR="00E2052E" w:rsidRPr="005436EE" w:rsidRDefault="00C47244" w:rsidP="004C11FD">
            <w:pPr>
              <w:spacing w:after="0" w:line="240" w:lineRule="auto"/>
              <w:jc w:val="center"/>
              <w:rPr>
                <w:rFonts w:ascii="Times New Roman" w:hAnsi="Times New Roman"/>
                <w:sz w:val="22"/>
                <w:szCs w:val="18"/>
              </w:rPr>
            </w:pPr>
            <w:r w:rsidRPr="005436EE">
              <w:rPr>
                <w:rFonts w:ascii="Times New Roman" w:hAnsi="Times New Roman"/>
                <w:sz w:val="22"/>
                <w:szCs w:val="18"/>
              </w:rPr>
              <w:t>76%</w:t>
            </w:r>
          </w:p>
        </w:tc>
        <w:tc>
          <w:tcPr>
            <w:tcW w:w="610" w:type="pct"/>
            <w:tcBorders>
              <w:top w:val="single" w:sz="4" w:space="0" w:color="auto"/>
              <w:left w:val="single" w:sz="4" w:space="0" w:color="auto"/>
              <w:bottom w:val="single" w:sz="4" w:space="0" w:color="auto"/>
              <w:right w:val="single" w:sz="4" w:space="0" w:color="auto"/>
            </w:tcBorders>
            <w:vAlign w:val="center"/>
          </w:tcPr>
          <w:p w14:paraId="15674AD4" w14:textId="65C7B07C"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5</w:t>
            </w:r>
          </w:p>
          <w:p w14:paraId="36AE55D9" w14:textId="3E9E8CD0" w:rsidR="00E2052E" w:rsidRPr="005436EE" w:rsidRDefault="00F40085" w:rsidP="00154B64">
            <w:pPr>
              <w:spacing w:after="0" w:line="240" w:lineRule="auto"/>
              <w:jc w:val="center"/>
              <w:rPr>
                <w:rFonts w:ascii="Times New Roman" w:hAnsi="Times New Roman"/>
                <w:sz w:val="22"/>
                <w:szCs w:val="18"/>
              </w:rPr>
            </w:pPr>
            <w:r w:rsidRPr="005436EE">
              <w:rPr>
                <w:rFonts w:ascii="Times New Roman" w:hAnsi="Times New Roman"/>
                <w:sz w:val="22"/>
                <w:szCs w:val="18"/>
              </w:rPr>
              <w:t>The lacquer surface is cured and is not sticky.</w:t>
            </w:r>
          </w:p>
        </w:tc>
        <w:tc>
          <w:tcPr>
            <w:tcW w:w="557" w:type="pct"/>
            <w:tcBorders>
              <w:top w:val="single" w:sz="4" w:space="0" w:color="auto"/>
              <w:left w:val="single" w:sz="4" w:space="0" w:color="auto"/>
              <w:bottom w:val="single" w:sz="4" w:space="0" w:color="auto"/>
              <w:right w:val="single" w:sz="4" w:space="0" w:color="auto"/>
            </w:tcBorders>
            <w:vAlign w:val="center"/>
          </w:tcPr>
          <w:p w14:paraId="59202D76" w14:textId="77777777"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4</w:t>
            </w:r>
          </w:p>
          <w:p w14:paraId="427CFA95" w14:textId="276C025A" w:rsidR="00E2052E" w:rsidRPr="005436EE" w:rsidRDefault="00F40085" w:rsidP="00154B64">
            <w:pPr>
              <w:spacing w:after="0" w:line="240" w:lineRule="auto"/>
              <w:jc w:val="center"/>
              <w:rPr>
                <w:rFonts w:ascii="Times New Roman" w:hAnsi="Times New Roman"/>
                <w:sz w:val="22"/>
                <w:szCs w:val="18"/>
              </w:rPr>
            </w:pPr>
            <w:r w:rsidRPr="005436EE">
              <w:rPr>
                <w:rFonts w:ascii="Times New Roman" w:hAnsi="Times New Roman"/>
                <w:sz w:val="22"/>
                <w:szCs w:val="18"/>
              </w:rPr>
              <w:t>Pale</w:t>
            </w:r>
            <w:r w:rsidR="00157177" w:rsidRPr="005436EE">
              <w:rPr>
                <w:rFonts w:ascii="Times New Roman" w:hAnsi="Times New Roman"/>
                <w:sz w:val="22"/>
                <w:szCs w:val="18"/>
              </w:rPr>
              <w:t xml:space="preserve"> brown stain observed.</w:t>
            </w:r>
          </w:p>
        </w:tc>
        <w:tc>
          <w:tcPr>
            <w:tcW w:w="455" w:type="pct"/>
            <w:tcBorders>
              <w:top w:val="single" w:sz="4" w:space="0" w:color="auto"/>
              <w:left w:val="single" w:sz="4" w:space="0" w:color="auto"/>
              <w:bottom w:val="single" w:sz="4" w:space="0" w:color="auto"/>
              <w:right w:val="single" w:sz="4" w:space="0" w:color="auto"/>
            </w:tcBorders>
            <w:vAlign w:val="center"/>
          </w:tcPr>
          <w:p w14:paraId="4FA6037D" w14:textId="307069EB" w:rsidR="00E2052E" w:rsidRPr="005436EE" w:rsidRDefault="00157177" w:rsidP="00154B64">
            <w:pPr>
              <w:spacing w:after="0" w:line="240" w:lineRule="auto"/>
              <w:jc w:val="center"/>
              <w:rPr>
                <w:rFonts w:ascii="Times New Roman" w:hAnsi="Times New Roman"/>
                <w:i/>
                <w:sz w:val="22"/>
                <w:szCs w:val="18"/>
              </w:rPr>
            </w:pPr>
            <w:r w:rsidRPr="005436EE">
              <w:rPr>
                <w:rFonts w:ascii="Times New Roman" w:hAnsi="Times New Roman"/>
                <w:i/>
                <w:sz w:val="22"/>
                <w:szCs w:val="18"/>
              </w:rPr>
              <w:t>T</w:t>
            </w:r>
            <w:r w:rsidR="00E2052E" w:rsidRPr="005436EE">
              <w:rPr>
                <w:rFonts w:ascii="Times New Roman" w:hAnsi="Times New Roman"/>
                <w:i/>
                <w:sz w:val="22"/>
                <w:szCs w:val="18"/>
              </w:rPr>
              <w:t xml:space="preserve">he piece of </w:t>
            </w:r>
            <w:r w:rsidR="00F40085" w:rsidRPr="005436EE">
              <w:rPr>
                <w:rFonts w:ascii="Times New Roman" w:hAnsi="Times New Roman"/>
                <w:i/>
                <w:sz w:val="22"/>
                <w:szCs w:val="18"/>
              </w:rPr>
              <w:t>plastic too</w:t>
            </w:r>
            <w:r w:rsidR="00E2052E" w:rsidRPr="005436EE">
              <w:rPr>
                <w:rFonts w:ascii="Times New Roman" w:hAnsi="Times New Roman"/>
                <w:i/>
                <w:sz w:val="22"/>
                <w:szCs w:val="18"/>
              </w:rPr>
              <w:t xml:space="preserve"> soft for testing</w:t>
            </w:r>
            <w:r w:rsidR="00231E69" w:rsidRPr="005436EE">
              <w:rPr>
                <w:rFonts w:ascii="Times New Roman" w:hAnsi="Times New Roman"/>
                <w:i/>
                <w:sz w:val="22"/>
                <w:szCs w:val="18"/>
              </w:rPr>
              <w:t>.</w:t>
            </w:r>
          </w:p>
        </w:tc>
        <w:tc>
          <w:tcPr>
            <w:tcW w:w="608" w:type="pct"/>
            <w:tcBorders>
              <w:top w:val="single" w:sz="4" w:space="0" w:color="auto"/>
              <w:left w:val="single" w:sz="4" w:space="0" w:color="auto"/>
              <w:bottom w:val="single" w:sz="4" w:space="0" w:color="auto"/>
              <w:right w:val="single" w:sz="4" w:space="0" w:color="auto"/>
            </w:tcBorders>
            <w:vAlign w:val="center"/>
          </w:tcPr>
          <w:p w14:paraId="2EE0B8B0" w14:textId="77777777"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5</w:t>
            </w:r>
          </w:p>
          <w:p w14:paraId="7E1A0F73" w14:textId="573D0CE1" w:rsidR="00E2052E" w:rsidRPr="005436EE" w:rsidRDefault="00F819C3" w:rsidP="008F10F7">
            <w:pPr>
              <w:spacing w:after="0" w:line="240" w:lineRule="auto"/>
              <w:jc w:val="center"/>
              <w:rPr>
                <w:rFonts w:ascii="Times New Roman" w:hAnsi="Times New Roman"/>
                <w:sz w:val="22"/>
                <w:szCs w:val="18"/>
              </w:rPr>
            </w:pPr>
            <w:r w:rsidRPr="005436EE">
              <w:rPr>
                <w:rFonts w:ascii="Times New Roman" w:hAnsi="Times New Roman"/>
                <w:sz w:val="22"/>
                <w:szCs w:val="18"/>
              </w:rPr>
              <w:t>L</w:t>
            </w:r>
            <w:r w:rsidR="00E2052E" w:rsidRPr="005436EE">
              <w:rPr>
                <w:rFonts w:ascii="Times New Roman" w:hAnsi="Times New Roman"/>
                <w:sz w:val="22"/>
                <w:szCs w:val="18"/>
              </w:rPr>
              <w:t xml:space="preserve">acquer is flexible and adheres to the </w:t>
            </w:r>
            <w:r w:rsidR="008F10F7" w:rsidRPr="005436EE">
              <w:rPr>
                <w:rFonts w:ascii="Times New Roman" w:hAnsi="Times New Roman"/>
                <w:sz w:val="22"/>
                <w:szCs w:val="18"/>
              </w:rPr>
              <w:t>surface</w:t>
            </w:r>
            <w:r w:rsidR="00231E69" w:rsidRPr="005436EE">
              <w:rPr>
                <w:rFonts w:ascii="Times New Roman" w:hAnsi="Times New Roman"/>
                <w:sz w:val="22"/>
                <w:szCs w:val="18"/>
              </w:rPr>
              <w:t>.</w:t>
            </w:r>
          </w:p>
        </w:tc>
        <w:tc>
          <w:tcPr>
            <w:tcW w:w="659" w:type="pct"/>
            <w:tcBorders>
              <w:top w:val="single" w:sz="4" w:space="0" w:color="auto"/>
              <w:left w:val="single" w:sz="4" w:space="0" w:color="auto"/>
              <w:bottom w:val="single" w:sz="4" w:space="0" w:color="auto"/>
              <w:right w:val="single" w:sz="4" w:space="0" w:color="auto"/>
            </w:tcBorders>
            <w:vAlign w:val="center"/>
          </w:tcPr>
          <w:p w14:paraId="48CFB4F9" w14:textId="77777777" w:rsidR="00E2052E" w:rsidRPr="005436EE" w:rsidRDefault="00E2052E" w:rsidP="00154B64">
            <w:pPr>
              <w:spacing w:after="0" w:line="240" w:lineRule="auto"/>
              <w:jc w:val="center"/>
              <w:rPr>
                <w:rFonts w:ascii="Times New Roman" w:hAnsi="Times New Roman"/>
                <w:sz w:val="22"/>
                <w:szCs w:val="18"/>
              </w:rPr>
            </w:pPr>
            <w:r w:rsidRPr="005436EE">
              <w:rPr>
                <w:rFonts w:ascii="Times New Roman" w:hAnsi="Times New Roman"/>
                <w:sz w:val="22"/>
                <w:szCs w:val="18"/>
              </w:rPr>
              <w:t>4</w:t>
            </w:r>
          </w:p>
          <w:p w14:paraId="635E9A95" w14:textId="13D1A35B" w:rsidR="00E2052E" w:rsidRPr="005436EE" w:rsidRDefault="00F40085" w:rsidP="00154B64">
            <w:pPr>
              <w:spacing w:after="0" w:line="240" w:lineRule="auto"/>
              <w:jc w:val="center"/>
              <w:rPr>
                <w:rFonts w:ascii="Times New Roman" w:hAnsi="Times New Roman"/>
                <w:sz w:val="22"/>
                <w:szCs w:val="18"/>
              </w:rPr>
            </w:pPr>
            <w:r w:rsidRPr="005436EE">
              <w:rPr>
                <w:rFonts w:ascii="Times New Roman" w:hAnsi="Times New Roman"/>
                <w:sz w:val="22"/>
                <w:szCs w:val="18"/>
              </w:rPr>
              <w:t>Lacquer</w:t>
            </w:r>
            <w:r w:rsidR="00E2052E" w:rsidRPr="005436EE">
              <w:rPr>
                <w:rFonts w:ascii="Times New Roman" w:hAnsi="Times New Roman"/>
                <w:sz w:val="22"/>
                <w:szCs w:val="18"/>
              </w:rPr>
              <w:t xml:space="preserve"> doesn’t crack, but there are wrinkles on the fold line after repeated bending</w:t>
            </w:r>
            <w:r w:rsidR="00231E69" w:rsidRPr="005436EE">
              <w:rPr>
                <w:rFonts w:ascii="Times New Roman" w:hAnsi="Times New Roman"/>
                <w:sz w:val="22"/>
                <w:szCs w:val="18"/>
              </w:rPr>
              <w:t>.</w:t>
            </w:r>
          </w:p>
        </w:tc>
        <w:tc>
          <w:tcPr>
            <w:tcW w:w="594" w:type="pct"/>
            <w:tcBorders>
              <w:top w:val="single" w:sz="4" w:space="0" w:color="auto"/>
              <w:left w:val="single" w:sz="4" w:space="0" w:color="auto"/>
              <w:bottom w:val="single" w:sz="4" w:space="0" w:color="auto"/>
              <w:right w:val="single" w:sz="4" w:space="0" w:color="auto"/>
            </w:tcBorders>
            <w:vAlign w:val="center"/>
          </w:tcPr>
          <w:p w14:paraId="673323E1" w14:textId="4E8F0332" w:rsidR="00E2052E" w:rsidRPr="005436EE" w:rsidRDefault="00154B64" w:rsidP="00154B64">
            <w:pPr>
              <w:spacing w:after="0" w:line="240" w:lineRule="auto"/>
              <w:jc w:val="center"/>
              <w:rPr>
                <w:rFonts w:ascii="Times New Roman" w:hAnsi="Times New Roman"/>
                <w:sz w:val="22"/>
                <w:szCs w:val="18"/>
              </w:rPr>
            </w:pPr>
            <w:r w:rsidRPr="005436EE">
              <w:rPr>
                <w:rFonts w:ascii="Times New Roman" w:hAnsi="Times New Roman"/>
                <w:sz w:val="22"/>
                <w:szCs w:val="18"/>
              </w:rPr>
              <w:t>The coating is very thin and barely visible.</w:t>
            </w:r>
          </w:p>
        </w:tc>
      </w:tr>
    </w:tbl>
    <w:p w14:paraId="1BB8C457" w14:textId="77777777" w:rsidR="00F06DA7" w:rsidRPr="005436EE" w:rsidRDefault="00F06DA7" w:rsidP="00F06DA7">
      <w:pPr>
        <w:spacing w:after="0" w:line="240" w:lineRule="auto"/>
        <w:ind w:left="-851"/>
        <w:rPr>
          <w:rFonts w:ascii="Times New Roman" w:hAnsi="Times New Roman"/>
          <w:szCs w:val="18"/>
        </w:rPr>
      </w:pPr>
    </w:p>
    <w:p w14:paraId="1A510743" w14:textId="77777777" w:rsidR="00F06DA7" w:rsidRPr="005436EE" w:rsidRDefault="00F06DA7" w:rsidP="00F06DA7">
      <w:pPr>
        <w:spacing w:after="0" w:line="240" w:lineRule="auto"/>
        <w:ind w:left="-851"/>
        <w:rPr>
          <w:rFonts w:ascii="Times New Roman" w:hAnsi="Times New Roman"/>
          <w:szCs w:val="18"/>
        </w:rPr>
      </w:pPr>
    </w:p>
    <w:p w14:paraId="31905E06" w14:textId="77777777" w:rsidR="00F06DA7" w:rsidRPr="005436EE" w:rsidRDefault="00F06DA7" w:rsidP="00F06DA7">
      <w:pPr>
        <w:spacing w:after="0" w:line="240" w:lineRule="auto"/>
        <w:ind w:left="-851"/>
        <w:rPr>
          <w:rFonts w:ascii="Times New Roman" w:hAnsi="Times New Roman"/>
          <w:szCs w:val="18"/>
        </w:rPr>
      </w:pPr>
    </w:p>
    <w:p w14:paraId="1A692717" w14:textId="4595FA3B" w:rsidR="00F06DA7" w:rsidRPr="005436EE" w:rsidRDefault="00D01D5F" w:rsidP="00D01D5F">
      <w:pPr>
        <w:rPr>
          <w:rFonts w:ascii="Times New Roman" w:hAnsi="Times New Roman"/>
          <w:szCs w:val="18"/>
        </w:rPr>
      </w:pPr>
      <w:r w:rsidRPr="005436EE">
        <w:rPr>
          <w:rFonts w:ascii="Times New Roman" w:hAnsi="Times New Roman"/>
          <w:sz w:val="28"/>
        </w:rPr>
        <w:t xml:space="preserve">Exemplary results obtained by students for UV lacquer with TiO2, painting method: </w:t>
      </w:r>
      <w:proofErr w:type="spellStart"/>
      <w:r w:rsidRPr="005436EE">
        <w:rPr>
          <w:rFonts w:ascii="Times New Roman" w:hAnsi="Times New Roman"/>
          <w:sz w:val="28"/>
        </w:rPr>
        <w:t>Leneta</w:t>
      </w:r>
      <w:proofErr w:type="spellEnd"/>
      <w:r w:rsidRPr="005436EE">
        <w:rPr>
          <w:rFonts w:ascii="Times New Roman" w:hAnsi="Times New Roman"/>
          <w:sz w:val="28"/>
        </w:rPr>
        <w:t xml:space="preserve"> Wire-</w:t>
      </w:r>
      <w:proofErr w:type="spellStart"/>
      <w:r w:rsidRPr="005436EE">
        <w:rPr>
          <w:rFonts w:ascii="Times New Roman" w:hAnsi="Times New Roman"/>
          <w:sz w:val="28"/>
        </w:rPr>
        <w:t>Cator</w:t>
      </w:r>
      <w:proofErr w:type="spellEnd"/>
      <w:r w:rsidRPr="005436EE">
        <w:rPr>
          <w:rFonts w:ascii="Times New Roman" w:hAnsi="Times New Roman"/>
          <w:sz w:val="28"/>
        </w:rPr>
        <w:t xml:space="preserve"> 32 µm.</w:t>
      </w:r>
    </w:p>
    <w:tbl>
      <w:tblPr>
        <w:tblStyle w:val="Tabela-Siatka"/>
        <w:tblpPr w:leftFromText="141" w:rightFromText="141" w:vertAnchor="text" w:tblpY="1"/>
        <w:tblOverlap w:val="never"/>
        <w:tblW w:w="4909" w:type="pct"/>
        <w:tblLook w:val="04A0" w:firstRow="1" w:lastRow="0" w:firstColumn="1" w:lastColumn="0" w:noHBand="0" w:noVBand="1"/>
      </w:tblPr>
      <w:tblGrid>
        <w:gridCol w:w="492"/>
        <w:gridCol w:w="481"/>
        <w:gridCol w:w="797"/>
        <w:gridCol w:w="797"/>
        <w:gridCol w:w="797"/>
        <w:gridCol w:w="849"/>
        <w:gridCol w:w="1596"/>
        <w:gridCol w:w="1712"/>
        <w:gridCol w:w="1492"/>
        <w:gridCol w:w="1492"/>
        <w:gridCol w:w="1500"/>
        <w:gridCol w:w="1734"/>
      </w:tblGrid>
      <w:tr w:rsidR="005436EE" w:rsidRPr="005436EE" w14:paraId="08957074" w14:textId="77777777" w:rsidTr="00231E69">
        <w:trPr>
          <w:cantSplit/>
          <w:trHeight w:val="146"/>
        </w:trPr>
        <w:tc>
          <w:tcPr>
            <w:tcW w:w="179" w:type="pct"/>
            <w:vMerge w:val="restart"/>
            <w:tcBorders>
              <w:top w:val="single" w:sz="4" w:space="0" w:color="auto"/>
              <w:left w:val="single" w:sz="4" w:space="0" w:color="auto"/>
              <w:right w:val="single" w:sz="4" w:space="0" w:color="auto"/>
            </w:tcBorders>
            <w:textDirection w:val="btLr"/>
            <w:vAlign w:val="center"/>
            <w:hideMark/>
          </w:tcPr>
          <w:p w14:paraId="4F0D4DE9" w14:textId="77777777" w:rsidR="00C47244" w:rsidRPr="005436EE" w:rsidRDefault="00C47244" w:rsidP="00C47244">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Lacquer</w:t>
            </w:r>
          </w:p>
        </w:tc>
        <w:tc>
          <w:tcPr>
            <w:tcW w:w="175" w:type="pct"/>
            <w:vMerge w:val="restart"/>
            <w:tcBorders>
              <w:top w:val="single" w:sz="4" w:space="0" w:color="auto"/>
              <w:left w:val="single" w:sz="4" w:space="0" w:color="auto"/>
              <w:right w:val="single" w:sz="4" w:space="0" w:color="auto"/>
            </w:tcBorders>
            <w:textDirection w:val="btLr"/>
            <w:vAlign w:val="center"/>
            <w:hideMark/>
          </w:tcPr>
          <w:p w14:paraId="4C72BD98" w14:textId="77777777" w:rsidR="00C47244" w:rsidRPr="005436EE" w:rsidRDefault="00C47244" w:rsidP="00C47244">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 xml:space="preserve">Surface </w:t>
            </w:r>
          </w:p>
        </w:tc>
        <w:tc>
          <w:tcPr>
            <w:tcW w:w="290" w:type="pct"/>
            <w:vMerge w:val="restart"/>
            <w:tcBorders>
              <w:top w:val="single" w:sz="4" w:space="0" w:color="auto"/>
              <w:left w:val="single" w:sz="4" w:space="0" w:color="auto"/>
              <w:right w:val="single" w:sz="4" w:space="0" w:color="auto"/>
            </w:tcBorders>
            <w:vAlign w:val="center"/>
          </w:tcPr>
          <w:p w14:paraId="4DF513AA" w14:textId="77777777" w:rsidR="00C47244" w:rsidRPr="005436EE" w:rsidRDefault="00C47244" w:rsidP="00C47244">
            <w:pPr>
              <w:spacing w:after="0" w:line="240" w:lineRule="auto"/>
              <w:jc w:val="center"/>
              <w:rPr>
                <w:rFonts w:ascii="Times New Roman" w:hAnsi="Times New Roman"/>
                <w:b/>
                <w:sz w:val="22"/>
                <w:szCs w:val="18"/>
              </w:rPr>
            </w:pPr>
            <w:r w:rsidRPr="005436EE">
              <w:rPr>
                <w:rFonts w:ascii="Times New Roman" w:hAnsi="Times New Roman"/>
                <w:b/>
                <w:sz w:val="22"/>
                <w:szCs w:val="18"/>
              </w:rPr>
              <w:t>m</w:t>
            </w:r>
            <w:r w:rsidRPr="005436EE">
              <w:rPr>
                <w:rFonts w:ascii="Times New Roman" w:hAnsi="Times New Roman"/>
                <w:b/>
                <w:sz w:val="22"/>
                <w:szCs w:val="18"/>
                <w:vertAlign w:val="subscript"/>
              </w:rPr>
              <w:t>0</w:t>
            </w:r>
          </w:p>
          <w:p w14:paraId="7C223F36" w14:textId="77777777" w:rsidR="00C47244" w:rsidRPr="005436EE" w:rsidRDefault="00C47244" w:rsidP="00C47244">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[g]</w:t>
            </w:r>
          </w:p>
          <w:p w14:paraId="02BEEE02" w14:textId="4E0040F7" w:rsidR="00F40085" w:rsidRPr="005436EE" w:rsidRDefault="00F40085" w:rsidP="00C47244">
            <w:pPr>
              <w:spacing w:after="0" w:line="240" w:lineRule="auto"/>
              <w:ind w:left="113" w:right="113"/>
              <w:jc w:val="center"/>
              <w:rPr>
                <w:rFonts w:ascii="Times New Roman" w:hAnsi="Times New Roman"/>
                <w:b/>
                <w:sz w:val="22"/>
                <w:szCs w:val="18"/>
              </w:rPr>
            </w:pPr>
          </w:p>
        </w:tc>
        <w:tc>
          <w:tcPr>
            <w:tcW w:w="290" w:type="pct"/>
            <w:vMerge w:val="restart"/>
            <w:tcBorders>
              <w:top w:val="single" w:sz="4" w:space="0" w:color="auto"/>
              <w:left w:val="single" w:sz="4" w:space="0" w:color="auto"/>
              <w:right w:val="single" w:sz="4" w:space="0" w:color="auto"/>
            </w:tcBorders>
            <w:vAlign w:val="center"/>
            <w:hideMark/>
          </w:tcPr>
          <w:p w14:paraId="11CDACB6" w14:textId="77777777" w:rsidR="00C47244" w:rsidRPr="005436EE" w:rsidRDefault="00C47244" w:rsidP="00C47244">
            <w:pPr>
              <w:spacing w:after="0" w:line="240" w:lineRule="auto"/>
              <w:jc w:val="center"/>
              <w:rPr>
                <w:rFonts w:ascii="Times New Roman" w:hAnsi="Times New Roman"/>
                <w:b/>
                <w:sz w:val="22"/>
                <w:szCs w:val="18"/>
              </w:rPr>
            </w:pPr>
            <w:r w:rsidRPr="005436EE">
              <w:rPr>
                <w:rFonts w:ascii="Times New Roman" w:hAnsi="Times New Roman"/>
                <w:b/>
                <w:sz w:val="22"/>
                <w:szCs w:val="18"/>
              </w:rPr>
              <w:t>m</w:t>
            </w:r>
            <w:r w:rsidRPr="005436EE">
              <w:rPr>
                <w:rFonts w:ascii="Times New Roman" w:hAnsi="Times New Roman"/>
                <w:b/>
                <w:sz w:val="22"/>
                <w:szCs w:val="18"/>
                <w:vertAlign w:val="subscript"/>
              </w:rPr>
              <w:t>1</w:t>
            </w:r>
          </w:p>
          <w:p w14:paraId="48DFE35E" w14:textId="77777777" w:rsidR="00C47244" w:rsidRPr="005436EE" w:rsidRDefault="00C47244" w:rsidP="00C47244">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[g]</w:t>
            </w:r>
          </w:p>
          <w:p w14:paraId="0D555018" w14:textId="1A6789FA" w:rsidR="00F40085" w:rsidRPr="005436EE" w:rsidRDefault="00F40085" w:rsidP="00C47244">
            <w:pPr>
              <w:spacing w:after="0" w:line="240" w:lineRule="auto"/>
              <w:ind w:left="113" w:right="113"/>
              <w:jc w:val="center"/>
              <w:rPr>
                <w:rFonts w:ascii="Times New Roman" w:hAnsi="Times New Roman"/>
                <w:b/>
                <w:sz w:val="22"/>
                <w:szCs w:val="18"/>
              </w:rPr>
            </w:pPr>
          </w:p>
        </w:tc>
        <w:tc>
          <w:tcPr>
            <w:tcW w:w="290" w:type="pct"/>
            <w:vMerge w:val="restart"/>
            <w:tcBorders>
              <w:top w:val="single" w:sz="4" w:space="0" w:color="auto"/>
              <w:left w:val="single" w:sz="4" w:space="0" w:color="auto"/>
              <w:right w:val="single" w:sz="4" w:space="0" w:color="auto"/>
            </w:tcBorders>
            <w:vAlign w:val="center"/>
            <w:hideMark/>
          </w:tcPr>
          <w:p w14:paraId="52199B7A" w14:textId="77777777" w:rsidR="00C47244" w:rsidRPr="005436EE" w:rsidRDefault="00C47244" w:rsidP="00C47244">
            <w:pPr>
              <w:spacing w:after="0" w:line="240" w:lineRule="auto"/>
              <w:jc w:val="center"/>
              <w:rPr>
                <w:rFonts w:ascii="Times New Roman" w:hAnsi="Times New Roman"/>
                <w:b/>
                <w:sz w:val="22"/>
                <w:szCs w:val="18"/>
              </w:rPr>
            </w:pPr>
            <w:r w:rsidRPr="005436EE">
              <w:rPr>
                <w:rFonts w:ascii="Times New Roman" w:hAnsi="Times New Roman"/>
                <w:b/>
                <w:sz w:val="22"/>
                <w:szCs w:val="18"/>
              </w:rPr>
              <w:t>m</w:t>
            </w:r>
            <w:r w:rsidRPr="005436EE">
              <w:rPr>
                <w:rFonts w:ascii="Times New Roman" w:hAnsi="Times New Roman"/>
                <w:b/>
                <w:sz w:val="22"/>
                <w:szCs w:val="18"/>
                <w:vertAlign w:val="subscript"/>
              </w:rPr>
              <w:t>2</w:t>
            </w:r>
          </w:p>
          <w:p w14:paraId="50226497" w14:textId="77777777" w:rsidR="00C47244" w:rsidRPr="005436EE" w:rsidRDefault="00C47244" w:rsidP="00C47244">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[g]</w:t>
            </w:r>
          </w:p>
          <w:p w14:paraId="7EAD0355" w14:textId="3B6E7EB9" w:rsidR="00F40085" w:rsidRPr="005436EE" w:rsidRDefault="00F40085" w:rsidP="00C47244">
            <w:pPr>
              <w:spacing w:after="0" w:line="240" w:lineRule="auto"/>
              <w:ind w:left="113" w:right="113"/>
              <w:jc w:val="center"/>
              <w:rPr>
                <w:rFonts w:ascii="Times New Roman" w:hAnsi="Times New Roman"/>
                <w:b/>
                <w:sz w:val="22"/>
                <w:szCs w:val="18"/>
              </w:rPr>
            </w:pPr>
          </w:p>
        </w:tc>
        <w:tc>
          <w:tcPr>
            <w:tcW w:w="309" w:type="pct"/>
            <w:vMerge w:val="restart"/>
            <w:tcBorders>
              <w:top w:val="single" w:sz="4" w:space="0" w:color="auto"/>
              <w:left w:val="single" w:sz="4" w:space="0" w:color="auto"/>
              <w:right w:val="single" w:sz="4" w:space="0" w:color="auto"/>
            </w:tcBorders>
            <w:vAlign w:val="center"/>
            <w:hideMark/>
          </w:tcPr>
          <w:p w14:paraId="3B768947" w14:textId="470A52D7" w:rsidR="00C47244" w:rsidRPr="005436EE" w:rsidRDefault="00964F6D" w:rsidP="00C47244">
            <w:pPr>
              <w:spacing w:after="0" w:line="240" w:lineRule="auto"/>
              <w:jc w:val="center"/>
              <w:rPr>
                <w:rFonts w:ascii="Times New Roman" w:hAnsi="Times New Roman"/>
                <w:b/>
                <w:sz w:val="22"/>
                <w:szCs w:val="18"/>
              </w:rPr>
            </w:pPr>
            <w:r w:rsidRPr="005436EE">
              <w:rPr>
                <w:rFonts w:ascii="Symbol" w:hAnsi="Symbol"/>
                <w:sz w:val="24"/>
              </w:rPr>
              <w:t></w:t>
            </w:r>
            <w:r w:rsidR="00C47244" w:rsidRPr="005436EE">
              <w:rPr>
                <w:rFonts w:ascii="Times New Roman" w:hAnsi="Times New Roman"/>
                <w:b/>
                <w:sz w:val="22"/>
                <w:szCs w:val="18"/>
              </w:rPr>
              <w:t>m</w:t>
            </w:r>
          </w:p>
          <w:p w14:paraId="4D7D2E1A" w14:textId="77777777" w:rsidR="00C47244" w:rsidRPr="005436EE" w:rsidRDefault="00C47244" w:rsidP="00C47244">
            <w:pPr>
              <w:spacing w:after="0" w:line="240" w:lineRule="auto"/>
              <w:jc w:val="center"/>
              <w:rPr>
                <w:rFonts w:ascii="Times New Roman" w:hAnsi="Times New Roman"/>
                <w:b/>
                <w:sz w:val="22"/>
                <w:szCs w:val="18"/>
              </w:rPr>
            </w:pPr>
            <w:r w:rsidRPr="005436EE">
              <w:rPr>
                <w:rFonts w:ascii="Times New Roman" w:hAnsi="Times New Roman"/>
                <w:b/>
                <w:sz w:val="22"/>
                <w:szCs w:val="18"/>
              </w:rPr>
              <w:t>[g]</w:t>
            </w:r>
          </w:p>
          <w:p w14:paraId="34C7ECE4" w14:textId="565E75F5" w:rsidR="00C47244" w:rsidRPr="005436EE" w:rsidRDefault="00C47244" w:rsidP="00C47244">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w:t>
            </w:r>
          </w:p>
        </w:tc>
        <w:tc>
          <w:tcPr>
            <w:tcW w:w="3467" w:type="pct"/>
            <w:gridSpan w:val="6"/>
            <w:tcBorders>
              <w:top w:val="single" w:sz="4" w:space="0" w:color="auto"/>
              <w:left w:val="single" w:sz="4" w:space="0" w:color="auto"/>
              <w:bottom w:val="single" w:sz="4" w:space="0" w:color="auto"/>
              <w:right w:val="single" w:sz="4" w:space="0" w:color="auto"/>
            </w:tcBorders>
            <w:vAlign w:val="center"/>
            <w:hideMark/>
          </w:tcPr>
          <w:p w14:paraId="181B0E7F" w14:textId="0368B838" w:rsidR="00C47244" w:rsidRPr="005436EE" w:rsidRDefault="00C47244" w:rsidP="00C47244">
            <w:pPr>
              <w:spacing w:after="0" w:line="240" w:lineRule="auto"/>
              <w:jc w:val="center"/>
              <w:rPr>
                <w:rFonts w:ascii="Times New Roman" w:hAnsi="Times New Roman"/>
                <w:b/>
                <w:sz w:val="22"/>
                <w:szCs w:val="18"/>
              </w:rPr>
            </w:pPr>
            <w:r w:rsidRPr="005436EE">
              <w:rPr>
                <w:rFonts w:ascii="Times New Roman" w:hAnsi="Times New Roman"/>
                <w:b/>
                <w:sz w:val="22"/>
                <w:szCs w:val="18"/>
              </w:rPr>
              <w:t xml:space="preserve">Test </w:t>
            </w:r>
          </w:p>
        </w:tc>
      </w:tr>
      <w:tr w:rsidR="005436EE" w:rsidRPr="005436EE" w14:paraId="505185E3" w14:textId="77777777" w:rsidTr="00157177">
        <w:trPr>
          <w:cantSplit/>
          <w:trHeight w:val="577"/>
        </w:trPr>
        <w:tc>
          <w:tcPr>
            <w:tcW w:w="179" w:type="pct"/>
            <w:vMerge/>
            <w:tcBorders>
              <w:left w:val="single" w:sz="4" w:space="0" w:color="auto"/>
              <w:right w:val="single" w:sz="4" w:space="0" w:color="auto"/>
            </w:tcBorders>
            <w:vAlign w:val="center"/>
            <w:hideMark/>
          </w:tcPr>
          <w:p w14:paraId="6807B534" w14:textId="77777777" w:rsidR="00DE0CEE" w:rsidRPr="005436EE" w:rsidRDefault="00DE0CEE" w:rsidP="00DE0CEE">
            <w:pPr>
              <w:spacing w:after="0" w:line="240" w:lineRule="auto"/>
              <w:rPr>
                <w:rFonts w:ascii="Times New Roman" w:hAnsi="Times New Roman"/>
                <w:b/>
                <w:sz w:val="22"/>
                <w:szCs w:val="18"/>
              </w:rPr>
            </w:pPr>
          </w:p>
        </w:tc>
        <w:tc>
          <w:tcPr>
            <w:tcW w:w="175" w:type="pct"/>
            <w:vMerge/>
            <w:tcBorders>
              <w:left w:val="single" w:sz="4" w:space="0" w:color="auto"/>
              <w:right w:val="single" w:sz="4" w:space="0" w:color="auto"/>
            </w:tcBorders>
            <w:vAlign w:val="center"/>
            <w:hideMark/>
          </w:tcPr>
          <w:p w14:paraId="0ABF8C65" w14:textId="77777777" w:rsidR="00DE0CEE" w:rsidRPr="005436EE" w:rsidRDefault="00DE0CEE" w:rsidP="00DE0CEE">
            <w:pPr>
              <w:spacing w:after="0" w:line="240" w:lineRule="auto"/>
              <w:rPr>
                <w:rFonts w:ascii="Times New Roman" w:hAnsi="Times New Roman"/>
                <w:b/>
                <w:sz w:val="22"/>
                <w:szCs w:val="18"/>
              </w:rPr>
            </w:pPr>
          </w:p>
        </w:tc>
        <w:tc>
          <w:tcPr>
            <w:tcW w:w="290" w:type="pct"/>
            <w:vMerge/>
            <w:tcBorders>
              <w:left w:val="single" w:sz="4" w:space="0" w:color="auto"/>
              <w:right w:val="single" w:sz="4" w:space="0" w:color="auto"/>
            </w:tcBorders>
          </w:tcPr>
          <w:p w14:paraId="7179C5DF" w14:textId="77777777" w:rsidR="00DE0CEE" w:rsidRPr="005436EE" w:rsidRDefault="00DE0CEE" w:rsidP="00DE0CEE">
            <w:pPr>
              <w:spacing w:after="0" w:line="240" w:lineRule="auto"/>
              <w:rPr>
                <w:rFonts w:ascii="Times New Roman" w:hAnsi="Times New Roman"/>
                <w:b/>
                <w:sz w:val="22"/>
                <w:szCs w:val="18"/>
              </w:rPr>
            </w:pPr>
          </w:p>
        </w:tc>
        <w:tc>
          <w:tcPr>
            <w:tcW w:w="290" w:type="pct"/>
            <w:vMerge/>
            <w:tcBorders>
              <w:left w:val="single" w:sz="4" w:space="0" w:color="auto"/>
              <w:right w:val="single" w:sz="4" w:space="0" w:color="auto"/>
            </w:tcBorders>
            <w:vAlign w:val="center"/>
            <w:hideMark/>
          </w:tcPr>
          <w:p w14:paraId="67A8EB47" w14:textId="77777777" w:rsidR="00DE0CEE" w:rsidRPr="005436EE" w:rsidRDefault="00DE0CEE" w:rsidP="00DE0CEE">
            <w:pPr>
              <w:spacing w:after="0" w:line="240" w:lineRule="auto"/>
              <w:rPr>
                <w:rFonts w:ascii="Times New Roman" w:hAnsi="Times New Roman"/>
                <w:b/>
                <w:sz w:val="22"/>
                <w:szCs w:val="18"/>
              </w:rPr>
            </w:pPr>
          </w:p>
        </w:tc>
        <w:tc>
          <w:tcPr>
            <w:tcW w:w="290" w:type="pct"/>
            <w:vMerge/>
            <w:tcBorders>
              <w:left w:val="single" w:sz="4" w:space="0" w:color="auto"/>
              <w:right w:val="single" w:sz="4" w:space="0" w:color="auto"/>
            </w:tcBorders>
            <w:vAlign w:val="center"/>
            <w:hideMark/>
          </w:tcPr>
          <w:p w14:paraId="5656F8F4" w14:textId="77777777" w:rsidR="00DE0CEE" w:rsidRPr="005436EE" w:rsidRDefault="00DE0CEE" w:rsidP="00DE0CEE">
            <w:pPr>
              <w:spacing w:after="0" w:line="240" w:lineRule="auto"/>
              <w:rPr>
                <w:rFonts w:ascii="Times New Roman" w:hAnsi="Times New Roman"/>
                <w:b/>
                <w:sz w:val="22"/>
                <w:szCs w:val="18"/>
              </w:rPr>
            </w:pPr>
          </w:p>
        </w:tc>
        <w:tc>
          <w:tcPr>
            <w:tcW w:w="309" w:type="pct"/>
            <w:vMerge/>
            <w:tcBorders>
              <w:left w:val="single" w:sz="4" w:space="0" w:color="auto"/>
              <w:right w:val="single" w:sz="4" w:space="0" w:color="auto"/>
            </w:tcBorders>
            <w:vAlign w:val="center"/>
            <w:hideMark/>
          </w:tcPr>
          <w:p w14:paraId="619993A3" w14:textId="77777777" w:rsidR="00DE0CEE" w:rsidRPr="005436EE" w:rsidRDefault="00DE0CEE" w:rsidP="00DE0CEE">
            <w:pPr>
              <w:spacing w:after="0" w:line="240" w:lineRule="auto"/>
              <w:rPr>
                <w:rFonts w:ascii="Times New Roman" w:hAnsi="Times New Roman"/>
                <w:b/>
                <w:sz w:val="22"/>
                <w:szCs w:val="18"/>
              </w:rPr>
            </w:pPr>
          </w:p>
        </w:tc>
        <w:tc>
          <w:tcPr>
            <w:tcW w:w="581" w:type="pct"/>
            <w:tcBorders>
              <w:top w:val="single" w:sz="4" w:space="0" w:color="auto"/>
              <w:left w:val="single" w:sz="4" w:space="0" w:color="auto"/>
              <w:bottom w:val="single" w:sz="4" w:space="0" w:color="auto"/>
              <w:right w:val="single" w:sz="4" w:space="0" w:color="auto"/>
            </w:tcBorders>
            <w:vAlign w:val="center"/>
            <w:hideMark/>
          </w:tcPr>
          <w:p w14:paraId="5BC1BCBD" w14:textId="77777777" w:rsidR="00DE0CEE" w:rsidRPr="005436EE" w:rsidRDefault="00DE0CEE" w:rsidP="00DE0CEE">
            <w:pPr>
              <w:spacing w:after="0" w:line="240" w:lineRule="auto"/>
              <w:jc w:val="center"/>
              <w:rPr>
                <w:rFonts w:ascii="Times New Roman" w:hAnsi="Times New Roman"/>
                <w:b/>
                <w:sz w:val="22"/>
                <w:szCs w:val="18"/>
              </w:rPr>
            </w:pPr>
            <w:r w:rsidRPr="005436EE">
              <w:rPr>
                <w:rFonts w:ascii="Times New Roman" w:hAnsi="Times New Roman"/>
                <w:b/>
                <w:sz w:val="22"/>
                <w:szCs w:val="18"/>
              </w:rPr>
              <w:t>„</w:t>
            </w:r>
            <w:r w:rsidRPr="005436EE">
              <w:rPr>
                <w:rStyle w:val="hps"/>
                <w:rFonts w:ascii="Times New Roman" w:hAnsi="Times New Roman"/>
                <w:b/>
                <w:sz w:val="22"/>
                <w:szCs w:val="18"/>
              </w:rPr>
              <w:t>thumb-twist</w:t>
            </w:r>
            <w:r w:rsidRPr="005436EE">
              <w:rPr>
                <w:rFonts w:ascii="Times New Roman" w:hAnsi="Times New Roman"/>
                <w:b/>
                <w:sz w:val="22"/>
                <w:szCs w:val="18"/>
              </w:rPr>
              <w:t>”</w:t>
            </w:r>
          </w:p>
        </w:tc>
        <w:tc>
          <w:tcPr>
            <w:tcW w:w="623" w:type="pct"/>
            <w:tcBorders>
              <w:top w:val="single" w:sz="4" w:space="0" w:color="auto"/>
              <w:left w:val="single" w:sz="4" w:space="0" w:color="auto"/>
              <w:bottom w:val="single" w:sz="4" w:space="0" w:color="auto"/>
              <w:right w:val="single" w:sz="4" w:space="0" w:color="auto"/>
            </w:tcBorders>
            <w:vAlign w:val="center"/>
            <w:hideMark/>
          </w:tcPr>
          <w:p w14:paraId="32728769" w14:textId="77777777" w:rsidR="00DE0CEE" w:rsidRPr="005436EE" w:rsidRDefault="00DE0CEE" w:rsidP="00DE0CEE">
            <w:pPr>
              <w:spacing w:after="0" w:line="240" w:lineRule="auto"/>
              <w:jc w:val="center"/>
              <w:rPr>
                <w:rFonts w:ascii="Times New Roman" w:hAnsi="Times New Roman"/>
                <w:b/>
                <w:sz w:val="22"/>
                <w:szCs w:val="18"/>
              </w:rPr>
            </w:pPr>
            <w:r w:rsidRPr="005436EE">
              <w:rPr>
                <w:rStyle w:val="hps"/>
                <w:rFonts w:ascii="Times New Roman" w:hAnsi="Times New Roman"/>
                <w:b/>
                <w:sz w:val="22"/>
                <w:szCs w:val="18"/>
              </w:rPr>
              <w:t>permanganate stain</w:t>
            </w:r>
          </w:p>
        </w:tc>
        <w:tc>
          <w:tcPr>
            <w:tcW w:w="543" w:type="pct"/>
            <w:tcBorders>
              <w:top w:val="single" w:sz="4" w:space="0" w:color="auto"/>
              <w:left w:val="single" w:sz="4" w:space="0" w:color="auto"/>
              <w:bottom w:val="single" w:sz="4" w:space="0" w:color="auto"/>
              <w:right w:val="single" w:sz="4" w:space="0" w:color="auto"/>
            </w:tcBorders>
            <w:vAlign w:val="center"/>
            <w:hideMark/>
          </w:tcPr>
          <w:p w14:paraId="6EC19E6F" w14:textId="77777777" w:rsidR="00DE0CEE" w:rsidRPr="005436EE" w:rsidRDefault="00DE0CEE" w:rsidP="00DE0CEE">
            <w:pPr>
              <w:spacing w:after="0" w:line="240" w:lineRule="auto"/>
              <w:jc w:val="center"/>
              <w:rPr>
                <w:rStyle w:val="hps"/>
                <w:rFonts w:ascii="Times New Roman" w:hAnsi="Times New Roman"/>
                <w:sz w:val="18"/>
                <w:szCs w:val="15"/>
              </w:rPr>
            </w:pPr>
            <w:r w:rsidRPr="005436EE">
              <w:rPr>
                <w:rStyle w:val="hps"/>
                <w:rFonts w:ascii="Times New Roman" w:hAnsi="Times New Roman"/>
                <w:b/>
                <w:sz w:val="22"/>
                <w:szCs w:val="18"/>
              </w:rPr>
              <w:t>pencil hardness</w:t>
            </w:r>
          </w:p>
        </w:tc>
        <w:tc>
          <w:tcPr>
            <w:tcW w:w="543" w:type="pct"/>
            <w:tcBorders>
              <w:top w:val="single" w:sz="4" w:space="0" w:color="auto"/>
              <w:left w:val="single" w:sz="4" w:space="0" w:color="auto"/>
              <w:bottom w:val="single" w:sz="4" w:space="0" w:color="auto"/>
              <w:right w:val="single" w:sz="4" w:space="0" w:color="auto"/>
            </w:tcBorders>
            <w:vAlign w:val="center"/>
            <w:hideMark/>
          </w:tcPr>
          <w:p w14:paraId="14E7F99E" w14:textId="77777777" w:rsidR="00DE0CEE" w:rsidRPr="005436EE" w:rsidRDefault="00DE0CEE" w:rsidP="00DE0CEE">
            <w:pPr>
              <w:spacing w:after="0" w:line="240" w:lineRule="auto"/>
              <w:jc w:val="center"/>
              <w:rPr>
                <w:rStyle w:val="hps"/>
                <w:rFonts w:ascii="Times New Roman" w:hAnsi="Times New Roman"/>
                <w:b/>
                <w:sz w:val="22"/>
                <w:szCs w:val="18"/>
              </w:rPr>
            </w:pPr>
            <w:r w:rsidRPr="005436EE">
              <w:rPr>
                <w:rStyle w:val="hps"/>
                <w:rFonts w:ascii="Times New Roman" w:hAnsi="Times New Roman"/>
                <w:b/>
                <w:sz w:val="22"/>
                <w:szCs w:val="18"/>
              </w:rPr>
              <w:t>adhesion and elasticity</w:t>
            </w:r>
          </w:p>
        </w:tc>
        <w:tc>
          <w:tcPr>
            <w:tcW w:w="546" w:type="pct"/>
            <w:tcBorders>
              <w:top w:val="single" w:sz="4" w:space="0" w:color="auto"/>
              <w:left w:val="single" w:sz="4" w:space="0" w:color="auto"/>
              <w:bottom w:val="single" w:sz="4" w:space="0" w:color="auto"/>
              <w:right w:val="single" w:sz="4" w:space="0" w:color="auto"/>
            </w:tcBorders>
            <w:vAlign w:val="center"/>
            <w:hideMark/>
          </w:tcPr>
          <w:p w14:paraId="225FEE74" w14:textId="77777777" w:rsidR="00DE0CEE" w:rsidRPr="005436EE" w:rsidRDefault="00DE0CEE" w:rsidP="00DE0CEE">
            <w:pPr>
              <w:spacing w:after="0" w:line="240" w:lineRule="auto"/>
              <w:jc w:val="center"/>
              <w:rPr>
                <w:rFonts w:ascii="Times New Roman" w:hAnsi="Times New Roman"/>
                <w:sz w:val="22"/>
                <w:szCs w:val="18"/>
              </w:rPr>
            </w:pPr>
            <w:r w:rsidRPr="005436EE">
              <w:rPr>
                <w:rStyle w:val="hps"/>
                <w:rFonts w:ascii="Times New Roman" w:hAnsi="Times New Roman"/>
                <w:b/>
                <w:sz w:val="22"/>
                <w:szCs w:val="18"/>
              </w:rPr>
              <w:t>brittleness</w:t>
            </w:r>
          </w:p>
        </w:tc>
        <w:tc>
          <w:tcPr>
            <w:tcW w:w="631" w:type="pct"/>
            <w:tcBorders>
              <w:left w:val="single" w:sz="4" w:space="0" w:color="auto"/>
              <w:right w:val="single" w:sz="4" w:space="0" w:color="auto"/>
            </w:tcBorders>
            <w:vAlign w:val="center"/>
          </w:tcPr>
          <w:p w14:paraId="047160AB" w14:textId="5D67AA26" w:rsidR="00DE0CEE" w:rsidRPr="005436EE" w:rsidRDefault="00DE0CEE" w:rsidP="00DE0CEE">
            <w:pPr>
              <w:spacing w:after="0" w:line="240" w:lineRule="auto"/>
              <w:jc w:val="center"/>
              <w:rPr>
                <w:rStyle w:val="hps"/>
                <w:rFonts w:ascii="Times New Roman" w:hAnsi="Times New Roman"/>
                <w:b/>
                <w:sz w:val="22"/>
                <w:szCs w:val="18"/>
              </w:rPr>
            </w:pPr>
            <w:r w:rsidRPr="005436EE">
              <w:rPr>
                <w:rStyle w:val="hps"/>
                <w:rFonts w:ascii="Times New Roman" w:hAnsi="Times New Roman"/>
                <w:b/>
                <w:sz w:val="22"/>
                <w:szCs w:val="18"/>
              </w:rPr>
              <w:t>covering</w:t>
            </w:r>
          </w:p>
        </w:tc>
      </w:tr>
      <w:tr w:rsidR="005436EE" w:rsidRPr="005436EE" w14:paraId="4572AF99" w14:textId="77777777" w:rsidTr="00231E69">
        <w:trPr>
          <w:cantSplit/>
          <w:trHeight w:val="577"/>
        </w:trPr>
        <w:tc>
          <w:tcPr>
            <w:tcW w:w="179" w:type="pct"/>
            <w:vMerge/>
            <w:tcBorders>
              <w:left w:val="single" w:sz="4" w:space="0" w:color="auto"/>
              <w:bottom w:val="single" w:sz="4" w:space="0" w:color="auto"/>
              <w:right w:val="single" w:sz="4" w:space="0" w:color="auto"/>
            </w:tcBorders>
            <w:vAlign w:val="center"/>
          </w:tcPr>
          <w:p w14:paraId="628A2B7B" w14:textId="77777777" w:rsidR="00231E69" w:rsidRPr="005436EE" w:rsidRDefault="00231E69" w:rsidP="00231E69">
            <w:pPr>
              <w:spacing w:after="0" w:line="240" w:lineRule="auto"/>
              <w:rPr>
                <w:rFonts w:ascii="Times New Roman" w:hAnsi="Times New Roman"/>
                <w:b/>
                <w:sz w:val="22"/>
                <w:szCs w:val="18"/>
              </w:rPr>
            </w:pPr>
          </w:p>
        </w:tc>
        <w:tc>
          <w:tcPr>
            <w:tcW w:w="175" w:type="pct"/>
            <w:vMerge/>
            <w:tcBorders>
              <w:left w:val="single" w:sz="4" w:space="0" w:color="auto"/>
              <w:bottom w:val="single" w:sz="4" w:space="0" w:color="auto"/>
              <w:right w:val="single" w:sz="4" w:space="0" w:color="auto"/>
            </w:tcBorders>
            <w:vAlign w:val="center"/>
          </w:tcPr>
          <w:p w14:paraId="69B2FB9A" w14:textId="77777777" w:rsidR="00231E69" w:rsidRPr="005436EE" w:rsidRDefault="00231E69" w:rsidP="00231E69">
            <w:pPr>
              <w:spacing w:after="0" w:line="240" w:lineRule="auto"/>
              <w:rPr>
                <w:rFonts w:ascii="Times New Roman" w:hAnsi="Times New Roman"/>
                <w:b/>
                <w:sz w:val="22"/>
                <w:szCs w:val="18"/>
              </w:rPr>
            </w:pPr>
          </w:p>
        </w:tc>
        <w:tc>
          <w:tcPr>
            <w:tcW w:w="290" w:type="pct"/>
            <w:vMerge/>
            <w:tcBorders>
              <w:left w:val="single" w:sz="4" w:space="0" w:color="auto"/>
              <w:bottom w:val="single" w:sz="4" w:space="0" w:color="auto"/>
              <w:right w:val="single" w:sz="4" w:space="0" w:color="auto"/>
            </w:tcBorders>
          </w:tcPr>
          <w:p w14:paraId="126B2EB2" w14:textId="77777777" w:rsidR="00231E69" w:rsidRPr="005436EE" w:rsidRDefault="00231E69" w:rsidP="00231E69">
            <w:pPr>
              <w:spacing w:after="0" w:line="240" w:lineRule="auto"/>
              <w:rPr>
                <w:rFonts w:ascii="Times New Roman" w:hAnsi="Times New Roman"/>
                <w:b/>
                <w:sz w:val="22"/>
                <w:szCs w:val="18"/>
              </w:rPr>
            </w:pPr>
          </w:p>
        </w:tc>
        <w:tc>
          <w:tcPr>
            <w:tcW w:w="290" w:type="pct"/>
            <w:vMerge/>
            <w:tcBorders>
              <w:left w:val="single" w:sz="4" w:space="0" w:color="auto"/>
              <w:bottom w:val="single" w:sz="4" w:space="0" w:color="auto"/>
              <w:right w:val="single" w:sz="4" w:space="0" w:color="auto"/>
            </w:tcBorders>
            <w:vAlign w:val="center"/>
          </w:tcPr>
          <w:p w14:paraId="34EB1DC9" w14:textId="77777777" w:rsidR="00231E69" w:rsidRPr="005436EE" w:rsidRDefault="00231E69" w:rsidP="00231E69">
            <w:pPr>
              <w:spacing w:after="0" w:line="240" w:lineRule="auto"/>
              <w:rPr>
                <w:rFonts w:ascii="Times New Roman" w:hAnsi="Times New Roman"/>
                <w:b/>
                <w:sz w:val="22"/>
                <w:szCs w:val="18"/>
              </w:rPr>
            </w:pPr>
          </w:p>
        </w:tc>
        <w:tc>
          <w:tcPr>
            <w:tcW w:w="290" w:type="pct"/>
            <w:vMerge/>
            <w:tcBorders>
              <w:left w:val="single" w:sz="4" w:space="0" w:color="auto"/>
              <w:bottom w:val="single" w:sz="4" w:space="0" w:color="auto"/>
              <w:right w:val="single" w:sz="4" w:space="0" w:color="auto"/>
            </w:tcBorders>
            <w:vAlign w:val="center"/>
          </w:tcPr>
          <w:p w14:paraId="3AE2678F" w14:textId="77777777" w:rsidR="00231E69" w:rsidRPr="005436EE" w:rsidRDefault="00231E69" w:rsidP="00231E69">
            <w:pPr>
              <w:spacing w:after="0" w:line="240" w:lineRule="auto"/>
              <w:rPr>
                <w:rFonts w:ascii="Times New Roman" w:hAnsi="Times New Roman"/>
                <w:b/>
                <w:sz w:val="22"/>
                <w:szCs w:val="18"/>
              </w:rPr>
            </w:pPr>
          </w:p>
        </w:tc>
        <w:tc>
          <w:tcPr>
            <w:tcW w:w="309" w:type="pct"/>
            <w:vMerge/>
            <w:tcBorders>
              <w:left w:val="single" w:sz="4" w:space="0" w:color="auto"/>
              <w:bottom w:val="single" w:sz="4" w:space="0" w:color="auto"/>
              <w:right w:val="single" w:sz="4" w:space="0" w:color="auto"/>
            </w:tcBorders>
            <w:vAlign w:val="center"/>
          </w:tcPr>
          <w:p w14:paraId="1AABB3FD" w14:textId="77777777" w:rsidR="00231E69" w:rsidRPr="005436EE" w:rsidRDefault="00231E69" w:rsidP="00231E69">
            <w:pPr>
              <w:spacing w:after="0" w:line="240" w:lineRule="auto"/>
              <w:rPr>
                <w:rFonts w:ascii="Times New Roman" w:hAnsi="Times New Roman"/>
                <w:b/>
                <w:sz w:val="22"/>
                <w:szCs w:val="18"/>
              </w:rPr>
            </w:pPr>
          </w:p>
        </w:tc>
        <w:tc>
          <w:tcPr>
            <w:tcW w:w="581" w:type="pct"/>
            <w:tcBorders>
              <w:top w:val="single" w:sz="4" w:space="0" w:color="auto"/>
              <w:left w:val="single" w:sz="4" w:space="0" w:color="auto"/>
              <w:bottom w:val="single" w:sz="4" w:space="0" w:color="auto"/>
              <w:right w:val="single" w:sz="4" w:space="0" w:color="auto"/>
            </w:tcBorders>
          </w:tcPr>
          <w:p w14:paraId="499A2F53"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rStyle w:val="hps"/>
                <w:rFonts w:eastAsia="Calibri"/>
                <w:b/>
                <w:sz w:val="22"/>
                <w:szCs w:val="18"/>
                <w:lang w:val="en-US" w:eastAsia="en-US" w:bidi="en-US"/>
              </w:rPr>
              <w:t>Scale:</w:t>
            </w:r>
            <w:r w:rsidRPr="005436EE">
              <w:rPr>
                <w:i/>
                <w:sz w:val="22"/>
                <w:szCs w:val="18"/>
                <w:lang w:val="en-US"/>
              </w:rPr>
              <w:t xml:space="preserve"> 1-5, </w:t>
            </w:r>
          </w:p>
          <w:p w14:paraId="3B166F80"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i/>
                <w:sz w:val="22"/>
                <w:szCs w:val="18"/>
                <w:lang w:val="en-US"/>
              </w:rPr>
              <w:t>where</w:t>
            </w:r>
          </w:p>
          <w:p w14:paraId="66C04E00"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i/>
                <w:sz w:val="22"/>
                <w:szCs w:val="18"/>
                <w:lang w:val="en-US"/>
              </w:rPr>
              <w:t xml:space="preserve">1 – uncured lacquer, </w:t>
            </w:r>
          </w:p>
          <w:p w14:paraId="44BFADBA" w14:textId="7A7D414B" w:rsidR="00231E69" w:rsidRPr="005436EE" w:rsidRDefault="00231E69" w:rsidP="00231E69">
            <w:pPr>
              <w:spacing w:after="0" w:line="240" w:lineRule="auto"/>
              <w:jc w:val="center"/>
              <w:rPr>
                <w:rFonts w:ascii="Times New Roman" w:hAnsi="Times New Roman"/>
                <w:b/>
                <w:i/>
                <w:sz w:val="22"/>
                <w:szCs w:val="18"/>
              </w:rPr>
            </w:pPr>
            <w:r w:rsidRPr="005436EE">
              <w:rPr>
                <w:rFonts w:ascii="Times New Roman" w:hAnsi="Times New Roman"/>
                <w:i/>
                <w:sz w:val="22"/>
                <w:szCs w:val="18"/>
              </w:rPr>
              <w:t xml:space="preserve">5 – </w:t>
            </w:r>
            <w:proofErr w:type="gramStart"/>
            <w:r w:rsidRPr="005436EE">
              <w:rPr>
                <w:rFonts w:ascii="Times New Roman" w:hAnsi="Times New Roman"/>
                <w:i/>
                <w:sz w:val="22"/>
                <w:szCs w:val="18"/>
              </w:rPr>
              <w:t>completely</w:t>
            </w:r>
            <w:proofErr w:type="gramEnd"/>
            <w:r w:rsidRPr="005436EE">
              <w:rPr>
                <w:rFonts w:ascii="Times New Roman" w:hAnsi="Times New Roman"/>
                <w:i/>
                <w:sz w:val="22"/>
                <w:szCs w:val="18"/>
              </w:rPr>
              <w:t xml:space="preserve"> cured lacquer.</w:t>
            </w:r>
          </w:p>
        </w:tc>
        <w:tc>
          <w:tcPr>
            <w:tcW w:w="623" w:type="pct"/>
            <w:tcBorders>
              <w:top w:val="single" w:sz="4" w:space="0" w:color="auto"/>
              <w:left w:val="single" w:sz="4" w:space="0" w:color="auto"/>
              <w:bottom w:val="single" w:sz="4" w:space="0" w:color="auto"/>
              <w:right w:val="single" w:sz="4" w:space="0" w:color="auto"/>
            </w:tcBorders>
          </w:tcPr>
          <w:p w14:paraId="30F03848"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rStyle w:val="hps"/>
                <w:rFonts w:eastAsia="Calibri"/>
                <w:b/>
                <w:sz w:val="22"/>
                <w:szCs w:val="18"/>
                <w:lang w:val="en-US" w:eastAsia="en-US" w:bidi="en-US"/>
              </w:rPr>
              <w:t>Scale:</w:t>
            </w:r>
            <w:r w:rsidRPr="005436EE">
              <w:rPr>
                <w:i/>
                <w:sz w:val="22"/>
                <w:szCs w:val="18"/>
                <w:lang w:val="en-US"/>
              </w:rPr>
              <w:t xml:space="preserve"> 1-5</w:t>
            </w:r>
          </w:p>
          <w:p w14:paraId="0AAC01EB"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i/>
                <w:sz w:val="22"/>
                <w:szCs w:val="18"/>
                <w:lang w:val="en-US"/>
              </w:rPr>
              <w:t>where</w:t>
            </w:r>
          </w:p>
          <w:p w14:paraId="03D24D19"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i/>
                <w:sz w:val="22"/>
                <w:szCs w:val="18"/>
                <w:lang w:val="en-US"/>
              </w:rPr>
              <w:t xml:space="preserve">1 – uncured lacquer, </w:t>
            </w:r>
          </w:p>
          <w:p w14:paraId="13BE0185" w14:textId="35E45874" w:rsidR="00231E69" w:rsidRPr="005436EE" w:rsidRDefault="00231E69" w:rsidP="00231E69">
            <w:pPr>
              <w:spacing w:after="0" w:line="240" w:lineRule="auto"/>
              <w:jc w:val="center"/>
              <w:rPr>
                <w:rStyle w:val="hps"/>
                <w:rFonts w:ascii="Times New Roman" w:hAnsi="Times New Roman"/>
                <w:b/>
                <w:i/>
                <w:sz w:val="22"/>
                <w:szCs w:val="18"/>
              </w:rPr>
            </w:pPr>
            <w:r w:rsidRPr="005436EE">
              <w:rPr>
                <w:rFonts w:ascii="Times New Roman" w:hAnsi="Times New Roman"/>
                <w:i/>
                <w:sz w:val="22"/>
                <w:szCs w:val="18"/>
              </w:rPr>
              <w:t xml:space="preserve">5 – </w:t>
            </w:r>
            <w:proofErr w:type="gramStart"/>
            <w:r w:rsidRPr="005436EE">
              <w:rPr>
                <w:rFonts w:ascii="Times New Roman" w:hAnsi="Times New Roman"/>
                <w:i/>
                <w:sz w:val="22"/>
                <w:szCs w:val="18"/>
              </w:rPr>
              <w:t>completely</w:t>
            </w:r>
            <w:proofErr w:type="gramEnd"/>
            <w:r w:rsidRPr="005436EE">
              <w:rPr>
                <w:rFonts w:ascii="Times New Roman" w:hAnsi="Times New Roman"/>
                <w:i/>
                <w:sz w:val="22"/>
                <w:szCs w:val="18"/>
              </w:rPr>
              <w:t xml:space="preserve"> cured lacquer.</w:t>
            </w:r>
          </w:p>
        </w:tc>
        <w:tc>
          <w:tcPr>
            <w:tcW w:w="543" w:type="pct"/>
            <w:tcBorders>
              <w:top w:val="single" w:sz="4" w:space="0" w:color="auto"/>
              <w:left w:val="single" w:sz="4" w:space="0" w:color="auto"/>
              <w:bottom w:val="single" w:sz="4" w:space="0" w:color="auto"/>
              <w:right w:val="single" w:sz="4" w:space="0" w:color="auto"/>
            </w:tcBorders>
          </w:tcPr>
          <w:p w14:paraId="7C231907" w14:textId="77777777" w:rsidR="00231E69" w:rsidRPr="005436EE" w:rsidRDefault="00231E69" w:rsidP="00231E69">
            <w:pPr>
              <w:spacing w:after="0" w:line="240" w:lineRule="auto"/>
              <w:rPr>
                <w:rStyle w:val="hps"/>
                <w:rFonts w:ascii="Times New Roman" w:hAnsi="Times New Roman"/>
                <w:i/>
                <w:sz w:val="22"/>
                <w:szCs w:val="18"/>
              </w:rPr>
            </w:pPr>
            <w:r w:rsidRPr="005436EE">
              <w:rPr>
                <w:rStyle w:val="hps"/>
                <w:rFonts w:ascii="Times New Roman" w:hAnsi="Times New Roman"/>
                <w:b/>
                <w:sz w:val="22"/>
                <w:szCs w:val="18"/>
              </w:rPr>
              <w:t>Scale:</w:t>
            </w:r>
            <w:r w:rsidRPr="005436EE">
              <w:rPr>
                <w:rFonts w:ascii="Times New Roman" w:hAnsi="Times New Roman"/>
                <w:i/>
                <w:sz w:val="22"/>
                <w:szCs w:val="18"/>
              </w:rPr>
              <w:t xml:space="preserve"> </w:t>
            </w:r>
            <w:r w:rsidRPr="005436EE">
              <w:rPr>
                <w:rStyle w:val="hps"/>
                <w:rFonts w:ascii="Times New Roman" w:hAnsi="Times New Roman"/>
                <w:i/>
                <w:sz w:val="22"/>
                <w:szCs w:val="18"/>
              </w:rPr>
              <w:t>8B-5H</w:t>
            </w:r>
          </w:p>
          <w:p w14:paraId="698429AF" w14:textId="77777777" w:rsidR="00231E69" w:rsidRPr="005436EE" w:rsidRDefault="00231E69" w:rsidP="00231E69">
            <w:pPr>
              <w:spacing w:after="0" w:line="240" w:lineRule="auto"/>
              <w:rPr>
                <w:rStyle w:val="hps"/>
                <w:rFonts w:ascii="Times New Roman" w:hAnsi="Times New Roman"/>
                <w:i/>
                <w:sz w:val="22"/>
                <w:szCs w:val="18"/>
              </w:rPr>
            </w:pPr>
            <w:r w:rsidRPr="005436EE">
              <w:rPr>
                <w:rStyle w:val="hps"/>
                <w:rFonts w:ascii="Times New Roman" w:hAnsi="Times New Roman"/>
                <w:i/>
                <w:sz w:val="22"/>
                <w:szCs w:val="18"/>
              </w:rPr>
              <w:t>8B – very soft,</w:t>
            </w:r>
          </w:p>
          <w:p w14:paraId="762CFCD1" w14:textId="0E40206E" w:rsidR="00231E69" w:rsidRPr="005436EE" w:rsidRDefault="00231E69" w:rsidP="00231E69">
            <w:pPr>
              <w:spacing w:after="0" w:line="240" w:lineRule="auto"/>
              <w:jc w:val="center"/>
              <w:rPr>
                <w:rStyle w:val="hps"/>
                <w:rFonts w:ascii="Times New Roman" w:hAnsi="Times New Roman"/>
                <w:b/>
                <w:i/>
                <w:sz w:val="22"/>
                <w:szCs w:val="18"/>
              </w:rPr>
            </w:pPr>
            <w:r w:rsidRPr="005436EE">
              <w:rPr>
                <w:rStyle w:val="hps"/>
                <w:rFonts w:ascii="Times New Roman" w:hAnsi="Times New Roman"/>
                <w:i/>
                <w:sz w:val="22"/>
                <w:szCs w:val="18"/>
              </w:rPr>
              <w:t>5H – very hard.</w:t>
            </w:r>
          </w:p>
        </w:tc>
        <w:tc>
          <w:tcPr>
            <w:tcW w:w="543" w:type="pct"/>
            <w:tcBorders>
              <w:top w:val="single" w:sz="4" w:space="0" w:color="auto"/>
              <w:left w:val="single" w:sz="4" w:space="0" w:color="auto"/>
              <w:bottom w:val="single" w:sz="4" w:space="0" w:color="auto"/>
              <w:right w:val="single" w:sz="4" w:space="0" w:color="auto"/>
            </w:tcBorders>
          </w:tcPr>
          <w:p w14:paraId="306BBBB7"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rStyle w:val="hps"/>
                <w:rFonts w:eastAsia="Calibri"/>
                <w:b/>
                <w:sz w:val="22"/>
                <w:szCs w:val="18"/>
                <w:lang w:val="en-US" w:eastAsia="en-US" w:bidi="en-US"/>
              </w:rPr>
              <w:t>Scale:</w:t>
            </w:r>
            <w:r w:rsidRPr="005436EE">
              <w:rPr>
                <w:i/>
                <w:sz w:val="22"/>
                <w:szCs w:val="18"/>
                <w:lang w:val="en-US"/>
              </w:rPr>
              <w:t xml:space="preserve"> 1-5</w:t>
            </w:r>
          </w:p>
          <w:p w14:paraId="300D31F3"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i/>
                <w:sz w:val="22"/>
                <w:szCs w:val="18"/>
                <w:lang w:val="en-US"/>
              </w:rPr>
              <w:t>where</w:t>
            </w:r>
          </w:p>
          <w:p w14:paraId="05420249" w14:textId="77777777" w:rsidR="00231E69" w:rsidRPr="005436EE" w:rsidRDefault="00231E69" w:rsidP="00231E69">
            <w:pPr>
              <w:shd w:val="clear" w:color="auto" w:fill="FFFFFF"/>
              <w:spacing w:after="0" w:line="240" w:lineRule="auto"/>
              <w:rPr>
                <w:rFonts w:ascii="Times New Roman" w:eastAsia="Times New Roman" w:hAnsi="Times New Roman"/>
                <w:i/>
                <w:sz w:val="22"/>
                <w:szCs w:val="18"/>
                <w:lang w:eastAsia="pl-PL" w:bidi="ar-SA"/>
              </w:rPr>
            </w:pPr>
            <w:r w:rsidRPr="005436EE">
              <w:rPr>
                <w:rFonts w:ascii="Times New Roman" w:eastAsia="Times New Roman" w:hAnsi="Times New Roman"/>
                <w:i/>
                <w:sz w:val="22"/>
                <w:szCs w:val="18"/>
                <w:lang w:eastAsia="pl-PL" w:bidi="ar-SA"/>
              </w:rPr>
              <w:t>1 non-adhesive and poorly elastic,</w:t>
            </w:r>
          </w:p>
          <w:p w14:paraId="124DC2CF" w14:textId="505E572D" w:rsidR="00231E69" w:rsidRPr="005436EE" w:rsidRDefault="00231E69" w:rsidP="00231E69">
            <w:pPr>
              <w:spacing w:after="0" w:line="240" w:lineRule="auto"/>
              <w:jc w:val="center"/>
              <w:rPr>
                <w:rStyle w:val="hps"/>
                <w:rFonts w:ascii="Times New Roman" w:hAnsi="Times New Roman"/>
                <w:b/>
                <w:i/>
                <w:sz w:val="22"/>
                <w:szCs w:val="18"/>
              </w:rPr>
            </w:pPr>
            <w:r w:rsidRPr="005436EE">
              <w:rPr>
                <w:rFonts w:ascii="Times New Roman" w:eastAsia="Times New Roman" w:hAnsi="Times New Roman"/>
                <w:i/>
                <w:sz w:val="22"/>
                <w:szCs w:val="18"/>
                <w:lang w:eastAsia="pl-PL" w:bidi="ar-SA"/>
              </w:rPr>
              <w:t xml:space="preserve">5 </w:t>
            </w:r>
            <w:r w:rsidRPr="005436EE">
              <w:rPr>
                <w:rFonts w:ascii="Times New Roman" w:hAnsi="Times New Roman"/>
                <w:i/>
                <w:sz w:val="22"/>
                <w:szCs w:val="18"/>
              </w:rPr>
              <w:t xml:space="preserve">– </w:t>
            </w:r>
            <w:proofErr w:type="gramStart"/>
            <w:r w:rsidRPr="005436EE">
              <w:rPr>
                <w:rFonts w:ascii="Times New Roman" w:eastAsia="Times New Roman" w:hAnsi="Times New Roman"/>
                <w:i/>
                <w:sz w:val="22"/>
                <w:szCs w:val="18"/>
                <w:lang w:eastAsia="pl-PL" w:bidi="ar-SA"/>
              </w:rPr>
              <w:t>adhesive</w:t>
            </w:r>
            <w:proofErr w:type="gramEnd"/>
            <w:r w:rsidRPr="005436EE">
              <w:rPr>
                <w:rFonts w:ascii="Times New Roman" w:eastAsia="Times New Roman" w:hAnsi="Times New Roman"/>
                <w:i/>
                <w:sz w:val="22"/>
                <w:szCs w:val="18"/>
                <w:lang w:eastAsia="pl-PL" w:bidi="ar-SA"/>
              </w:rPr>
              <w:t xml:space="preserve"> and elastic.</w:t>
            </w:r>
          </w:p>
        </w:tc>
        <w:tc>
          <w:tcPr>
            <w:tcW w:w="546" w:type="pct"/>
            <w:tcBorders>
              <w:top w:val="single" w:sz="4" w:space="0" w:color="auto"/>
              <w:left w:val="single" w:sz="4" w:space="0" w:color="auto"/>
              <w:bottom w:val="single" w:sz="4" w:space="0" w:color="auto"/>
              <w:right w:val="single" w:sz="4" w:space="0" w:color="auto"/>
            </w:tcBorders>
          </w:tcPr>
          <w:p w14:paraId="048AF90B"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rStyle w:val="hps"/>
                <w:rFonts w:eastAsia="Calibri"/>
                <w:b/>
                <w:sz w:val="22"/>
                <w:szCs w:val="18"/>
                <w:lang w:val="en-US" w:eastAsia="en-US" w:bidi="en-US"/>
              </w:rPr>
              <w:t>Scale:</w:t>
            </w:r>
            <w:r w:rsidRPr="005436EE">
              <w:rPr>
                <w:i/>
                <w:sz w:val="22"/>
                <w:szCs w:val="18"/>
                <w:lang w:val="en-US"/>
              </w:rPr>
              <w:t xml:space="preserve"> 1-5</w:t>
            </w:r>
          </w:p>
          <w:p w14:paraId="6280C721" w14:textId="77777777" w:rsidR="00231E69" w:rsidRPr="005436EE" w:rsidRDefault="00231E69" w:rsidP="00231E69">
            <w:pPr>
              <w:pStyle w:val="textbox"/>
              <w:shd w:val="clear" w:color="auto" w:fill="FFFFFF"/>
              <w:spacing w:before="0" w:beforeAutospacing="0" w:after="0" w:afterAutospacing="0"/>
              <w:rPr>
                <w:i/>
                <w:sz w:val="22"/>
                <w:szCs w:val="18"/>
                <w:lang w:val="en-US"/>
              </w:rPr>
            </w:pPr>
            <w:r w:rsidRPr="005436EE">
              <w:rPr>
                <w:i/>
                <w:sz w:val="22"/>
                <w:szCs w:val="18"/>
                <w:lang w:val="en-US"/>
              </w:rPr>
              <w:t>where</w:t>
            </w:r>
          </w:p>
          <w:p w14:paraId="0164164F" w14:textId="77777777" w:rsidR="00231E69" w:rsidRPr="005436EE" w:rsidRDefault="00231E69" w:rsidP="00231E69">
            <w:pPr>
              <w:shd w:val="clear" w:color="auto" w:fill="FFFFFF"/>
              <w:spacing w:after="0" w:line="240" w:lineRule="auto"/>
              <w:rPr>
                <w:rFonts w:ascii="Times New Roman" w:eastAsia="Times New Roman" w:hAnsi="Times New Roman"/>
                <w:i/>
                <w:sz w:val="22"/>
                <w:szCs w:val="18"/>
                <w:lang w:eastAsia="pl-PL" w:bidi="ar-SA"/>
              </w:rPr>
            </w:pPr>
            <w:r w:rsidRPr="005436EE">
              <w:rPr>
                <w:rFonts w:ascii="Times New Roman" w:eastAsia="Times New Roman" w:hAnsi="Times New Roman"/>
                <w:i/>
                <w:sz w:val="22"/>
                <w:szCs w:val="18"/>
                <w:lang w:eastAsia="pl-PL" w:bidi="ar-SA"/>
              </w:rPr>
              <w:t>1 – very elastic,</w:t>
            </w:r>
          </w:p>
          <w:p w14:paraId="7E51F4FD" w14:textId="77B87597" w:rsidR="00231E69" w:rsidRPr="005436EE" w:rsidRDefault="00231E69" w:rsidP="00231E69">
            <w:pPr>
              <w:spacing w:after="0" w:line="240" w:lineRule="auto"/>
              <w:jc w:val="center"/>
              <w:rPr>
                <w:rStyle w:val="hps"/>
                <w:rFonts w:ascii="Times New Roman" w:hAnsi="Times New Roman"/>
                <w:b/>
                <w:i/>
                <w:sz w:val="22"/>
                <w:szCs w:val="18"/>
              </w:rPr>
            </w:pPr>
            <w:r w:rsidRPr="005436EE">
              <w:rPr>
                <w:rFonts w:ascii="Times New Roman" w:eastAsia="Times New Roman" w:hAnsi="Times New Roman"/>
                <w:i/>
                <w:sz w:val="22"/>
                <w:szCs w:val="18"/>
                <w:lang w:eastAsia="pl-PL" w:bidi="ar-SA"/>
              </w:rPr>
              <w:t xml:space="preserve">5 – </w:t>
            </w:r>
            <w:proofErr w:type="gramStart"/>
            <w:r w:rsidRPr="005436EE">
              <w:rPr>
                <w:rFonts w:ascii="Times New Roman" w:eastAsia="Times New Roman" w:hAnsi="Times New Roman"/>
                <w:i/>
                <w:sz w:val="22"/>
                <w:szCs w:val="18"/>
                <w:lang w:eastAsia="pl-PL" w:bidi="ar-SA"/>
              </w:rPr>
              <w:t>very</w:t>
            </w:r>
            <w:proofErr w:type="gramEnd"/>
            <w:r w:rsidRPr="005436EE">
              <w:rPr>
                <w:rFonts w:ascii="Times New Roman" w:eastAsia="Times New Roman" w:hAnsi="Times New Roman"/>
                <w:i/>
                <w:sz w:val="22"/>
                <w:szCs w:val="18"/>
                <w:lang w:eastAsia="pl-PL" w:bidi="ar-SA"/>
              </w:rPr>
              <w:t xml:space="preserve"> brittle.</w:t>
            </w:r>
          </w:p>
        </w:tc>
        <w:tc>
          <w:tcPr>
            <w:tcW w:w="631" w:type="pct"/>
            <w:tcBorders>
              <w:left w:val="single" w:sz="4" w:space="0" w:color="auto"/>
              <w:bottom w:val="single" w:sz="4" w:space="0" w:color="auto"/>
              <w:right w:val="single" w:sz="4" w:space="0" w:color="auto"/>
            </w:tcBorders>
            <w:vAlign w:val="center"/>
          </w:tcPr>
          <w:p w14:paraId="7A841817" w14:textId="77777777" w:rsidR="00231E69" w:rsidRPr="005436EE" w:rsidRDefault="00231E69" w:rsidP="00231E69">
            <w:pPr>
              <w:spacing w:after="0" w:line="240" w:lineRule="auto"/>
              <w:jc w:val="center"/>
              <w:rPr>
                <w:rStyle w:val="hps"/>
                <w:rFonts w:ascii="Times New Roman" w:hAnsi="Times New Roman"/>
                <w:b/>
                <w:sz w:val="22"/>
                <w:szCs w:val="18"/>
              </w:rPr>
            </w:pPr>
            <w:r w:rsidRPr="005436EE">
              <w:rPr>
                <w:rStyle w:val="hps"/>
                <w:rFonts w:ascii="Times New Roman" w:hAnsi="Times New Roman"/>
                <w:b/>
                <w:sz w:val="22"/>
                <w:szCs w:val="18"/>
              </w:rPr>
              <w:t>Description</w:t>
            </w:r>
          </w:p>
          <w:p w14:paraId="781E3392" w14:textId="77777777" w:rsidR="00231E69" w:rsidRPr="005436EE" w:rsidRDefault="00231E69" w:rsidP="00231E69">
            <w:pPr>
              <w:spacing w:after="0" w:line="240" w:lineRule="auto"/>
              <w:jc w:val="center"/>
              <w:rPr>
                <w:rStyle w:val="hps"/>
                <w:rFonts w:ascii="Times New Roman" w:hAnsi="Times New Roman"/>
                <w:b/>
                <w:i/>
                <w:sz w:val="22"/>
                <w:szCs w:val="18"/>
              </w:rPr>
            </w:pPr>
          </w:p>
        </w:tc>
      </w:tr>
      <w:tr w:rsidR="005436EE" w:rsidRPr="005436EE" w14:paraId="1DD5E10B" w14:textId="77777777" w:rsidTr="00322807">
        <w:trPr>
          <w:cantSplit/>
          <w:trHeight w:val="1086"/>
        </w:trPr>
        <w:tc>
          <w:tcPr>
            <w:tcW w:w="179" w:type="pct"/>
            <w:vMerge w:val="restart"/>
            <w:tcBorders>
              <w:top w:val="single" w:sz="4" w:space="0" w:color="auto"/>
              <w:left w:val="single" w:sz="4" w:space="0" w:color="auto"/>
              <w:right w:val="single" w:sz="4" w:space="0" w:color="auto"/>
            </w:tcBorders>
            <w:textDirection w:val="btLr"/>
            <w:vAlign w:val="center"/>
          </w:tcPr>
          <w:p w14:paraId="5BC751A7" w14:textId="77777777" w:rsidR="00DE0CEE" w:rsidRPr="005436EE" w:rsidRDefault="00DE0CEE" w:rsidP="00F06DA7">
            <w:pPr>
              <w:spacing w:after="0" w:line="240" w:lineRule="auto"/>
              <w:ind w:left="113" w:right="113"/>
              <w:jc w:val="center"/>
              <w:rPr>
                <w:rFonts w:ascii="Times New Roman" w:hAnsi="Times New Roman"/>
                <w:b/>
                <w:sz w:val="22"/>
                <w:szCs w:val="18"/>
              </w:rPr>
            </w:pPr>
            <w:r w:rsidRPr="005436EE">
              <w:rPr>
                <w:rStyle w:val="hps"/>
                <w:rFonts w:ascii="Times New Roman" w:hAnsi="Times New Roman"/>
                <w:b/>
                <w:sz w:val="22"/>
                <w:szCs w:val="18"/>
              </w:rPr>
              <w:t xml:space="preserve">UV </w:t>
            </w:r>
            <w:r w:rsidRPr="005436EE">
              <w:rPr>
                <w:rFonts w:ascii="Times New Roman" w:hAnsi="Times New Roman"/>
                <w:b/>
                <w:sz w:val="22"/>
                <w:szCs w:val="18"/>
              </w:rPr>
              <w:t>(white)</w:t>
            </w:r>
          </w:p>
        </w:tc>
        <w:tc>
          <w:tcPr>
            <w:tcW w:w="175" w:type="pct"/>
            <w:tcBorders>
              <w:top w:val="single" w:sz="4" w:space="0" w:color="auto"/>
              <w:left w:val="single" w:sz="4" w:space="0" w:color="auto"/>
              <w:bottom w:val="single" w:sz="4" w:space="0" w:color="auto"/>
              <w:right w:val="single" w:sz="4" w:space="0" w:color="auto"/>
            </w:tcBorders>
            <w:textDirection w:val="btLr"/>
            <w:vAlign w:val="center"/>
          </w:tcPr>
          <w:p w14:paraId="0894620B" w14:textId="77777777" w:rsidR="00DE0CEE" w:rsidRPr="005436EE" w:rsidRDefault="00DE0CEE" w:rsidP="00F06DA7">
            <w:pPr>
              <w:spacing w:after="0" w:line="240" w:lineRule="auto"/>
              <w:ind w:left="113" w:right="113"/>
              <w:jc w:val="center"/>
              <w:rPr>
                <w:rFonts w:ascii="Times New Roman" w:hAnsi="Times New Roman"/>
                <w:b/>
                <w:sz w:val="22"/>
                <w:szCs w:val="18"/>
              </w:rPr>
            </w:pPr>
            <w:proofErr w:type="spellStart"/>
            <w:r w:rsidRPr="005436EE">
              <w:rPr>
                <w:rFonts w:ascii="Times New Roman" w:hAnsi="Times New Roman"/>
                <w:b/>
                <w:sz w:val="22"/>
                <w:szCs w:val="18"/>
              </w:rPr>
              <w:t>Leneta</w:t>
            </w:r>
            <w:proofErr w:type="spellEnd"/>
            <w:r w:rsidRPr="005436EE">
              <w:rPr>
                <w:rFonts w:ascii="Times New Roman" w:hAnsi="Times New Roman"/>
                <w:b/>
                <w:sz w:val="22"/>
                <w:szCs w:val="18"/>
              </w:rPr>
              <w:t xml:space="preserve"> chart</w:t>
            </w:r>
          </w:p>
        </w:tc>
        <w:tc>
          <w:tcPr>
            <w:tcW w:w="290" w:type="pct"/>
            <w:tcBorders>
              <w:top w:val="single" w:sz="4" w:space="0" w:color="auto"/>
              <w:left w:val="single" w:sz="4" w:space="0" w:color="auto"/>
              <w:bottom w:val="single" w:sz="4" w:space="0" w:color="auto"/>
              <w:right w:val="single" w:sz="4" w:space="0" w:color="auto"/>
            </w:tcBorders>
            <w:vAlign w:val="center"/>
          </w:tcPr>
          <w:p w14:paraId="3F81E277" w14:textId="09473249" w:rsidR="00DE0CEE" w:rsidRPr="005436EE" w:rsidRDefault="00DE0CEE" w:rsidP="00F06DA7">
            <w:pPr>
              <w:spacing w:after="0" w:line="240" w:lineRule="auto"/>
              <w:jc w:val="center"/>
              <w:rPr>
                <w:rFonts w:ascii="Times New Roman" w:hAnsi="Times New Roman"/>
                <w:sz w:val="22"/>
                <w:szCs w:val="18"/>
              </w:rPr>
            </w:pPr>
            <w:r w:rsidRPr="005436EE">
              <w:rPr>
                <w:rFonts w:ascii="Times New Roman" w:hAnsi="Times New Roman"/>
                <w:sz w:val="22"/>
                <w:szCs w:val="18"/>
              </w:rPr>
              <w:t>5</w:t>
            </w:r>
            <w:r w:rsidR="00687ACB" w:rsidRPr="005436EE">
              <w:rPr>
                <w:rFonts w:ascii="Times New Roman" w:hAnsi="Times New Roman"/>
                <w:sz w:val="22"/>
                <w:szCs w:val="18"/>
              </w:rPr>
              <w:t>.</w:t>
            </w:r>
            <w:r w:rsidRPr="005436EE">
              <w:rPr>
                <w:rFonts w:ascii="Times New Roman" w:hAnsi="Times New Roman"/>
                <w:sz w:val="22"/>
                <w:szCs w:val="18"/>
              </w:rPr>
              <w:t>26</w:t>
            </w:r>
          </w:p>
        </w:tc>
        <w:tc>
          <w:tcPr>
            <w:tcW w:w="290" w:type="pct"/>
            <w:tcBorders>
              <w:top w:val="single" w:sz="4" w:space="0" w:color="auto"/>
              <w:left w:val="single" w:sz="4" w:space="0" w:color="auto"/>
              <w:bottom w:val="single" w:sz="4" w:space="0" w:color="auto"/>
              <w:right w:val="single" w:sz="4" w:space="0" w:color="auto"/>
            </w:tcBorders>
            <w:vAlign w:val="center"/>
          </w:tcPr>
          <w:p w14:paraId="74D9B7FC" w14:textId="1DC84A6C" w:rsidR="00DE0CEE" w:rsidRPr="005436EE" w:rsidRDefault="00DE0CEE" w:rsidP="00F06DA7">
            <w:pPr>
              <w:spacing w:after="0" w:line="240" w:lineRule="auto"/>
              <w:jc w:val="center"/>
              <w:rPr>
                <w:rFonts w:ascii="Times New Roman" w:hAnsi="Times New Roman"/>
                <w:sz w:val="22"/>
                <w:szCs w:val="18"/>
              </w:rPr>
            </w:pPr>
            <w:r w:rsidRPr="005436EE">
              <w:rPr>
                <w:rFonts w:ascii="Times New Roman" w:hAnsi="Times New Roman"/>
                <w:sz w:val="22"/>
                <w:szCs w:val="18"/>
              </w:rPr>
              <w:t>5</w:t>
            </w:r>
            <w:r w:rsidR="00687ACB" w:rsidRPr="005436EE">
              <w:rPr>
                <w:rFonts w:ascii="Times New Roman" w:hAnsi="Times New Roman"/>
                <w:sz w:val="22"/>
                <w:szCs w:val="18"/>
              </w:rPr>
              <w:t>.</w:t>
            </w:r>
            <w:r w:rsidRPr="005436EE">
              <w:rPr>
                <w:rFonts w:ascii="Times New Roman" w:hAnsi="Times New Roman"/>
                <w:sz w:val="22"/>
                <w:szCs w:val="18"/>
              </w:rPr>
              <w:t>72</w:t>
            </w:r>
          </w:p>
        </w:tc>
        <w:tc>
          <w:tcPr>
            <w:tcW w:w="290" w:type="pct"/>
            <w:tcBorders>
              <w:top w:val="single" w:sz="4" w:space="0" w:color="auto"/>
              <w:left w:val="single" w:sz="4" w:space="0" w:color="auto"/>
              <w:bottom w:val="single" w:sz="4" w:space="0" w:color="auto"/>
              <w:right w:val="single" w:sz="4" w:space="0" w:color="auto"/>
            </w:tcBorders>
            <w:vAlign w:val="center"/>
          </w:tcPr>
          <w:p w14:paraId="5F7426B2" w14:textId="34F0ED79" w:rsidR="00DE0CEE" w:rsidRPr="005436EE" w:rsidRDefault="00DE0CEE" w:rsidP="00F06DA7">
            <w:pPr>
              <w:spacing w:after="0" w:line="240" w:lineRule="auto"/>
              <w:jc w:val="center"/>
              <w:rPr>
                <w:rFonts w:ascii="Times New Roman" w:hAnsi="Times New Roman"/>
                <w:sz w:val="22"/>
                <w:szCs w:val="18"/>
              </w:rPr>
            </w:pPr>
            <w:r w:rsidRPr="005436EE">
              <w:rPr>
                <w:rFonts w:ascii="Times New Roman" w:hAnsi="Times New Roman"/>
                <w:sz w:val="22"/>
                <w:szCs w:val="18"/>
              </w:rPr>
              <w:t>5</w:t>
            </w:r>
            <w:r w:rsidR="00687ACB" w:rsidRPr="005436EE">
              <w:rPr>
                <w:rFonts w:ascii="Times New Roman" w:hAnsi="Times New Roman"/>
                <w:sz w:val="22"/>
                <w:szCs w:val="18"/>
              </w:rPr>
              <w:t>.</w:t>
            </w:r>
            <w:r w:rsidRPr="005436EE">
              <w:rPr>
                <w:rFonts w:ascii="Times New Roman" w:hAnsi="Times New Roman"/>
                <w:sz w:val="22"/>
                <w:szCs w:val="18"/>
              </w:rPr>
              <w:t>68</w:t>
            </w:r>
          </w:p>
        </w:tc>
        <w:tc>
          <w:tcPr>
            <w:tcW w:w="309" w:type="pct"/>
            <w:tcBorders>
              <w:top w:val="single" w:sz="4" w:space="0" w:color="auto"/>
              <w:left w:val="single" w:sz="4" w:space="0" w:color="auto"/>
              <w:bottom w:val="single" w:sz="4" w:space="0" w:color="auto"/>
              <w:right w:val="single" w:sz="4" w:space="0" w:color="auto"/>
            </w:tcBorders>
            <w:vAlign w:val="center"/>
          </w:tcPr>
          <w:p w14:paraId="05FD6717" w14:textId="4E483085" w:rsidR="00DE0CEE" w:rsidRPr="005436EE" w:rsidRDefault="00DE0CEE" w:rsidP="00F06DA7">
            <w:pPr>
              <w:spacing w:after="0" w:line="240" w:lineRule="auto"/>
              <w:jc w:val="center"/>
              <w:rPr>
                <w:rFonts w:ascii="Times New Roman" w:hAnsi="Times New Roman"/>
                <w:sz w:val="22"/>
                <w:szCs w:val="18"/>
              </w:rPr>
            </w:pPr>
            <w:r w:rsidRPr="005436EE">
              <w:rPr>
                <w:rFonts w:ascii="Times New Roman" w:hAnsi="Times New Roman"/>
                <w:sz w:val="22"/>
                <w:szCs w:val="18"/>
              </w:rPr>
              <w:t>0</w:t>
            </w:r>
            <w:r w:rsidR="00687ACB" w:rsidRPr="005436EE">
              <w:rPr>
                <w:rFonts w:ascii="Times New Roman" w:hAnsi="Times New Roman"/>
                <w:sz w:val="22"/>
                <w:szCs w:val="18"/>
              </w:rPr>
              <w:t>.</w:t>
            </w:r>
            <w:r w:rsidRPr="005436EE">
              <w:rPr>
                <w:rFonts w:ascii="Times New Roman" w:hAnsi="Times New Roman"/>
                <w:sz w:val="22"/>
                <w:szCs w:val="18"/>
              </w:rPr>
              <w:t>04</w:t>
            </w:r>
          </w:p>
          <w:p w14:paraId="65688A76" w14:textId="64C953B6" w:rsidR="00DE0CEE" w:rsidRPr="005436EE" w:rsidRDefault="00C47244" w:rsidP="00F06DA7">
            <w:pPr>
              <w:spacing w:after="0" w:line="240" w:lineRule="auto"/>
              <w:jc w:val="center"/>
              <w:rPr>
                <w:rFonts w:ascii="Times New Roman" w:hAnsi="Times New Roman"/>
                <w:sz w:val="22"/>
                <w:szCs w:val="18"/>
              </w:rPr>
            </w:pPr>
            <w:r w:rsidRPr="005436EE">
              <w:rPr>
                <w:rFonts w:ascii="Times New Roman" w:hAnsi="Times New Roman"/>
                <w:sz w:val="22"/>
                <w:szCs w:val="18"/>
              </w:rPr>
              <w:t>8</w:t>
            </w:r>
            <w:r w:rsidR="00687ACB" w:rsidRPr="005436EE">
              <w:rPr>
                <w:rFonts w:ascii="Times New Roman" w:hAnsi="Times New Roman"/>
                <w:sz w:val="22"/>
                <w:szCs w:val="18"/>
              </w:rPr>
              <w:t>.</w:t>
            </w:r>
            <w:r w:rsidRPr="005436EE">
              <w:rPr>
                <w:rFonts w:ascii="Times New Roman" w:hAnsi="Times New Roman"/>
                <w:sz w:val="22"/>
                <w:szCs w:val="18"/>
              </w:rPr>
              <w:t>7%</w:t>
            </w:r>
          </w:p>
        </w:tc>
        <w:tc>
          <w:tcPr>
            <w:tcW w:w="581" w:type="pct"/>
            <w:tcBorders>
              <w:top w:val="single" w:sz="4" w:space="0" w:color="auto"/>
              <w:left w:val="single" w:sz="4" w:space="0" w:color="auto"/>
              <w:bottom w:val="single" w:sz="4" w:space="0" w:color="auto"/>
              <w:right w:val="single" w:sz="4" w:space="0" w:color="auto"/>
            </w:tcBorders>
            <w:vAlign w:val="center"/>
          </w:tcPr>
          <w:p w14:paraId="7694B80A" w14:textId="77777777" w:rsidR="00DE0CEE" w:rsidRPr="005436EE" w:rsidRDefault="00DE0CEE" w:rsidP="00F06DA7">
            <w:pPr>
              <w:spacing w:after="0" w:line="240" w:lineRule="auto"/>
              <w:jc w:val="center"/>
              <w:rPr>
                <w:rFonts w:ascii="Times New Roman" w:hAnsi="Times New Roman"/>
                <w:sz w:val="22"/>
                <w:szCs w:val="18"/>
              </w:rPr>
            </w:pPr>
            <w:r w:rsidRPr="005436EE">
              <w:rPr>
                <w:rFonts w:ascii="Times New Roman" w:hAnsi="Times New Roman"/>
                <w:sz w:val="22"/>
                <w:szCs w:val="18"/>
              </w:rPr>
              <w:t>4</w:t>
            </w:r>
          </w:p>
          <w:p w14:paraId="6F070278" w14:textId="72935B27" w:rsidR="00157177" w:rsidRPr="005436EE" w:rsidRDefault="00157177" w:rsidP="00F06DA7">
            <w:pPr>
              <w:spacing w:after="0" w:line="240" w:lineRule="auto"/>
              <w:jc w:val="center"/>
              <w:rPr>
                <w:rFonts w:ascii="Times New Roman" w:hAnsi="Times New Roman"/>
                <w:sz w:val="22"/>
                <w:szCs w:val="18"/>
              </w:rPr>
            </w:pPr>
            <w:r w:rsidRPr="005436EE">
              <w:rPr>
                <w:rFonts w:ascii="Times New Roman" w:hAnsi="Times New Roman"/>
                <w:sz w:val="22"/>
                <w:szCs w:val="18"/>
              </w:rPr>
              <w:t xml:space="preserve">The lacquer surface is cured, slightly sticky, </w:t>
            </w:r>
          </w:p>
          <w:p w14:paraId="42655C68" w14:textId="5CF99EC7" w:rsidR="00DE0CEE" w:rsidRPr="005436EE" w:rsidRDefault="00157177" w:rsidP="00313A27">
            <w:pPr>
              <w:spacing w:after="0" w:line="240" w:lineRule="auto"/>
              <w:jc w:val="center"/>
              <w:rPr>
                <w:rFonts w:ascii="Times New Roman" w:hAnsi="Times New Roman"/>
                <w:sz w:val="22"/>
                <w:szCs w:val="18"/>
              </w:rPr>
            </w:pPr>
            <w:proofErr w:type="gramStart"/>
            <w:r w:rsidRPr="005436EE">
              <w:rPr>
                <w:rFonts w:ascii="Times New Roman" w:hAnsi="Times New Roman"/>
                <w:sz w:val="22"/>
                <w:szCs w:val="18"/>
              </w:rPr>
              <w:t>there</w:t>
            </w:r>
            <w:proofErr w:type="gramEnd"/>
            <w:r w:rsidRPr="005436EE">
              <w:rPr>
                <w:rFonts w:ascii="Times New Roman" w:hAnsi="Times New Roman"/>
                <w:sz w:val="22"/>
                <w:szCs w:val="18"/>
              </w:rPr>
              <w:t xml:space="preserve"> are delicate marks </w:t>
            </w:r>
            <w:r w:rsidRPr="005436EE">
              <w:rPr>
                <w:rFonts w:ascii="Times New Roman" w:hAnsi="Times New Roman"/>
                <w:sz w:val="22"/>
                <w:szCs w:val="18"/>
              </w:rPr>
              <w:lastRenderedPageBreak/>
              <w:t xml:space="preserve">after several  presses and twists.  </w:t>
            </w:r>
          </w:p>
        </w:tc>
        <w:tc>
          <w:tcPr>
            <w:tcW w:w="623" w:type="pct"/>
            <w:tcBorders>
              <w:top w:val="single" w:sz="4" w:space="0" w:color="auto"/>
              <w:left w:val="single" w:sz="4" w:space="0" w:color="auto"/>
              <w:bottom w:val="single" w:sz="4" w:space="0" w:color="auto"/>
              <w:right w:val="single" w:sz="4" w:space="0" w:color="auto"/>
            </w:tcBorders>
            <w:vAlign w:val="center"/>
          </w:tcPr>
          <w:p w14:paraId="4596D686" w14:textId="77777777" w:rsidR="00DE0CEE" w:rsidRPr="005436EE" w:rsidRDefault="00DE0CEE" w:rsidP="00F06DA7">
            <w:pPr>
              <w:spacing w:after="0" w:line="240" w:lineRule="auto"/>
              <w:jc w:val="center"/>
              <w:rPr>
                <w:rFonts w:ascii="Times New Roman" w:hAnsi="Times New Roman"/>
                <w:sz w:val="22"/>
                <w:szCs w:val="18"/>
              </w:rPr>
            </w:pPr>
            <w:r w:rsidRPr="005436EE">
              <w:rPr>
                <w:rFonts w:ascii="Times New Roman" w:hAnsi="Times New Roman"/>
                <w:sz w:val="22"/>
                <w:szCs w:val="18"/>
              </w:rPr>
              <w:lastRenderedPageBreak/>
              <w:t>2</w:t>
            </w:r>
          </w:p>
          <w:p w14:paraId="46B0BD3A" w14:textId="2025A303" w:rsidR="00DE0CEE" w:rsidRPr="005436EE" w:rsidRDefault="00157177" w:rsidP="00157177">
            <w:pPr>
              <w:spacing w:after="0" w:line="240" w:lineRule="auto"/>
              <w:jc w:val="center"/>
              <w:rPr>
                <w:rFonts w:ascii="Times New Roman" w:hAnsi="Times New Roman"/>
                <w:sz w:val="22"/>
                <w:szCs w:val="18"/>
              </w:rPr>
            </w:pPr>
            <w:r w:rsidRPr="005436EE">
              <w:rPr>
                <w:rFonts w:ascii="Times New Roman" w:hAnsi="Times New Roman"/>
                <w:sz w:val="22"/>
                <w:szCs w:val="18"/>
              </w:rPr>
              <w:t xml:space="preserve">Brown stain visible but not very intense. </w:t>
            </w:r>
          </w:p>
        </w:tc>
        <w:tc>
          <w:tcPr>
            <w:tcW w:w="543" w:type="pct"/>
            <w:tcBorders>
              <w:top w:val="single" w:sz="4" w:space="0" w:color="auto"/>
              <w:left w:val="single" w:sz="4" w:space="0" w:color="auto"/>
              <w:bottom w:val="single" w:sz="4" w:space="0" w:color="auto"/>
              <w:right w:val="single" w:sz="4" w:space="0" w:color="auto"/>
            </w:tcBorders>
            <w:vAlign w:val="center"/>
          </w:tcPr>
          <w:p w14:paraId="05583F27" w14:textId="1184BDA2" w:rsidR="00DE0CEE" w:rsidRPr="005436EE" w:rsidRDefault="00157177" w:rsidP="00F06DA7">
            <w:pPr>
              <w:spacing w:after="0" w:line="240" w:lineRule="auto"/>
              <w:jc w:val="center"/>
              <w:rPr>
                <w:rFonts w:ascii="Times New Roman" w:hAnsi="Times New Roman"/>
                <w:i/>
                <w:sz w:val="22"/>
                <w:szCs w:val="18"/>
              </w:rPr>
            </w:pPr>
            <w:r w:rsidRPr="005436EE">
              <w:rPr>
                <w:rFonts w:ascii="Times New Roman" w:hAnsi="Times New Roman"/>
                <w:i/>
                <w:sz w:val="22"/>
                <w:szCs w:val="18"/>
              </w:rPr>
              <w:t>The card is too soft for testing.</w:t>
            </w:r>
          </w:p>
        </w:tc>
        <w:tc>
          <w:tcPr>
            <w:tcW w:w="543" w:type="pct"/>
            <w:tcBorders>
              <w:top w:val="single" w:sz="4" w:space="0" w:color="auto"/>
              <w:left w:val="single" w:sz="4" w:space="0" w:color="auto"/>
              <w:bottom w:val="single" w:sz="4" w:space="0" w:color="auto"/>
              <w:right w:val="single" w:sz="4" w:space="0" w:color="auto"/>
            </w:tcBorders>
            <w:vAlign w:val="center"/>
          </w:tcPr>
          <w:p w14:paraId="257B6FEB" w14:textId="77777777" w:rsidR="00DE0CEE" w:rsidRPr="005436EE" w:rsidRDefault="00DE0CEE" w:rsidP="00F06DA7">
            <w:pPr>
              <w:spacing w:after="0" w:line="240" w:lineRule="auto"/>
              <w:jc w:val="center"/>
              <w:rPr>
                <w:rFonts w:ascii="Times New Roman" w:hAnsi="Times New Roman"/>
                <w:sz w:val="22"/>
                <w:szCs w:val="18"/>
              </w:rPr>
            </w:pPr>
            <w:r w:rsidRPr="005436EE">
              <w:rPr>
                <w:rFonts w:ascii="Times New Roman" w:hAnsi="Times New Roman"/>
                <w:sz w:val="22"/>
                <w:szCs w:val="18"/>
              </w:rPr>
              <w:t>4</w:t>
            </w:r>
          </w:p>
          <w:p w14:paraId="0B815F6B" w14:textId="5BEEB0B6" w:rsidR="00157177" w:rsidRPr="005436EE" w:rsidRDefault="00157177" w:rsidP="00F819C3">
            <w:pPr>
              <w:spacing w:after="0" w:line="240" w:lineRule="auto"/>
              <w:jc w:val="center"/>
              <w:rPr>
                <w:rFonts w:ascii="Times New Roman" w:hAnsi="Times New Roman"/>
                <w:sz w:val="22"/>
                <w:szCs w:val="18"/>
              </w:rPr>
            </w:pPr>
            <w:r w:rsidRPr="005436EE">
              <w:rPr>
                <w:rFonts w:ascii="Times New Roman" w:hAnsi="Times New Roman"/>
                <w:sz w:val="22"/>
                <w:szCs w:val="18"/>
              </w:rPr>
              <w:t>A</w:t>
            </w:r>
            <w:r w:rsidR="00DE0CEE" w:rsidRPr="005436EE">
              <w:rPr>
                <w:rFonts w:ascii="Times New Roman" w:hAnsi="Times New Roman"/>
                <w:sz w:val="22"/>
                <w:szCs w:val="18"/>
              </w:rPr>
              <w:t xml:space="preserve">fter a single bend the lacquer adheres </w:t>
            </w:r>
            <w:r w:rsidRPr="005436EE">
              <w:rPr>
                <w:rFonts w:ascii="Times New Roman" w:hAnsi="Times New Roman"/>
                <w:sz w:val="22"/>
                <w:szCs w:val="18"/>
              </w:rPr>
              <w:t xml:space="preserve">well </w:t>
            </w:r>
            <w:r w:rsidR="00DE0CEE" w:rsidRPr="005436EE">
              <w:rPr>
                <w:rFonts w:ascii="Times New Roman" w:hAnsi="Times New Roman"/>
                <w:sz w:val="22"/>
                <w:szCs w:val="18"/>
              </w:rPr>
              <w:t xml:space="preserve">to the surface, but </w:t>
            </w:r>
            <w:r w:rsidR="00F819C3" w:rsidRPr="005436EE">
              <w:rPr>
                <w:rFonts w:ascii="Times New Roman" w:hAnsi="Times New Roman"/>
                <w:sz w:val="22"/>
                <w:szCs w:val="18"/>
              </w:rPr>
              <w:t xml:space="preserve">after </w:t>
            </w:r>
            <w:r w:rsidR="00F819C3" w:rsidRPr="005436EE">
              <w:rPr>
                <w:rFonts w:ascii="Times New Roman" w:hAnsi="Times New Roman"/>
                <w:sz w:val="22"/>
                <w:szCs w:val="18"/>
              </w:rPr>
              <w:lastRenderedPageBreak/>
              <w:t>bending several times begins to come off.</w:t>
            </w:r>
          </w:p>
        </w:tc>
        <w:tc>
          <w:tcPr>
            <w:tcW w:w="546" w:type="pct"/>
            <w:tcBorders>
              <w:top w:val="single" w:sz="4" w:space="0" w:color="auto"/>
              <w:left w:val="single" w:sz="4" w:space="0" w:color="auto"/>
              <w:bottom w:val="single" w:sz="4" w:space="0" w:color="auto"/>
              <w:right w:val="single" w:sz="4" w:space="0" w:color="auto"/>
            </w:tcBorders>
            <w:vAlign w:val="center"/>
          </w:tcPr>
          <w:p w14:paraId="7D364590" w14:textId="77777777" w:rsidR="00DE0CEE" w:rsidRPr="005436EE" w:rsidRDefault="00DE0CEE" w:rsidP="00F06DA7">
            <w:pPr>
              <w:spacing w:after="0" w:line="240" w:lineRule="auto"/>
              <w:jc w:val="center"/>
              <w:rPr>
                <w:rFonts w:ascii="Times New Roman" w:hAnsi="Times New Roman"/>
                <w:sz w:val="22"/>
                <w:szCs w:val="18"/>
              </w:rPr>
            </w:pPr>
            <w:r w:rsidRPr="005436EE">
              <w:rPr>
                <w:rFonts w:ascii="Times New Roman" w:hAnsi="Times New Roman"/>
                <w:sz w:val="22"/>
                <w:szCs w:val="18"/>
              </w:rPr>
              <w:lastRenderedPageBreak/>
              <w:t xml:space="preserve">5 </w:t>
            </w:r>
          </w:p>
          <w:p w14:paraId="2617A046" w14:textId="4CD8E01C" w:rsidR="00DE0CEE" w:rsidRPr="005436EE" w:rsidRDefault="00322807" w:rsidP="00F06DA7">
            <w:pPr>
              <w:spacing w:after="0" w:line="240" w:lineRule="auto"/>
              <w:jc w:val="center"/>
              <w:rPr>
                <w:rFonts w:ascii="Times New Roman" w:hAnsi="Times New Roman"/>
                <w:sz w:val="22"/>
                <w:szCs w:val="18"/>
              </w:rPr>
            </w:pPr>
            <w:r w:rsidRPr="005436EE">
              <w:rPr>
                <w:rFonts w:ascii="Times New Roman" w:hAnsi="Times New Roman"/>
                <w:sz w:val="22"/>
                <w:szCs w:val="18"/>
              </w:rPr>
              <w:t>L</w:t>
            </w:r>
            <w:r w:rsidR="00DE0CEE" w:rsidRPr="005436EE">
              <w:rPr>
                <w:rFonts w:ascii="Times New Roman" w:hAnsi="Times New Roman"/>
                <w:sz w:val="22"/>
                <w:szCs w:val="18"/>
              </w:rPr>
              <w:t>acquer splits along the bend</w:t>
            </w:r>
            <w:r w:rsidR="00231E69" w:rsidRPr="005436EE">
              <w:rPr>
                <w:rFonts w:ascii="Times New Roman" w:hAnsi="Times New Roman"/>
                <w:sz w:val="22"/>
                <w:szCs w:val="18"/>
              </w:rPr>
              <w:t>.</w:t>
            </w:r>
            <w:r w:rsidR="00DE0CEE" w:rsidRPr="005436EE">
              <w:rPr>
                <w:rFonts w:ascii="Times New Roman" w:hAnsi="Times New Roman"/>
                <w:sz w:val="22"/>
                <w:szCs w:val="18"/>
              </w:rPr>
              <w:t xml:space="preserve"> </w:t>
            </w:r>
          </w:p>
        </w:tc>
        <w:tc>
          <w:tcPr>
            <w:tcW w:w="631" w:type="pct"/>
            <w:tcBorders>
              <w:top w:val="single" w:sz="4" w:space="0" w:color="auto"/>
              <w:left w:val="single" w:sz="4" w:space="0" w:color="auto"/>
              <w:bottom w:val="single" w:sz="4" w:space="0" w:color="auto"/>
              <w:right w:val="single" w:sz="4" w:space="0" w:color="auto"/>
            </w:tcBorders>
            <w:vAlign w:val="center"/>
          </w:tcPr>
          <w:p w14:paraId="4CD280DA" w14:textId="55418003" w:rsidR="00DE0CEE" w:rsidRPr="005436EE" w:rsidRDefault="00322807" w:rsidP="00322807">
            <w:pPr>
              <w:spacing w:after="0" w:line="240" w:lineRule="auto"/>
              <w:jc w:val="center"/>
              <w:rPr>
                <w:rFonts w:ascii="Times New Roman" w:hAnsi="Times New Roman"/>
                <w:sz w:val="22"/>
                <w:szCs w:val="18"/>
              </w:rPr>
            </w:pPr>
            <w:r w:rsidRPr="005436EE">
              <w:rPr>
                <w:rFonts w:ascii="Times New Roman" w:hAnsi="Times New Roman"/>
                <w:sz w:val="22"/>
                <w:szCs w:val="18"/>
              </w:rPr>
              <w:t xml:space="preserve">Uniform, </w:t>
            </w:r>
            <w:proofErr w:type="gramStart"/>
            <w:r w:rsidRPr="005436EE">
              <w:rPr>
                <w:rFonts w:ascii="Times New Roman" w:hAnsi="Times New Roman"/>
                <w:sz w:val="22"/>
                <w:szCs w:val="18"/>
              </w:rPr>
              <w:t>well  visible</w:t>
            </w:r>
            <w:proofErr w:type="gramEnd"/>
            <w:r w:rsidRPr="005436EE">
              <w:rPr>
                <w:rFonts w:ascii="Times New Roman" w:hAnsi="Times New Roman"/>
                <w:sz w:val="22"/>
                <w:szCs w:val="18"/>
              </w:rPr>
              <w:t xml:space="preserve"> white coating</w:t>
            </w:r>
            <w:r w:rsidR="00231E69" w:rsidRPr="005436EE">
              <w:rPr>
                <w:rFonts w:ascii="Times New Roman" w:hAnsi="Times New Roman"/>
                <w:sz w:val="22"/>
                <w:szCs w:val="18"/>
              </w:rPr>
              <w:t>.</w:t>
            </w:r>
          </w:p>
        </w:tc>
      </w:tr>
      <w:tr w:rsidR="005436EE" w:rsidRPr="005436EE" w14:paraId="67903D5F" w14:textId="77777777" w:rsidTr="00157177">
        <w:trPr>
          <w:cantSplit/>
          <w:trHeight w:val="1390"/>
        </w:trPr>
        <w:tc>
          <w:tcPr>
            <w:tcW w:w="179" w:type="pct"/>
            <w:vMerge/>
            <w:tcBorders>
              <w:left w:val="single" w:sz="4" w:space="0" w:color="auto"/>
              <w:right w:val="single" w:sz="4" w:space="0" w:color="auto"/>
            </w:tcBorders>
            <w:vAlign w:val="center"/>
            <w:hideMark/>
          </w:tcPr>
          <w:p w14:paraId="312712E0" w14:textId="77777777" w:rsidR="00934194" w:rsidRPr="005436EE" w:rsidRDefault="00934194" w:rsidP="00934194">
            <w:pPr>
              <w:spacing w:after="0" w:line="240" w:lineRule="auto"/>
              <w:rPr>
                <w:rFonts w:ascii="Times New Roman" w:hAnsi="Times New Roman"/>
                <w:b/>
                <w:sz w:val="22"/>
                <w:szCs w:val="18"/>
              </w:rPr>
            </w:pPr>
          </w:p>
        </w:tc>
        <w:tc>
          <w:tcPr>
            <w:tcW w:w="175" w:type="pct"/>
            <w:tcBorders>
              <w:top w:val="single" w:sz="4" w:space="0" w:color="auto"/>
              <w:left w:val="single" w:sz="4" w:space="0" w:color="auto"/>
              <w:bottom w:val="single" w:sz="4" w:space="0" w:color="auto"/>
              <w:right w:val="single" w:sz="4" w:space="0" w:color="auto"/>
            </w:tcBorders>
            <w:textDirection w:val="btLr"/>
            <w:vAlign w:val="center"/>
          </w:tcPr>
          <w:p w14:paraId="430BF7D6" w14:textId="77777777" w:rsidR="00934194" w:rsidRPr="005436EE" w:rsidRDefault="00934194" w:rsidP="00934194">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Glass</w:t>
            </w:r>
          </w:p>
        </w:tc>
        <w:tc>
          <w:tcPr>
            <w:tcW w:w="290" w:type="pct"/>
            <w:tcBorders>
              <w:top w:val="single" w:sz="4" w:space="0" w:color="auto"/>
              <w:left w:val="single" w:sz="4" w:space="0" w:color="auto"/>
              <w:bottom w:val="single" w:sz="4" w:space="0" w:color="auto"/>
              <w:right w:val="single" w:sz="4" w:space="0" w:color="auto"/>
            </w:tcBorders>
            <w:vAlign w:val="center"/>
          </w:tcPr>
          <w:p w14:paraId="3D2FAC20" w14:textId="21DFB256"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97</w:t>
            </w:r>
            <w:r w:rsidR="00687ACB" w:rsidRPr="005436EE">
              <w:rPr>
                <w:rFonts w:ascii="Times New Roman" w:hAnsi="Times New Roman"/>
                <w:sz w:val="22"/>
                <w:szCs w:val="18"/>
              </w:rPr>
              <w:t>.</w:t>
            </w:r>
            <w:r w:rsidRPr="005436EE">
              <w:rPr>
                <w:rFonts w:ascii="Times New Roman" w:hAnsi="Times New Roman"/>
                <w:sz w:val="22"/>
                <w:szCs w:val="18"/>
              </w:rPr>
              <w:t>60</w:t>
            </w:r>
          </w:p>
        </w:tc>
        <w:tc>
          <w:tcPr>
            <w:tcW w:w="290" w:type="pct"/>
            <w:tcBorders>
              <w:top w:val="single" w:sz="4" w:space="0" w:color="auto"/>
              <w:left w:val="single" w:sz="4" w:space="0" w:color="auto"/>
              <w:bottom w:val="single" w:sz="4" w:space="0" w:color="auto"/>
              <w:right w:val="single" w:sz="4" w:space="0" w:color="auto"/>
            </w:tcBorders>
            <w:vAlign w:val="center"/>
          </w:tcPr>
          <w:p w14:paraId="68EB2A3A" w14:textId="51620F5D"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98</w:t>
            </w:r>
            <w:r w:rsidR="00687ACB" w:rsidRPr="005436EE">
              <w:rPr>
                <w:rFonts w:ascii="Times New Roman" w:hAnsi="Times New Roman"/>
                <w:sz w:val="22"/>
                <w:szCs w:val="18"/>
              </w:rPr>
              <w:t>.</w:t>
            </w:r>
            <w:r w:rsidRPr="005436EE">
              <w:rPr>
                <w:rFonts w:ascii="Times New Roman" w:hAnsi="Times New Roman"/>
                <w:sz w:val="22"/>
                <w:szCs w:val="18"/>
              </w:rPr>
              <w:t>51</w:t>
            </w:r>
          </w:p>
        </w:tc>
        <w:tc>
          <w:tcPr>
            <w:tcW w:w="290" w:type="pct"/>
            <w:tcBorders>
              <w:top w:val="single" w:sz="4" w:space="0" w:color="auto"/>
              <w:left w:val="single" w:sz="4" w:space="0" w:color="auto"/>
              <w:bottom w:val="single" w:sz="4" w:space="0" w:color="auto"/>
              <w:right w:val="single" w:sz="4" w:space="0" w:color="auto"/>
            </w:tcBorders>
            <w:vAlign w:val="center"/>
          </w:tcPr>
          <w:p w14:paraId="20BFF4C6" w14:textId="68D80287"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98</w:t>
            </w:r>
            <w:r w:rsidR="00687ACB" w:rsidRPr="005436EE">
              <w:rPr>
                <w:rFonts w:ascii="Times New Roman" w:hAnsi="Times New Roman"/>
                <w:sz w:val="22"/>
                <w:szCs w:val="18"/>
              </w:rPr>
              <w:t>.</w:t>
            </w:r>
            <w:r w:rsidRPr="005436EE">
              <w:rPr>
                <w:rFonts w:ascii="Times New Roman" w:hAnsi="Times New Roman"/>
                <w:sz w:val="22"/>
                <w:szCs w:val="18"/>
              </w:rPr>
              <w:t>47</w:t>
            </w:r>
          </w:p>
        </w:tc>
        <w:tc>
          <w:tcPr>
            <w:tcW w:w="309" w:type="pct"/>
            <w:tcBorders>
              <w:top w:val="single" w:sz="4" w:space="0" w:color="auto"/>
              <w:left w:val="single" w:sz="4" w:space="0" w:color="auto"/>
              <w:bottom w:val="single" w:sz="4" w:space="0" w:color="auto"/>
              <w:right w:val="single" w:sz="4" w:space="0" w:color="auto"/>
            </w:tcBorders>
            <w:vAlign w:val="center"/>
          </w:tcPr>
          <w:p w14:paraId="7F1E1383" w14:textId="2D7169E6"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0</w:t>
            </w:r>
            <w:r w:rsidR="00687ACB" w:rsidRPr="005436EE">
              <w:rPr>
                <w:rFonts w:ascii="Times New Roman" w:hAnsi="Times New Roman"/>
                <w:sz w:val="22"/>
                <w:szCs w:val="18"/>
              </w:rPr>
              <w:t>.</w:t>
            </w:r>
            <w:r w:rsidRPr="005436EE">
              <w:rPr>
                <w:rFonts w:ascii="Times New Roman" w:hAnsi="Times New Roman"/>
                <w:sz w:val="22"/>
                <w:szCs w:val="18"/>
              </w:rPr>
              <w:t>04</w:t>
            </w:r>
          </w:p>
          <w:p w14:paraId="3FDF82A6" w14:textId="3C95E3E5" w:rsidR="00934194" w:rsidRPr="005436EE" w:rsidRDefault="00C47244" w:rsidP="00934194">
            <w:pPr>
              <w:spacing w:after="0" w:line="240" w:lineRule="auto"/>
              <w:jc w:val="center"/>
              <w:rPr>
                <w:rFonts w:ascii="Times New Roman" w:hAnsi="Times New Roman"/>
                <w:sz w:val="22"/>
                <w:szCs w:val="18"/>
              </w:rPr>
            </w:pPr>
            <w:r w:rsidRPr="005436EE">
              <w:rPr>
                <w:rFonts w:ascii="Times New Roman" w:hAnsi="Times New Roman"/>
                <w:sz w:val="22"/>
                <w:szCs w:val="18"/>
              </w:rPr>
              <w:t>7</w:t>
            </w:r>
            <w:r w:rsidR="00687ACB" w:rsidRPr="005436EE">
              <w:rPr>
                <w:rFonts w:ascii="Times New Roman" w:hAnsi="Times New Roman"/>
                <w:sz w:val="22"/>
                <w:szCs w:val="18"/>
              </w:rPr>
              <w:t>.</w:t>
            </w:r>
            <w:r w:rsidRPr="005436EE">
              <w:rPr>
                <w:rFonts w:ascii="Times New Roman" w:hAnsi="Times New Roman"/>
                <w:sz w:val="22"/>
                <w:szCs w:val="18"/>
              </w:rPr>
              <w:t>4%</w:t>
            </w:r>
          </w:p>
        </w:tc>
        <w:tc>
          <w:tcPr>
            <w:tcW w:w="581" w:type="pct"/>
            <w:tcBorders>
              <w:top w:val="single" w:sz="4" w:space="0" w:color="auto"/>
              <w:left w:val="single" w:sz="4" w:space="0" w:color="auto"/>
              <w:bottom w:val="single" w:sz="4" w:space="0" w:color="auto"/>
              <w:right w:val="single" w:sz="4" w:space="0" w:color="auto"/>
            </w:tcBorders>
            <w:vAlign w:val="center"/>
          </w:tcPr>
          <w:p w14:paraId="7CA3F018" w14:textId="77777777"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 xml:space="preserve">5 </w:t>
            </w:r>
          </w:p>
          <w:p w14:paraId="383EC819" w14:textId="7F4631C7"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The lacquer surface is cured and is not sticky.</w:t>
            </w:r>
          </w:p>
        </w:tc>
        <w:tc>
          <w:tcPr>
            <w:tcW w:w="623" w:type="pct"/>
            <w:tcBorders>
              <w:top w:val="single" w:sz="4" w:space="0" w:color="auto"/>
              <w:left w:val="single" w:sz="4" w:space="0" w:color="auto"/>
              <w:bottom w:val="single" w:sz="4" w:space="0" w:color="auto"/>
              <w:right w:val="single" w:sz="4" w:space="0" w:color="auto"/>
            </w:tcBorders>
            <w:vAlign w:val="center"/>
          </w:tcPr>
          <w:p w14:paraId="5B8F38D4" w14:textId="77777777"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2</w:t>
            </w:r>
          </w:p>
          <w:p w14:paraId="2083FD60" w14:textId="3B7A677E"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Brown stain visible but not very intense</w:t>
            </w:r>
            <w:r w:rsidR="00231E69" w:rsidRPr="005436EE">
              <w:rPr>
                <w:rFonts w:ascii="Times New Roman" w:hAnsi="Times New Roman"/>
                <w:sz w:val="22"/>
                <w:szCs w:val="18"/>
              </w:rPr>
              <w:t>.</w:t>
            </w:r>
          </w:p>
        </w:tc>
        <w:tc>
          <w:tcPr>
            <w:tcW w:w="543" w:type="pct"/>
            <w:tcBorders>
              <w:top w:val="single" w:sz="4" w:space="0" w:color="auto"/>
              <w:left w:val="single" w:sz="4" w:space="0" w:color="auto"/>
              <w:bottom w:val="single" w:sz="4" w:space="0" w:color="auto"/>
              <w:right w:val="single" w:sz="4" w:space="0" w:color="auto"/>
            </w:tcBorders>
            <w:vAlign w:val="center"/>
          </w:tcPr>
          <w:p w14:paraId="029C15FC" w14:textId="77777777"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H</w:t>
            </w:r>
          </w:p>
          <w:p w14:paraId="39040A50" w14:textId="10E17934"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The lacquer crumbles and splashes</w:t>
            </w:r>
            <w:r w:rsidR="00231E69" w:rsidRPr="005436EE">
              <w:rPr>
                <w:rFonts w:ascii="Times New Roman" w:hAnsi="Times New Roman"/>
                <w:sz w:val="22"/>
                <w:szCs w:val="18"/>
              </w:rPr>
              <w:t>.</w:t>
            </w:r>
          </w:p>
        </w:tc>
        <w:tc>
          <w:tcPr>
            <w:tcW w:w="543" w:type="pct"/>
            <w:tcBorders>
              <w:top w:val="single" w:sz="4" w:space="0" w:color="auto"/>
              <w:left w:val="single" w:sz="4" w:space="0" w:color="auto"/>
              <w:bottom w:val="single" w:sz="4" w:space="0" w:color="auto"/>
              <w:right w:val="single" w:sz="4" w:space="0" w:color="auto"/>
            </w:tcBorders>
            <w:vAlign w:val="center"/>
          </w:tcPr>
          <w:p w14:paraId="6B0C6785" w14:textId="7ACEB33F" w:rsidR="00934194" w:rsidRPr="005436EE" w:rsidRDefault="00934194" w:rsidP="00313A27">
            <w:pPr>
              <w:spacing w:after="0" w:line="240" w:lineRule="auto"/>
              <w:jc w:val="center"/>
              <w:rPr>
                <w:rFonts w:ascii="Times New Roman" w:hAnsi="Times New Roman"/>
                <w:sz w:val="22"/>
                <w:szCs w:val="18"/>
              </w:rPr>
            </w:pPr>
            <w:r w:rsidRPr="005436EE">
              <w:rPr>
                <w:rFonts w:ascii="Times New Roman" w:hAnsi="Times New Roman"/>
                <w:i/>
                <w:sz w:val="22"/>
                <w:szCs w:val="18"/>
              </w:rPr>
              <w:t xml:space="preserve">Glass cannot </w:t>
            </w:r>
            <w:r w:rsidR="00812D2B" w:rsidRPr="005436EE">
              <w:rPr>
                <w:rFonts w:ascii="Times New Roman" w:hAnsi="Times New Roman"/>
                <w:i/>
                <w:sz w:val="22"/>
                <w:szCs w:val="18"/>
              </w:rPr>
              <w:t>be ben</w:t>
            </w:r>
            <w:r w:rsidR="00313A27">
              <w:rPr>
                <w:rFonts w:ascii="Times New Roman" w:hAnsi="Times New Roman"/>
                <w:i/>
                <w:sz w:val="22"/>
                <w:szCs w:val="18"/>
              </w:rPr>
              <w:t>t</w:t>
            </w:r>
            <w:r w:rsidR="00231E69" w:rsidRPr="005436EE">
              <w:rPr>
                <w:rFonts w:ascii="Times New Roman" w:hAnsi="Times New Roman"/>
                <w:i/>
                <w:sz w:val="22"/>
                <w:szCs w:val="18"/>
              </w:rPr>
              <w:t>.</w:t>
            </w:r>
          </w:p>
        </w:tc>
        <w:tc>
          <w:tcPr>
            <w:tcW w:w="546" w:type="pct"/>
            <w:tcBorders>
              <w:top w:val="single" w:sz="4" w:space="0" w:color="auto"/>
              <w:left w:val="single" w:sz="4" w:space="0" w:color="auto"/>
              <w:bottom w:val="single" w:sz="4" w:space="0" w:color="auto"/>
              <w:right w:val="single" w:sz="4" w:space="0" w:color="auto"/>
            </w:tcBorders>
            <w:vAlign w:val="center"/>
          </w:tcPr>
          <w:p w14:paraId="55EC3C98" w14:textId="16CEB1D0" w:rsidR="00934194" w:rsidRPr="005436EE" w:rsidRDefault="00934194" w:rsidP="00313A27">
            <w:pPr>
              <w:spacing w:after="0" w:line="240" w:lineRule="auto"/>
              <w:jc w:val="center"/>
              <w:rPr>
                <w:rFonts w:ascii="Times New Roman" w:hAnsi="Times New Roman"/>
                <w:sz w:val="22"/>
                <w:szCs w:val="18"/>
              </w:rPr>
            </w:pPr>
            <w:r w:rsidRPr="005436EE">
              <w:rPr>
                <w:rFonts w:ascii="Times New Roman" w:hAnsi="Times New Roman"/>
                <w:i/>
                <w:sz w:val="22"/>
                <w:szCs w:val="18"/>
              </w:rPr>
              <w:t xml:space="preserve">Glass cannot </w:t>
            </w:r>
            <w:r w:rsidR="00812D2B" w:rsidRPr="005436EE">
              <w:rPr>
                <w:rFonts w:ascii="Times New Roman" w:hAnsi="Times New Roman"/>
                <w:i/>
                <w:sz w:val="22"/>
                <w:szCs w:val="18"/>
              </w:rPr>
              <w:t>be ben</w:t>
            </w:r>
            <w:r w:rsidR="00313A27">
              <w:rPr>
                <w:rFonts w:ascii="Times New Roman" w:hAnsi="Times New Roman"/>
                <w:i/>
                <w:sz w:val="22"/>
                <w:szCs w:val="18"/>
              </w:rPr>
              <w:t>t</w:t>
            </w:r>
            <w:r w:rsidR="00231E69" w:rsidRPr="005436EE">
              <w:rPr>
                <w:rFonts w:ascii="Times New Roman" w:hAnsi="Times New Roman"/>
                <w:i/>
                <w:sz w:val="22"/>
                <w:szCs w:val="18"/>
              </w:rPr>
              <w:t>.</w:t>
            </w:r>
          </w:p>
        </w:tc>
        <w:tc>
          <w:tcPr>
            <w:tcW w:w="631" w:type="pct"/>
            <w:tcBorders>
              <w:top w:val="single" w:sz="4" w:space="0" w:color="auto"/>
              <w:left w:val="single" w:sz="4" w:space="0" w:color="auto"/>
              <w:bottom w:val="single" w:sz="4" w:space="0" w:color="auto"/>
              <w:right w:val="single" w:sz="4" w:space="0" w:color="auto"/>
            </w:tcBorders>
          </w:tcPr>
          <w:p w14:paraId="78B3FE10" w14:textId="16F36F65" w:rsidR="00934194" w:rsidRPr="005436EE" w:rsidRDefault="00322807" w:rsidP="00322807">
            <w:pPr>
              <w:spacing w:after="0" w:line="240" w:lineRule="auto"/>
              <w:jc w:val="center"/>
              <w:rPr>
                <w:rFonts w:ascii="Times New Roman" w:hAnsi="Times New Roman"/>
                <w:sz w:val="22"/>
                <w:szCs w:val="18"/>
              </w:rPr>
            </w:pPr>
            <w:r w:rsidRPr="005436EE">
              <w:rPr>
                <w:rFonts w:ascii="Times New Roman" w:hAnsi="Times New Roman"/>
                <w:sz w:val="22"/>
                <w:szCs w:val="18"/>
              </w:rPr>
              <w:t>Well visible white coating, in some areas delicate texture from the applicator is noticeable.</w:t>
            </w:r>
          </w:p>
        </w:tc>
      </w:tr>
      <w:tr w:rsidR="005436EE" w:rsidRPr="005436EE" w14:paraId="65081B13" w14:textId="77777777" w:rsidTr="00322807">
        <w:trPr>
          <w:cantSplit/>
          <w:trHeight w:val="1559"/>
        </w:trPr>
        <w:tc>
          <w:tcPr>
            <w:tcW w:w="179" w:type="pct"/>
            <w:vMerge/>
            <w:tcBorders>
              <w:left w:val="single" w:sz="4" w:space="0" w:color="auto"/>
              <w:right w:val="single" w:sz="4" w:space="0" w:color="auto"/>
            </w:tcBorders>
            <w:vAlign w:val="center"/>
            <w:hideMark/>
          </w:tcPr>
          <w:p w14:paraId="238F5ED3" w14:textId="77777777" w:rsidR="00934194" w:rsidRPr="005436EE" w:rsidRDefault="00934194" w:rsidP="00934194">
            <w:pPr>
              <w:spacing w:after="0" w:line="240" w:lineRule="auto"/>
              <w:rPr>
                <w:rFonts w:ascii="Times New Roman" w:hAnsi="Times New Roman"/>
                <w:b/>
                <w:sz w:val="22"/>
                <w:szCs w:val="18"/>
              </w:rPr>
            </w:pPr>
          </w:p>
        </w:tc>
        <w:tc>
          <w:tcPr>
            <w:tcW w:w="175" w:type="pct"/>
            <w:tcBorders>
              <w:top w:val="single" w:sz="4" w:space="0" w:color="auto"/>
              <w:left w:val="single" w:sz="4" w:space="0" w:color="auto"/>
              <w:bottom w:val="single" w:sz="4" w:space="0" w:color="auto"/>
              <w:right w:val="single" w:sz="4" w:space="0" w:color="auto"/>
            </w:tcBorders>
            <w:textDirection w:val="btLr"/>
            <w:vAlign w:val="center"/>
          </w:tcPr>
          <w:p w14:paraId="4E357B0D" w14:textId="77777777" w:rsidR="00934194" w:rsidRPr="005436EE" w:rsidRDefault="00934194" w:rsidP="00934194">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 xml:space="preserve">Wood </w:t>
            </w:r>
          </w:p>
        </w:tc>
        <w:tc>
          <w:tcPr>
            <w:tcW w:w="290" w:type="pct"/>
            <w:tcBorders>
              <w:top w:val="single" w:sz="4" w:space="0" w:color="auto"/>
              <w:left w:val="single" w:sz="4" w:space="0" w:color="auto"/>
              <w:bottom w:val="single" w:sz="4" w:space="0" w:color="auto"/>
              <w:right w:val="single" w:sz="4" w:space="0" w:color="auto"/>
            </w:tcBorders>
            <w:vAlign w:val="center"/>
          </w:tcPr>
          <w:p w14:paraId="74BE769D" w14:textId="139C55C9"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97</w:t>
            </w:r>
            <w:r w:rsidR="00687ACB" w:rsidRPr="005436EE">
              <w:rPr>
                <w:rFonts w:ascii="Times New Roman" w:hAnsi="Times New Roman"/>
                <w:sz w:val="22"/>
                <w:szCs w:val="18"/>
              </w:rPr>
              <w:t>.</w:t>
            </w:r>
            <w:r w:rsidRPr="005436EE">
              <w:rPr>
                <w:rFonts w:ascii="Times New Roman" w:hAnsi="Times New Roman"/>
                <w:sz w:val="22"/>
                <w:szCs w:val="18"/>
              </w:rPr>
              <w:t>00</w:t>
            </w:r>
          </w:p>
        </w:tc>
        <w:tc>
          <w:tcPr>
            <w:tcW w:w="290" w:type="pct"/>
            <w:tcBorders>
              <w:top w:val="single" w:sz="4" w:space="0" w:color="auto"/>
              <w:left w:val="single" w:sz="4" w:space="0" w:color="auto"/>
              <w:bottom w:val="single" w:sz="4" w:space="0" w:color="auto"/>
              <w:right w:val="single" w:sz="4" w:space="0" w:color="auto"/>
            </w:tcBorders>
            <w:vAlign w:val="center"/>
          </w:tcPr>
          <w:p w14:paraId="49D95D85" w14:textId="1447F38C"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98</w:t>
            </w:r>
            <w:r w:rsidR="00687ACB" w:rsidRPr="005436EE">
              <w:rPr>
                <w:rFonts w:ascii="Times New Roman" w:hAnsi="Times New Roman"/>
                <w:sz w:val="22"/>
                <w:szCs w:val="18"/>
              </w:rPr>
              <w:t>.</w:t>
            </w:r>
            <w:r w:rsidRPr="005436EE">
              <w:rPr>
                <w:rFonts w:ascii="Times New Roman" w:hAnsi="Times New Roman"/>
                <w:sz w:val="22"/>
                <w:szCs w:val="18"/>
              </w:rPr>
              <w:t>17</w:t>
            </w:r>
          </w:p>
        </w:tc>
        <w:tc>
          <w:tcPr>
            <w:tcW w:w="290" w:type="pct"/>
            <w:tcBorders>
              <w:top w:val="single" w:sz="4" w:space="0" w:color="auto"/>
              <w:left w:val="single" w:sz="4" w:space="0" w:color="auto"/>
              <w:bottom w:val="single" w:sz="4" w:space="0" w:color="auto"/>
              <w:right w:val="single" w:sz="4" w:space="0" w:color="auto"/>
            </w:tcBorders>
            <w:vAlign w:val="center"/>
          </w:tcPr>
          <w:p w14:paraId="32E59427" w14:textId="504D9C0C"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98</w:t>
            </w:r>
            <w:r w:rsidR="00687ACB" w:rsidRPr="005436EE">
              <w:rPr>
                <w:rFonts w:ascii="Times New Roman" w:hAnsi="Times New Roman"/>
                <w:sz w:val="22"/>
                <w:szCs w:val="18"/>
              </w:rPr>
              <w:t>.</w:t>
            </w:r>
            <w:r w:rsidRPr="005436EE">
              <w:rPr>
                <w:rFonts w:ascii="Times New Roman" w:hAnsi="Times New Roman"/>
                <w:sz w:val="22"/>
                <w:szCs w:val="18"/>
              </w:rPr>
              <w:t>13</w:t>
            </w:r>
          </w:p>
        </w:tc>
        <w:tc>
          <w:tcPr>
            <w:tcW w:w="309" w:type="pct"/>
            <w:tcBorders>
              <w:top w:val="single" w:sz="4" w:space="0" w:color="auto"/>
              <w:left w:val="single" w:sz="4" w:space="0" w:color="auto"/>
              <w:bottom w:val="single" w:sz="4" w:space="0" w:color="auto"/>
              <w:right w:val="single" w:sz="4" w:space="0" w:color="auto"/>
            </w:tcBorders>
            <w:vAlign w:val="center"/>
          </w:tcPr>
          <w:p w14:paraId="2C717808" w14:textId="5C0BDED5"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0</w:t>
            </w:r>
            <w:r w:rsidR="00687ACB" w:rsidRPr="005436EE">
              <w:rPr>
                <w:rFonts w:ascii="Times New Roman" w:hAnsi="Times New Roman"/>
                <w:sz w:val="22"/>
                <w:szCs w:val="18"/>
              </w:rPr>
              <w:t>.</w:t>
            </w:r>
            <w:r w:rsidRPr="005436EE">
              <w:rPr>
                <w:rFonts w:ascii="Times New Roman" w:hAnsi="Times New Roman"/>
                <w:sz w:val="22"/>
                <w:szCs w:val="18"/>
              </w:rPr>
              <w:t>04</w:t>
            </w:r>
          </w:p>
          <w:p w14:paraId="181698E9" w14:textId="4B6082E9" w:rsidR="00934194" w:rsidRPr="005436EE" w:rsidRDefault="00C47244" w:rsidP="00934194">
            <w:pPr>
              <w:spacing w:after="0" w:line="240" w:lineRule="auto"/>
              <w:jc w:val="center"/>
              <w:rPr>
                <w:rFonts w:ascii="Times New Roman" w:hAnsi="Times New Roman"/>
                <w:sz w:val="22"/>
                <w:szCs w:val="18"/>
              </w:rPr>
            </w:pPr>
            <w:r w:rsidRPr="005436EE">
              <w:rPr>
                <w:rFonts w:ascii="Times New Roman" w:hAnsi="Times New Roman"/>
                <w:sz w:val="22"/>
                <w:szCs w:val="18"/>
              </w:rPr>
              <w:t>3</w:t>
            </w:r>
            <w:r w:rsidR="00687ACB" w:rsidRPr="005436EE">
              <w:rPr>
                <w:rFonts w:ascii="Times New Roman" w:hAnsi="Times New Roman"/>
                <w:sz w:val="22"/>
                <w:szCs w:val="18"/>
              </w:rPr>
              <w:t>.</w:t>
            </w:r>
            <w:r w:rsidRPr="005436EE">
              <w:rPr>
                <w:rFonts w:ascii="Times New Roman" w:hAnsi="Times New Roman"/>
                <w:sz w:val="22"/>
                <w:szCs w:val="18"/>
              </w:rPr>
              <w:t>4 %</w:t>
            </w:r>
          </w:p>
        </w:tc>
        <w:tc>
          <w:tcPr>
            <w:tcW w:w="581" w:type="pct"/>
            <w:tcBorders>
              <w:top w:val="single" w:sz="4" w:space="0" w:color="auto"/>
              <w:left w:val="single" w:sz="4" w:space="0" w:color="auto"/>
              <w:bottom w:val="single" w:sz="4" w:space="0" w:color="auto"/>
              <w:right w:val="single" w:sz="4" w:space="0" w:color="auto"/>
            </w:tcBorders>
            <w:vAlign w:val="center"/>
          </w:tcPr>
          <w:p w14:paraId="35F4D97E" w14:textId="77777777"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 xml:space="preserve">5 </w:t>
            </w:r>
          </w:p>
          <w:p w14:paraId="0D488F1E" w14:textId="7FB3BB3E"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The lacquer surface is cured and is not sticky.</w:t>
            </w:r>
          </w:p>
        </w:tc>
        <w:tc>
          <w:tcPr>
            <w:tcW w:w="623" w:type="pct"/>
            <w:tcBorders>
              <w:top w:val="single" w:sz="4" w:space="0" w:color="auto"/>
              <w:left w:val="single" w:sz="4" w:space="0" w:color="auto"/>
              <w:bottom w:val="single" w:sz="4" w:space="0" w:color="auto"/>
              <w:right w:val="single" w:sz="4" w:space="0" w:color="auto"/>
            </w:tcBorders>
            <w:vAlign w:val="center"/>
          </w:tcPr>
          <w:p w14:paraId="33A72B4B" w14:textId="77777777" w:rsidR="00934194" w:rsidRPr="005436EE" w:rsidRDefault="00934194" w:rsidP="00934194">
            <w:pPr>
              <w:spacing w:after="0" w:line="240" w:lineRule="auto"/>
              <w:jc w:val="center"/>
              <w:rPr>
                <w:rFonts w:ascii="Times New Roman" w:hAnsi="Times New Roman"/>
                <w:sz w:val="22"/>
                <w:szCs w:val="18"/>
              </w:rPr>
            </w:pPr>
          </w:p>
          <w:p w14:paraId="2F34BB55" w14:textId="77777777"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sz w:val="22"/>
                <w:szCs w:val="18"/>
              </w:rPr>
              <w:t>1</w:t>
            </w:r>
          </w:p>
          <w:p w14:paraId="1503729D" w14:textId="04E7E8A7" w:rsidR="00934194" w:rsidRPr="005436EE" w:rsidRDefault="00934194" w:rsidP="00231E69">
            <w:pPr>
              <w:spacing w:after="0" w:line="240" w:lineRule="auto"/>
              <w:jc w:val="center"/>
              <w:rPr>
                <w:rFonts w:ascii="Times New Roman" w:hAnsi="Times New Roman"/>
                <w:sz w:val="22"/>
                <w:szCs w:val="18"/>
              </w:rPr>
            </w:pPr>
            <w:r w:rsidRPr="005436EE">
              <w:rPr>
                <w:rFonts w:ascii="Times New Roman" w:hAnsi="Times New Roman"/>
                <w:sz w:val="22"/>
                <w:szCs w:val="18"/>
              </w:rPr>
              <w:t>Intense brown stain.</w:t>
            </w:r>
          </w:p>
        </w:tc>
        <w:tc>
          <w:tcPr>
            <w:tcW w:w="543" w:type="pct"/>
            <w:tcBorders>
              <w:top w:val="single" w:sz="4" w:space="0" w:color="auto"/>
              <w:left w:val="single" w:sz="4" w:space="0" w:color="auto"/>
              <w:bottom w:val="single" w:sz="4" w:space="0" w:color="auto"/>
              <w:right w:val="single" w:sz="4" w:space="0" w:color="auto"/>
            </w:tcBorders>
            <w:vAlign w:val="center"/>
          </w:tcPr>
          <w:p w14:paraId="4050B67E" w14:textId="0E7C3E6B" w:rsidR="00934194" w:rsidRPr="005436EE" w:rsidRDefault="00934194" w:rsidP="00934194">
            <w:pPr>
              <w:spacing w:after="0" w:line="240" w:lineRule="auto"/>
              <w:jc w:val="center"/>
              <w:rPr>
                <w:rFonts w:ascii="Times New Roman" w:hAnsi="Times New Roman"/>
                <w:sz w:val="22"/>
                <w:szCs w:val="18"/>
              </w:rPr>
            </w:pPr>
            <w:r w:rsidRPr="005436EE">
              <w:rPr>
                <w:rFonts w:ascii="Times New Roman" w:hAnsi="Times New Roman"/>
                <w:i/>
                <w:sz w:val="22"/>
                <w:szCs w:val="18"/>
              </w:rPr>
              <w:t>The wooden board is too soft for testing</w:t>
            </w:r>
            <w:r w:rsidR="00231E69" w:rsidRPr="005436EE">
              <w:rPr>
                <w:rFonts w:ascii="Times New Roman" w:hAnsi="Times New Roman"/>
                <w:i/>
                <w:sz w:val="22"/>
                <w:szCs w:val="18"/>
              </w:rPr>
              <w:t>.</w:t>
            </w:r>
          </w:p>
        </w:tc>
        <w:tc>
          <w:tcPr>
            <w:tcW w:w="543" w:type="pct"/>
            <w:tcBorders>
              <w:top w:val="single" w:sz="4" w:space="0" w:color="auto"/>
              <w:left w:val="single" w:sz="4" w:space="0" w:color="auto"/>
              <w:bottom w:val="single" w:sz="4" w:space="0" w:color="auto"/>
              <w:right w:val="single" w:sz="4" w:space="0" w:color="auto"/>
            </w:tcBorders>
            <w:vAlign w:val="center"/>
          </w:tcPr>
          <w:p w14:paraId="7375E838" w14:textId="56A9078E" w:rsidR="00934194" w:rsidRPr="005436EE" w:rsidRDefault="00934194" w:rsidP="00313A27">
            <w:pPr>
              <w:spacing w:after="0" w:line="240" w:lineRule="auto"/>
              <w:jc w:val="center"/>
              <w:rPr>
                <w:rFonts w:ascii="Times New Roman" w:hAnsi="Times New Roman"/>
                <w:sz w:val="22"/>
                <w:szCs w:val="18"/>
              </w:rPr>
            </w:pPr>
            <w:r w:rsidRPr="005436EE">
              <w:rPr>
                <w:rFonts w:ascii="Times New Roman" w:hAnsi="Times New Roman"/>
                <w:i/>
                <w:sz w:val="22"/>
                <w:szCs w:val="18"/>
              </w:rPr>
              <w:t xml:space="preserve">The wooden board cannot </w:t>
            </w:r>
            <w:r w:rsidR="00812D2B" w:rsidRPr="005436EE">
              <w:rPr>
                <w:rFonts w:ascii="Times New Roman" w:hAnsi="Times New Roman"/>
                <w:i/>
                <w:sz w:val="22"/>
                <w:szCs w:val="18"/>
              </w:rPr>
              <w:t>be ben</w:t>
            </w:r>
            <w:r w:rsidR="00313A27">
              <w:rPr>
                <w:rFonts w:ascii="Times New Roman" w:hAnsi="Times New Roman"/>
                <w:i/>
                <w:sz w:val="22"/>
                <w:szCs w:val="18"/>
              </w:rPr>
              <w:t>t</w:t>
            </w:r>
            <w:r w:rsidR="00231E69" w:rsidRPr="005436EE">
              <w:rPr>
                <w:rFonts w:ascii="Times New Roman" w:hAnsi="Times New Roman"/>
                <w:i/>
                <w:sz w:val="22"/>
                <w:szCs w:val="18"/>
              </w:rPr>
              <w:t>.</w:t>
            </w:r>
          </w:p>
        </w:tc>
        <w:tc>
          <w:tcPr>
            <w:tcW w:w="546" w:type="pct"/>
            <w:tcBorders>
              <w:top w:val="single" w:sz="4" w:space="0" w:color="auto"/>
              <w:left w:val="single" w:sz="4" w:space="0" w:color="auto"/>
              <w:bottom w:val="single" w:sz="4" w:space="0" w:color="auto"/>
              <w:right w:val="single" w:sz="4" w:space="0" w:color="auto"/>
            </w:tcBorders>
            <w:vAlign w:val="center"/>
          </w:tcPr>
          <w:p w14:paraId="0D5AB47E" w14:textId="0FDA0D1B" w:rsidR="00934194" w:rsidRPr="005436EE" w:rsidRDefault="00934194" w:rsidP="00313A27">
            <w:pPr>
              <w:spacing w:after="0" w:line="240" w:lineRule="auto"/>
              <w:jc w:val="center"/>
              <w:rPr>
                <w:rFonts w:ascii="Times New Roman" w:hAnsi="Times New Roman"/>
                <w:sz w:val="22"/>
                <w:szCs w:val="18"/>
              </w:rPr>
            </w:pPr>
            <w:r w:rsidRPr="005436EE">
              <w:rPr>
                <w:rFonts w:ascii="Times New Roman" w:hAnsi="Times New Roman"/>
                <w:i/>
                <w:sz w:val="22"/>
                <w:szCs w:val="18"/>
              </w:rPr>
              <w:t xml:space="preserve">The wooden board cannot </w:t>
            </w:r>
            <w:r w:rsidR="00812D2B" w:rsidRPr="005436EE">
              <w:rPr>
                <w:rFonts w:ascii="Times New Roman" w:hAnsi="Times New Roman"/>
                <w:i/>
                <w:sz w:val="22"/>
                <w:szCs w:val="18"/>
              </w:rPr>
              <w:t>be ben</w:t>
            </w:r>
            <w:r w:rsidR="00313A27">
              <w:rPr>
                <w:rFonts w:ascii="Times New Roman" w:hAnsi="Times New Roman"/>
                <w:i/>
                <w:sz w:val="22"/>
                <w:szCs w:val="18"/>
              </w:rPr>
              <w:t>t</w:t>
            </w:r>
            <w:r w:rsidR="00231E69" w:rsidRPr="005436EE">
              <w:rPr>
                <w:rFonts w:ascii="Times New Roman" w:hAnsi="Times New Roman"/>
                <w:i/>
                <w:sz w:val="22"/>
                <w:szCs w:val="18"/>
              </w:rPr>
              <w:t>.</w:t>
            </w:r>
          </w:p>
        </w:tc>
        <w:tc>
          <w:tcPr>
            <w:tcW w:w="631" w:type="pct"/>
            <w:tcBorders>
              <w:top w:val="single" w:sz="4" w:space="0" w:color="auto"/>
              <w:left w:val="single" w:sz="4" w:space="0" w:color="auto"/>
              <w:bottom w:val="single" w:sz="4" w:space="0" w:color="auto"/>
              <w:right w:val="single" w:sz="4" w:space="0" w:color="auto"/>
            </w:tcBorders>
            <w:vAlign w:val="center"/>
          </w:tcPr>
          <w:p w14:paraId="63A1BB9D" w14:textId="737EE02D" w:rsidR="00934194" w:rsidRPr="005436EE" w:rsidRDefault="00322807" w:rsidP="00322807">
            <w:pPr>
              <w:spacing w:after="0" w:line="240" w:lineRule="auto"/>
              <w:jc w:val="center"/>
              <w:rPr>
                <w:rFonts w:ascii="Times New Roman" w:hAnsi="Times New Roman"/>
                <w:sz w:val="22"/>
                <w:szCs w:val="18"/>
              </w:rPr>
            </w:pPr>
            <w:r w:rsidRPr="005436EE">
              <w:rPr>
                <w:rFonts w:ascii="Times New Roman" w:hAnsi="Times New Roman"/>
                <w:sz w:val="22"/>
                <w:szCs w:val="18"/>
              </w:rPr>
              <w:t xml:space="preserve">Uniform, </w:t>
            </w:r>
            <w:proofErr w:type="gramStart"/>
            <w:r w:rsidRPr="005436EE">
              <w:rPr>
                <w:rFonts w:ascii="Times New Roman" w:hAnsi="Times New Roman"/>
                <w:sz w:val="22"/>
                <w:szCs w:val="18"/>
              </w:rPr>
              <w:t>well  visible</w:t>
            </w:r>
            <w:proofErr w:type="gramEnd"/>
            <w:r w:rsidRPr="005436EE">
              <w:rPr>
                <w:rFonts w:ascii="Times New Roman" w:hAnsi="Times New Roman"/>
                <w:sz w:val="22"/>
                <w:szCs w:val="18"/>
              </w:rPr>
              <w:t xml:space="preserve"> white coating</w:t>
            </w:r>
            <w:r w:rsidR="00812D2B" w:rsidRPr="005436EE">
              <w:rPr>
                <w:rFonts w:ascii="Times New Roman" w:hAnsi="Times New Roman"/>
                <w:sz w:val="22"/>
                <w:szCs w:val="18"/>
              </w:rPr>
              <w:t>.</w:t>
            </w:r>
          </w:p>
        </w:tc>
      </w:tr>
      <w:tr w:rsidR="005436EE" w:rsidRPr="005436EE" w14:paraId="2AFEDF84" w14:textId="77777777" w:rsidTr="00322807">
        <w:trPr>
          <w:cantSplit/>
          <w:trHeight w:val="1559"/>
        </w:trPr>
        <w:tc>
          <w:tcPr>
            <w:tcW w:w="179" w:type="pct"/>
            <w:vMerge/>
            <w:tcBorders>
              <w:left w:val="single" w:sz="4" w:space="0" w:color="auto"/>
              <w:bottom w:val="single" w:sz="4" w:space="0" w:color="auto"/>
              <w:right w:val="single" w:sz="4" w:space="0" w:color="auto"/>
            </w:tcBorders>
            <w:vAlign w:val="center"/>
          </w:tcPr>
          <w:p w14:paraId="030399B9" w14:textId="77777777" w:rsidR="00157177" w:rsidRPr="005436EE" w:rsidRDefault="00157177" w:rsidP="00157177">
            <w:pPr>
              <w:spacing w:after="0" w:line="240" w:lineRule="auto"/>
              <w:rPr>
                <w:rFonts w:ascii="Times New Roman" w:hAnsi="Times New Roman"/>
                <w:b/>
                <w:sz w:val="22"/>
                <w:szCs w:val="18"/>
              </w:rPr>
            </w:pPr>
          </w:p>
        </w:tc>
        <w:tc>
          <w:tcPr>
            <w:tcW w:w="175" w:type="pct"/>
            <w:tcBorders>
              <w:top w:val="single" w:sz="4" w:space="0" w:color="auto"/>
              <w:left w:val="single" w:sz="4" w:space="0" w:color="auto"/>
              <w:bottom w:val="single" w:sz="4" w:space="0" w:color="auto"/>
              <w:right w:val="single" w:sz="4" w:space="0" w:color="auto"/>
            </w:tcBorders>
            <w:textDirection w:val="btLr"/>
            <w:vAlign w:val="center"/>
          </w:tcPr>
          <w:p w14:paraId="3C2CFE50" w14:textId="77777777" w:rsidR="00157177" w:rsidRPr="005436EE" w:rsidRDefault="00157177" w:rsidP="00157177">
            <w:pPr>
              <w:spacing w:after="0" w:line="240" w:lineRule="auto"/>
              <w:ind w:left="113" w:right="113"/>
              <w:jc w:val="center"/>
              <w:rPr>
                <w:rFonts w:ascii="Times New Roman" w:hAnsi="Times New Roman"/>
                <w:b/>
                <w:sz w:val="22"/>
                <w:szCs w:val="18"/>
              </w:rPr>
            </w:pPr>
            <w:r w:rsidRPr="005436EE">
              <w:rPr>
                <w:rFonts w:ascii="Times New Roman" w:hAnsi="Times New Roman"/>
                <w:b/>
                <w:sz w:val="22"/>
                <w:szCs w:val="18"/>
              </w:rPr>
              <w:t xml:space="preserve">Plastic </w:t>
            </w:r>
          </w:p>
        </w:tc>
        <w:tc>
          <w:tcPr>
            <w:tcW w:w="290" w:type="pct"/>
            <w:tcBorders>
              <w:top w:val="single" w:sz="4" w:space="0" w:color="auto"/>
              <w:left w:val="single" w:sz="4" w:space="0" w:color="auto"/>
              <w:bottom w:val="single" w:sz="4" w:space="0" w:color="auto"/>
              <w:right w:val="single" w:sz="4" w:space="0" w:color="auto"/>
            </w:tcBorders>
            <w:vAlign w:val="center"/>
          </w:tcPr>
          <w:p w14:paraId="25250E12" w14:textId="7F06F014" w:rsidR="00157177" w:rsidRPr="005436EE" w:rsidRDefault="00157177" w:rsidP="00157177">
            <w:pPr>
              <w:spacing w:after="0" w:line="240" w:lineRule="auto"/>
              <w:jc w:val="center"/>
              <w:rPr>
                <w:rFonts w:ascii="Times New Roman" w:hAnsi="Times New Roman"/>
                <w:sz w:val="22"/>
                <w:szCs w:val="18"/>
              </w:rPr>
            </w:pPr>
            <w:r w:rsidRPr="005436EE">
              <w:rPr>
                <w:rFonts w:ascii="Times New Roman" w:hAnsi="Times New Roman"/>
                <w:sz w:val="22"/>
                <w:szCs w:val="18"/>
              </w:rPr>
              <w:t>5</w:t>
            </w:r>
            <w:r w:rsidR="00687ACB" w:rsidRPr="005436EE">
              <w:rPr>
                <w:rFonts w:ascii="Times New Roman" w:hAnsi="Times New Roman"/>
                <w:sz w:val="22"/>
                <w:szCs w:val="18"/>
              </w:rPr>
              <w:t>.</w:t>
            </w:r>
            <w:r w:rsidRPr="005436EE">
              <w:rPr>
                <w:rFonts w:ascii="Times New Roman" w:hAnsi="Times New Roman"/>
                <w:sz w:val="22"/>
                <w:szCs w:val="18"/>
              </w:rPr>
              <w:t>54</w:t>
            </w:r>
          </w:p>
        </w:tc>
        <w:tc>
          <w:tcPr>
            <w:tcW w:w="290" w:type="pct"/>
            <w:tcBorders>
              <w:top w:val="single" w:sz="4" w:space="0" w:color="auto"/>
              <w:left w:val="single" w:sz="4" w:space="0" w:color="auto"/>
              <w:bottom w:val="single" w:sz="4" w:space="0" w:color="auto"/>
              <w:right w:val="single" w:sz="4" w:space="0" w:color="auto"/>
            </w:tcBorders>
            <w:vAlign w:val="center"/>
          </w:tcPr>
          <w:p w14:paraId="19998C34" w14:textId="3A28EED3" w:rsidR="00157177" w:rsidRPr="005436EE" w:rsidRDefault="00157177" w:rsidP="00157177">
            <w:pPr>
              <w:spacing w:after="0" w:line="240" w:lineRule="auto"/>
              <w:jc w:val="center"/>
              <w:rPr>
                <w:rFonts w:ascii="Times New Roman" w:hAnsi="Times New Roman"/>
                <w:sz w:val="22"/>
                <w:szCs w:val="18"/>
              </w:rPr>
            </w:pPr>
            <w:r w:rsidRPr="005436EE">
              <w:rPr>
                <w:rFonts w:ascii="Times New Roman" w:hAnsi="Times New Roman"/>
                <w:sz w:val="22"/>
                <w:szCs w:val="18"/>
              </w:rPr>
              <w:t>5</w:t>
            </w:r>
            <w:r w:rsidR="00687ACB" w:rsidRPr="005436EE">
              <w:rPr>
                <w:rFonts w:ascii="Times New Roman" w:hAnsi="Times New Roman"/>
                <w:sz w:val="22"/>
                <w:szCs w:val="18"/>
              </w:rPr>
              <w:t>.</w:t>
            </w:r>
            <w:r w:rsidRPr="005436EE">
              <w:rPr>
                <w:rFonts w:ascii="Times New Roman" w:hAnsi="Times New Roman"/>
                <w:sz w:val="22"/>
                <w:szCs w:val="18"/>
              </w:rPr>
              <w:t>98</w:t>
            </w:r>
          </w:p>
        </w:tc>
        <w:tc>
          <w:tcPr>
            <w:tcW w:w="290" w:type="pct"/>
            <w:tcBorders>
              <w:top w:val="single" w:sz="4" w:space="0" w:color="auto"/>
              <w:left w:val="single" w:sz="4" w:space="0" w:color="auto"/>
              <w:bottom w:val="single" w:sz="4" w:space="0" w:color="auto"/>
              <w:right w:val="single" w:sz="4" w:space="0" w:color="auto"/>
            </w:tcBorders>
            <w:vAlign w:val="center"/>
          </w:tcPr>
          <w:p w14:paraId="32A45B31" w14:textId="09183C21" w:rsidR="00157177" w:rsidRPr="005436EE" w:rsidRDefault="00157177" w:rsidP="00157177">
            <w:pPr>
              <w:spacing w:after="0" w:line="240" w:lineRule="auto"/>
              <w:jc w:val="center"/>
              <w:rPr>
                <w:rFonts w:ascii="Times New Roman" w:hAnsi="Times New Roman"/>
                <w:sz w:val="22"/>
                <w:szCs w:val="18"/>
              </w:rPr>
            </w:pPr>
            <w:r w:rsidRPr="005436EE">
              <w:rPr>
                <w:rFonts w:ascii="Times New Roman" w:hAnsi="Times New Roman"/>
                <w:sz w:val="22"/>
                <w:szCs w:val="18"/>
              </w:rPr>
              <w:t>5</w:t>
            </w:r>
            <w:r w:rsidR="00687ACB" w:rsidRPr="005436EE">
              <w:rPr>
                <w:rFonts w:ascii="Times New Roman" w:hAnsi="Times New Roman"/>
                <w:sz w:val="22"/>
                <w:szCs w:val="18"/>
              </w:rPr>
              <w:t>.</w:t>
            </w:r>
            <w:r w:rsidRPr="005436EE">
              <w:rPr>
                <w:rFonts w:ascii="Times New Roman" w:hAnsi="Times New Roman"/>
                <w:sz w:val="22"/>
                <w:szCs w:val="18"/>
              </w:rPr>
              <w:t>96</w:t>
            </w:r>
          </w:p>
        </w:tc>
        <w:tc>
          <w:tcPr>
            <w:tcW w:w="309" w:type="pct"/>
            <w:tcBorders>
              <w:top w:val="single" w:sz="4" w:space="0" w:color="auto"/>
              <w:left w:val="single" w:sz="4" w:space="0" w:color="auto"/>
              <w:bottom w:val="single" w:sz="4" w:space="0" w:color="auto"/>
              <w:right w:val="single" w:sz="4" w:space="0" w:color="auto"/>
            </w:tcBorders>
            <w:vAlign w:val="center"/>
          </w:tcPr>
          <w:p w14:paraId="664B3865" w14:textId="5AE898F2" w:rsidR="00157177" w:rsidRPr="005436EE" w:rsidRDefault="00157177" w:rsidP="00157177">
            <w:pPr>
              <w:spacing w:after="0" w:line="240" w:lineRule="auto"/>
              <w:jc w:val="center"/>
              <w:rPr>
                <w:rFonts w:ascii="Times New Roman" w:hAnsi="Times New Roman"/>
                <w:sz w:val="22"/>
                <w:szCs w:val="18"/>
              </w:rPr>
            </w:pPr>
            <w:r w:rsidRPr="005436EE">
              <w:rPr>
                <w:rFonts w:ascii="Times New Roman" w:hAnsi="Times New Roman"/>
                <w:sz w:val="22"/>
                <w:szCs w:val="18"/>
              </w:rPr>
              <w:t>0</w:t>
            </w:r>
            <w:r w:rsidR="00687ACB" w:rsidRPr="005436EE">
              <w:rPr>
                <w:rFonts w:ascii="Times New Roman" w:hAnsi="Times New Roman"/>
                <w:sz w:val="22"/>
                <w:szCs w:val="18"/>
              </w:rPr>
              <w:t>.</w:t>
            </w:r>
            <w:r w:rsidRPr="005436EE">
              <w:rPr>
                <w:rFonts w:ascii="Times New Roman" w:hAnsi="Times New Roman"/>
                <w:sz w:val="22"/>
                <w:szCs w:val="18"/>
              </w:rPr>
              <w:t>02</w:t>
            </w:r>
          </w:p>
          <w:p w14:paraId="6EBF7379" w14:textId="482C4A05" w:rsidR="00157177" w:rsidRPr="005436EE" w:rsidRDefault="00C47244" w:rsidP="00157177">
            <w:pPr>
              <w:spacing w:after="0" w:line="240" w:lineRule="auto"/>
              <w:jc w:val="center"/>
              <w:rPr>
                <w:rFonts w:ascii="Times New Roman" w:hAnsi="Times New Roman"/>
                <w:sz w:val="22"/>
                <w:szCs w:val="18"/>
              </w:rPr>
            </w:pPr>
            <w:r w:rsidRPr="005436EE">
              <w:rPr>
                <w:rFonts w:ascii="Times New Roman" w:hAnsi="Times New Roman"/>
                <w:sz w:val="22"/>
                <w:szCs w:val="18"/>
              </w:rPr>
              <w:t>4</w:t>
            </w:r>
            <w:r w:rsidR="00687ACB" w:rsidRPr="005436EE">
              <w:rPr>
                <w:rFonts w:ascii="Times New Roman" w:hAnsi="Times New Roman"/>
                <w:sz w:val="22"/>
                <w:szCs w:val="18"/>
              </w:rPr>
              <w:t>.</w:t>
            </w:r>
            <w:r w:rsidRPr="005436EE">
              <w:rPr>
                <w:rFonts w:ascii="Times New Roman" w:hAnsi="Times New Roman"/>
                <w:sz w:val="22"/>
                <w:szCs w:val="18"/>
              </w:rPr>
              <w:t>5%</w:t>
            </w:r>
          </w:p>
        </w:tc>
        <w:tc>
          <w:tcPr>
            <w:tcW w:w="581" w:type="pct"/>
            <w:tcBorders>
              <w:top w:val="single" w:sz="4" w:space="0" w:color="auto"/>
              <w:left w:val="single" w:sz="4" w:space="0" w:color="auto"/>
              <w:bottom w:val="single" w:sz="4" w:space="0" w:color="auto"/>
              <w:right w:val="single" w:sz="4" w:space="0" w:color="auto"/>
            </w:tcBorders>
            <w:vAlign w:val="center"/>
          </w:tcPr>
          <w:p w14:paraId="41BDE1AB" w14:textId="77777777" w:rsidR="00157177" w:rsidRPr="005436EE" w:rsidRDefault="00157177" w:rsidP="00157177">
            <w:pPr>
              <w:spacing w:after="0" w:line="240" w:lineRule="auto"/>
              <w:jc w:val="center"/>
              <w:rPr>
                <w:rFonts w:ascii="Times New Roman" w:hAnsi="Times New Roman"/>
                <w:sz w:val="22"/>
                <w:szCs w:val="18"/>
              </w:rPr>
            </w:pPr>
            <w:r w:rsidRPr="005436EE">
              <w:rPr>
                <w:rFonts w:ascii="Times New Roman" w:hAnsi="Times New Roman"/>
                <w:sz w:val="22"/>
                <w:szCs w:val="18"/>
              </w:rPr>
              <w:t xml:space="preserve">5 </w:t>
            </w:r>
          </w:p>
          <w:p w14:paraId="2C872893" w14:textId="52BC395F" w:rsidR="00157177" w:rsidRPr="005436EE" w:rsidRDefault="00157177" w:rsidP="00157177">
            <w:pPr>
              <w:spacing w:after="0" w:line="240" w:lineRule="auto"/>
              <w:jc w:val="center"/>
              <w:rPr>
                <w:rFonts w:ascii="Times New Roman" w:hAnsi="Times New Roman"/>
                <w:sz w:val="22"/>
                <w:szCs w:val="18"/>
              </w:rPr>
            </w:pPr>
            <w:r w:rsidRPr="005436EE">
              <w:rPr>
                <w:rFonts w:ascii="Times New Roman" w:hAnsi="Times New Roman"/>
                <w:sz w:val="22"/>
                <w:szCs w:val="18"/>
              </w:rPr>
              <w:t>The lacquer surface is cured and is not sticky.</w:t>
            </w:r>
          </w:p>
        </w:tc>
        <w:tc>
          <w:tcPr>
            <w:tcW w:w="623" w:type="pct"/>
            <w:tcBorders>
              <w:top w:val="single" w:sz="4" w:space="0" w:color="auto"/>
              <w:left w:val="single" w:sz="4" w:space="0" w:color="auto"/>
              <w:bottom w:val="single" w:sz="4" w:space="0" w:color="auto"/>
              <w:right w:val="single" w:sz="4" w:space="0" w:color="auto"/>
            </w:tcBorders>
            <w:vAlign w:val="center"/>
          </w:tcPr>
          <w:p w14:paraId="582C65DE" w14:textId="77777777" w:rsidR="00157177" w:rsidRPr="005436EE" w:rsidRDefault="00157177" w:rsidP="00157177">
            <w:pPr>
              <w:spacing w:after="0" w:line="240" w:lineRule="auto"/>
              <w:jc w:val="center"/>
              <w:rPr>
                <w:rFonts w:ascii="Times New Roman" w:hAnsi="Times New Roman"/>
                <w:sz w:val="22"/>
                <w:szCs w:val="18"/>
              </w:rPr>
            </w:pPr>
            <w:r w:rsidRPr="005436EE">
              <w:rPr>
                <w:rFonts w:ascii="Times New Roman" w:hAnsi="Times New Roman"/>
                <w:sz w:val="22"/>
                <w:szCs w:val="18"/>
              </w:rPr>
              <w:t>1</w:t>
            </w:r>
          </w:p>
          <w:p w14:paraId="3A4CE704" w14:textId="3963D102" w:rsidR="00157177" w:rsidRPr="005436EE" w:rsidRDefault="00231E69" w:rsidP="00157177">
            <w:pPr>
              <w:spacing w:after="0" w:line="240" w:lineRule="auto"/>
              <w:jc w:val="center"/>
              <w:rPr>
                <w:rFonts w:ascii="Times New Roman" w:hAnsi="Times New Roman"/>
                <w:sz w:val="22"/>
                <w:szCs w:val="18"/>
              </w:rPr>
            </w:pPr>
            <w:r w:rsidRPr="005436EE">
              <w:rPr>
                <w:rFonts w:ascii="Times New Roman" w:hAnsi="Times New Roman"/>
                <w:sz w:val="22"/>
                <w:szCs w:val="18"/>
              </w:rPr>
              <w:t>Intense brown stain.</w:t>
            </w:r>
          </w:p>
        </w:tc>
        <w:tc>
          <w:tcPr>
            <w:tcW w:w="543" w:type="pct"/>
            <w:tcBorders>
              <w:top w:val="single" w:sz="4" w:space="0" w:color="auto"/>
              <w:left w:val="single" w:sz="4" w:space="0" w:color="auto"/>
              <w:bottom w:val="single" w:sz="4" w:space="0" w:color="auto"/>
              <w:right w:val="single" w:sz="4" w:space="0" w:color="auto"/>
            </w:tcBorders>
            <w:vAlign w:val="center"/>
          </w:tcPr>
          <w:p w14:paraId="3347577A" w14:textId="3B358180" w:rsidR="00157177" w:rsidRPr="005436EE" w:rsidRDefault="00157177" w:rsidP="00157177">
            <w:pPr>
              <w:spacing w:after="0" w:line="240" w:lineRule="auto"/>
              <w:jc w:val="center"/>
              <w:rPr>
                <w:rFonts w:ascii="Times New Roman" w:hAnsi="Times New Roman"/>
                <w:i/>
                <w:sz w:val="22"/>
                <w:szCs w:val="18"/>
              </w:rPr>
            </w:pPr>
            <w:r w:rsidRPr="005436EE">
              <w:rPr>
                <w:rFonts w:ascii="Times New Roman" w:hAnsi="Times New Roman"/>
                <w:i/>
                <w:sz w:val="22"/>
                <w:szCs w:val="18"/>
              </w:rPr>
              <w:t xml:space="preserve">The piece of plastic  </w:t>
            </w:r>
            <w:r w:rsidR="00313A27">
              <w:rPr>
                <w:rFonts w:ascii="Times New Roman" w:hAnsi="Times New Roman"/>
                <w:i/>
                <w:sz w:val="22"/>
                <w:szCs w:val="18"/>
              </w:rPr>
              <w:t xml:space="preserve">is </w:t>
            </w:r>
            <w:r w:rsidRPr="005436EE">
              <w:rPr>
                <w:rFonts w:ascii="Times New Roman" w:hAnsi="Times New Roman"/>
                <w:i/>
                <w:sz w:val="22"/>
                <w:szCs w:val="18"/>
              </w:rPr>
              <w:t>too soft for testing</w:t>
            </w:r>
          </w:p>
        </w:tc>
        <w:tc>
          <w:tcPr>
            <w:tcW w:w="543" w:type="pct"/>
            <w:tcBorders>
              <w:top w:val="single" w:sz="4" w:space="0" w:color="auto"/>
              <w:left w:val="single" w:sz="4" w:space="0" w:color="auto"/>
              <w:bottom w:val="single" w:sz="4" w:space="0" w:color="auto"/>
              <w:right w:val="single" w:sz="4" w:space="0" w:color="auto"/>
            </w:tcBorders>
            <w:vAlign w:val="center"/>
          </w:tcPr>
          <w:p w14:paraId="52F3A0B0" w14:textId="77777777" w:rsidR="00157177" w:rsidRPr="005436EE" w:rsidRDefault="00157177" w:rsidP="00157177">
            <w:pPr>
              <w:spacing w:after="0" w:line="240" w:lineRule="auto"/>
              <w:jc w:val="center"/>
              <w:rPr>
                <w:rFonts w:ascii="Times New Roman" w:hAnsi="Times New Roman"/>
                <w:sz w:val="22"/>
                <w:szCs w:val="18"/>
              </w:rPr>
            </w:pPr>
            <w:r w:rsidRPr="005436EE">
              <w:rPr>
                <w:rFonts w:ascii="Times New Roman" w:hAnsi="Times New Roman"/>
                <w:sz w:val="22"/>
                <w:szCs w:val="18"/>
              </w:rPr>
              <w:t>5</w:t>
            </w:r>
          </w:p>
          <w:p w14:paraId="676850B5" w14:textId="1145BD43" w:rsidR="00157177" w:rsidRPr="005436EE" w:rsidRDefault="00231E69" w:rsidP="00157177">
            <w:pPr>
              <w:spacing w:after="0" w:line="240" w:lineRule="auto"/>
              <w:jc w:val="center"/>
              <w:rPr>
                <w:rFonts w:ascii="Times New Roman" w:hAnsi="Times New Roman"/>
                <w:sz w:val="22"/>
                <w:szCs w:val="18"/>
              </w:rPr>
            </w:pPr>
            <w:r w:rsidRPr="005436EE">
              <w:rPr>
                <w:rFonts w:ascii="Times New Roman" w:hAnsi="Times New Roman"/>
                <w:sz w:val="22"/>
                <w:szCs w:val="18"/>
              </w:rPr>
              <w:t>The</w:t>
            </w:r>
            <w:r w:rsidR="00157177" w:rsidRPr="005436EE">
              <w:rPr>
                <w:rFonts w:ascii="Times New Roman" w:hAnsi="Times New Roman"/>
                <w:sz w:val="22"/>
                <w:szCs w:val="18"/>
              </w:rPr>
              <w:t xml:space="preserve"> lacquer is flexible and adheres to the surface</w:t>
            </w:r>
            <w:r w:rsidR="00322807" w:rsidRPr="005436EE">
              <w:rPr>
                <w:rFonts w:ascii="Times New Roman" w:hAnsi="Times New Roman"/>
                <w:sz w:val="22"/>
                <w:szCs w:val="18"/>
              </w:rPr>
              <w:t>.</w:t>
            </w:r>
          </w:p>
        </w:tc>
        <w:tc>
          <w:tcPr>
            <w:tcW w:w="546" w:type="pct"/>
            <w:tcBorders>
              <w:top w:val="single" w:sz="4" w:space="0" w:color="auto"/>
              <w:left w:val="single" w:sz="4" w:space="0" w:color="auto"/>
              <w:bottom w:val="single" w:sz="4" w:space="0" w:color="auto"/>
              <w:right w:val="single" w:sz="4" w:space="0" w:color="auto"/>
            </w:tcBorders>
            <w:vAlign w:val="center"/>
          </w:tcPr>
          <w:p w14:paraId="27ED289D" w14:textId="77777777" w:rsidR="00157177" w:rsidRPr="005436EE" w:rsidRDefault="00157177" w:rsidP="00157177">
            <w:pPr>
              <w:spacing w:after="0" w:line="240" w:lineRule="auto"/>
              <w:jc w:val="center"/>
              <w:rPr>
                <w:rFonts w:ascii="Times New Roman" w:hAnsi="Times New Roman"/>
                <w:sz w:val="22"/>
                <w:szCs w:val="18"/>
              </w:rPr>
            </w:pPr>
            <w:r w:rsidRPr="005436EE">
              <w:rPr>
                <w:rFonts w:ascii="Times New Roman" w:hAnsi="Times New Roman"/>
                <w:sz w:val="22"/>
                <w:szCs w:val="18"/>
              </w:rPr>
              <w:t>3</w:t>
            </w:r>
          </w:p>
          <w:p w14:paraId="554340F0" w14:textId="514C70FD" w:rsidR="00322807" w:rsidRPr="005436EE" w:rsidRDefault="00322807" w:rsidP="00322807">
            <w:pPr>
              <w:spacing w:after="0" w:line="240" w:lineRule="auto"/>
              <w:jc w:val="center"/>
              <w:rPr>
                <w:rFonts w:ascii="Times New Roman" w:hAnsi="Times New Roman"/>
                <w:sz w:val="22"/>
                <w:szCs w:val="18"/>
              </w:rPr>
            </w:pPr>
            <w:r w:rsidRPr="005436EE">
              <w:rPr>
                <w:rFonts w:ascii="Times New Roman" w:hAnsi="Times New Roman"/>
                <w:sz w:val="22"/>
                <w:szCs w:val="18"/>
              </w:rPr>
              <w:t>L</w:t>
            </w:r>
            <w:r w:rsidR="00157177" w:rsidRPr="005436EE">
              <w:rPr>
                <w:rFonts w:ascii="Times New Roman" w:hAnsi="Times New Roman"/>
                <w:sz w:val="22"/>
                <w:szCs w:val="18"/>
              </w:rPr>
              <w:t>acquer</w:t>
            </w:r>
            <w:r w:rsidRPr="005436EE">
              <w:rPr>
                <w:rFonts w:ascii="Times New Roman" w:hAnsi="Times New Roman"/>
                <w:sz w:val="22"/>
                <w:szCs w:val="18"/>
              </w:rPr>
              <w:t xml:space="preserve"> ripple and crack</w:t>
            </w:r>
          </w:p>
          <w:p w14:paraId="503BE859" w14:textId="1C6C7F79" w:rsidR="00157177" w:rsidRPr="005436EE" w:rsidRDefault="00322807" w:rsidP="00322807">
            <w:pPr>
              <w:spacing w:after="0" w:line="240" w:lineRule="auto"/>
              <w:jc w:val="center"/>
              <w:rPr>
                <w:rFonts w:ascii="Times New Roman" w:hAnsi="Times New Roman"/>
                <w:sz w:val="22"/>
                <w:szCs w:val="18"/>
              </w:rPr>
            </w:pPr>
            <w:proofErr w:type="gramStart"/>
            <w:r w:rsidRPr="005436EE">
              <w:rPr>
                <w:rFonts w:ascii="Times New Roman" w:hAnsi="Times New Roman"/>
                <w:sz w:val="22"/>
                <w:szCs w:val="18"/>
              </w:rPr>
              <w:t>after</w:t>
            </w:r>
            <w:proofErr w:type="gramEnd"/>
            <w:r w:rsidRPr="005436EE">
              <w:rPr>
                <w:rFonts w:ascii="Times New Roman" w:hAnsi="Times New Roman"/>
                <w:sz w:val="22"/>
                <w:szCs w:val="18"/>
              </w:rPr>
              <w:t xml:space="preserve"> several bends.</w:t>
            </w:r>
          </w:p>
        </w:tc>
        <w:tc>
          <w:tcPr>
            <w:tcW w:w="631" w:type="pct"/>
            <w:tcBorders>
              <w:top w:val="single" w:sz="4" w:space="0" w:color="auto"/>
              <w:left w:val="single" w:sz="4" w:space="0" w:color="auto"/>
              <w:bottom w:val="single" w:sz="4" w:space="0" w:color="auto"/>
              <w:right w:val="single" w:sz="4" w:space="0" w:color="auto"/>
            </w:tcBorders>
            <w:vAlign w:val="center"/>
          </w:tcPr>
          <w:p w14:paraId="062599BA" w14:textId="782597E7" w:rsidR="00157177" w:rsidRPr="005436EE" w:rsidRDefault="00322807" w:rsidP="00231E69">
            <w:pPr>
              <w:spacing w:after="0" w:line="240" w:lineRule="auto"/>
              <w:jc w:val="center"/>
              <w:rPr>
                <w:rFonts w:ascii="Times New Roman" w:hAnsi="Times New Roman"/>
                <w:sz w:val="22"/>
                <w:szCs w:val="18"/>
              </w:rPr>
            </w:pPr>
            <w:r w:rsidRPr="005436EE">
              <w:rPr>
                <w:rFonts w:ascii="Times New Roman" w:hAnsi="Times New Roman"/>
                <w:sz w:val="22"/>
                <w:szCs w:val="18"/>
              </w:rPr>
              <w:t>Uniform pale white coating with slight gloss</w:t>
            </w:r>
            <w:r w:rsidR="00231E69" w:rsidRPr="005436EE">
              <w:rPr>
                <w:rFonts w:ascii="Times New Roman" w:hAnsi="Times New Roman"/>
                <w:sz w:val="22"/>
                <w:szCs w:val="18"/>
              </w:rPr>
              <w:t>.</w:t>
            </w:r>
          </w:p>
        </w:tc>
      </w:tr>
    </w:tbl>
    <w:p w14:paraId="0ED1968F" w14:textId="77777777" w:rsidR="00F06DA7" w:rsidRPr="005436EE" w:rsidRDefault="00F06DA7" w:rsidP="00F06DA7">
      <w:pPr>
        <w:tabs>
          <w:tab w:val="left" w:pos="3119"/>
        </w:tabs>
        <w:spacing w:line="240" w:lineRule="auto"/>
        <w:jc w:val="both"/>
        <w:rPr>
          <w:rFonts w:ascii="Times New Roman" w:hAnsi="Times New Roman"/>
          <w:szCs w:val="18"/>
        </w:rPr>
      </w:pPr>
    </w:p>
    <w:p w14:paraId="4D23CB5D" w14:textId="1989A9FE" w:rsidR="00F06DA7" w:rsidRPr="005436EE" w:rsidRDefault="00F06DA7">
      <w:pPr>
        <w:spacing w:after="160" w:line="259" w:lineRule="auto"/>
        <w:rPr>
          <w:rFonts w:ascii="Times New Roman" w:hAnsi="Times New Roman"/>
          <w:b/>
          <w:i/>
          <w:sz w:val="36"/>
          <w:szCs w:val="20"/>
        </w:rPr>
      </w:pPr>
      <w:r w:rsidRPr="005436EE">
        <w:rPr>
          <w:rFonts w:ascii="Times New Roman" w:hAnsi="Times New Roman"/>
          <w:b/>
          <w:i/>
          <w:sz w:val="36"/>
          <w:szCs w:val="20"/>
        </w:rPr>
        <w:br w:type="page"/>
      </w:r>
    </w:p>
    <w:p w14:paraId="59CD3754" w14:textId="7A41E0BB" w:rsidR="00135037" w:rsidRPr="005436EE" w:rsidRDefault="00135037" w:rsidP="00D73C1C">
      <w:pPr>
        <w:pStyle w:val="Nagwek2"/>
        <w:numPr>
          <w:ilvl w:val="0"/>
          <w:numId w:val="25"/>
        </w:numPr>
        <w:rPr>
          <w:rFonts w:ascii="Times New Roman" w:hAnsi="Times New Roman"/>
          <w:color w:val="auto"/>
          <w:sz w:val="24"/>
        </w:rPr>
      </w:pPr>
      <w:bookmarkStart w:id="8" w:name="_Toc519357014"/>
      <w:r w:rsidRPr="005436EE">
        <w:rPr>
          <w:rFonts w:ascii="Times New Roman" w:hAnsi="Times New Roman"/>
          <w:color w:val="auto"/>
          <w:sz w:val="24"/>
        </w:rPr>
        <w:lastRenderedPageBreak/>
        <w:t xml:space="preserve">Exemplary </w:t>
      </w:r>
      <w:r w:rsidRPr="005436EE">
        <w:rPr>
          <w:rStyle w:val="shorttext"/>
          <w:rFonts w:ascii="Times New Roman" w:hAnsi="Times New Roman"/>
          <w:color w:val="auto"/>
          <w:sz w:val="24"/>
          <w:lang w:val="en"/>
        </w:rPr>
        <w:t>group workflow</w:t>
      </w:r>
      <w:bookmarkEnd w:id="8"/>
    </w:p>
    <w:tbl>
      <w:tblPr>
        <w:tblStyle w:val="Tabela-Siatka"/>
        <w:tblW w:w="5144" w:type="pct"/>
        <w:tblLayout w:type="fixed"/>
        <w:tblLook w:val="04A0" w:firstRow="1" w:lastRow="0" w:firstColumn="1" w:lastColumn="0" w:noHBand="0" w:noVBand="1"/>
      </w:tblPr>
      <w:tblGrid>
        <w:gridCol w:w="742"/>
        <w:gridCol w:w="777"/>
        <w:gridCol w:w="524"/>
        <w:gridCol w:w="648"/>
        <w:gridCol w:w="651"/>
        <w:gridCol w:w="510"/>
        <w:gridCol w:w="138"/>
        <w:gridCol w:w="737"/>
        <w:gridCol w:w="561"/>
        <w:gridCol w:w="651"/>
        <w:gridCol w:w="648"/>
        <w:gridCol w:w="582"/>
        <w:gridCol w:w="717"/>
        <w:gridCol w:w="651"/>
        <w:gridCol w:w="648"/>
        <w:gridCol w:w="651"/>
        <w:gridCol w:w="613"/>
        <w:gridCol w:w="35"/>
        <w:gridCol w:w="806"/>
        <w:gridCol w:w="610"/>
        <w:gridCol w:w="533"/>
        <w:gridCol w:w="648"/>
        <w:gridCol w:w="654"/>
        <w:gridCol w:w="662"/>
      </w:tblGrid>
      <w:tr w:rsidR="005436EE" w:rsidRPr="005436EE" w14:paraId="7E941287" w14:textId="77777777" w:rsidTr="00D84DF7">
        <w:trPr>
          <w:cantSplit/>
          <w:trHeight w:val="624"/>
        </w:trPr>
        <w:tc>
          <w:tcPr>
            <w:tcW w:w="258" w:type="pct"/>
            <w:vMerge w:val="restart"/>
            <w:tcBorders>
              <w:right w:val="single" w:sz="12" w:space="0" w:color="auto"/>
            </w:tcBorders>
            <w:textDirection w:val="btLr"/>
            <w:vAlign w:val="center"/>
          </w:tcPr>
          <w:p w14:paraId="72EF5CB8" w14:textId="77777777" w:rsidR="00420895" w:rsidRPr="005436EE" w:rsidRDefault="00420895" w:rsidP="00135037">
            <w:pPr>
              <w:spacing w:after="0"/>
              <w:ind w:left="113" w:right="113"/>
              <w:jc w:val="center"/>
              <w:rPr>
                <w:rFonts w:ascii="Times New Roman" w:hAnsi="Times New Roman"/>
                <w:sz w:val="24"/>
              </w:rPr>
            </w:pPr>
            <w:r w:rsidRPr="005436EE">
              <w:rPr>
                <w:rFonts w:ascii="Times New Roman" w:hAnsi="Times New Roman"/>
                <w:sz w:val="24"/>
              </w:rPr>
              <w:t xml:space="preserve">Groups </w:t>
            </w:r>
          </w:p>
        </w:tc>
        <w:tc>
          <w:tcPr>
            <w:tcW w:w="2232" w:type="pct"/>
            <w:gridSpan w:val="11"/>
            <w:tcBorders>
              <w:top w:val="single" w:sz="12" w:space="0" w:color="auto"/>
              <w:left w:val="single" w:sz="12" w:space="0" w:color="auto"/>
              <w:right w:val="single" w:sz="12" w:space="0" w:color="auto"/>
            </w:tcBorders>
            <w:vAlign w:val="center"/>
          </w:tcPr>
          <w:p w14:paraId="63C4F9CD" w14:textId="77777777" w:rsidR="00420895" w:rsidRPr="005436EE" w:rsidRDefault="00420895" w:rsidP="00135037">
            <w:pPr>
              <w:spacing w:after="0"/>
              <w:jc w:val="center"/>
              <w:rPr>
                <w:rFonts w:ascii="Times New Roman" w:hAnsi="Times New Roman"/>
                <w:b/>
                <w:sz w:val="24"/>
              </w:rPr>
            </w:pPr>
            <w:r w:rsidRPr="005436EE">
              <w:rPr>
                <w:rFonts w:ascii="Times New Roman" w:hAnsi="Times New Roman"/>
                <w:b/>
                <w:sz w:val="24"/>
              </w:rPr>
              <w:t>UV-cured lacquer</w:t>
            </w:r>
          </w:p>
        </w:tc>
        <w:tc>
          <w:tcPr>
            <w:tcW w:w="2280" w:type="pct"/>
            <w:gridSpan w:val="11"/>
            <w:tcBorders>
              <w:top w:val="single" w:sz="12" w:space="0" w:color="auto"/>
              <w:left w:val="single" w:sz="12" w:space="0" w:color="auto"/>
              <w:right w:val="single" w:sz="12" w:space="0" w:color="auto"/>
            </w:tcBorders>
            <w:vAlign w:val="center"/>
          </w:tcPr>
          <w:p w14:paraId="16B00A29" w14:textId="77777777" w:rsidR="00420895" w:rsidRPr="005436EE" w:rsidRDefault="00420895" w:rsidP="00135037">
            <w:pPr>
              <w:spacing w:after="0"/>
              <w:jc w:val="center"/>
              <w:rPr>
                <w:rFonts w:ascii="Times New Roman" w:hAnsi="Times New Roman"/>
                <w:b/>
                <w:sz w:val="24"/>
              </w:rPr>
            </w:pPr>
            <w:r w:rsidRPr="005436EE">
              <w:rPr>
                <w:rStyle w:val="hps"/>
                <w:rFonts w:ascii="Times New Roman" w:hAnsi="Times New Roman"/>
                <w:b/>
                <w:sz w:val="24"/>
              </w:rPr>
              <w:t>Traditional lacquer</w:t>
            </w:r>
          </w:p>
        </w:tc>
        <w:tc>
          <w:tcPr>
            <w:tcW w:w="230" w:type="pct"/>
            <w:vMerge w:val="restart"/>
            <w:tcBorders>
              <w:top w:val="single" w:sz="12" w:space="0" w:color="auto"/>
              <w:left w:val="single" w:sz="12" w:space="0" w:color="auto"/>
            </w:tcBorders>
            <w:textDirection w:val="btLr"/>
            <w:vAlign w:val="center"/>
          </w:tcPr>
          <w:p w14:paraId="7A8294D1" w14:textId="77777777" w:rsidR="00420895" w:rsidRPr="005436EE" w:rsidRDefault="00420895" w:rsidP="00135037">
            <w:pPr>
              <w:spacing w:after="0"/>
              <w:ind w:left="113" w:right="113"/>
              <w:jc w:val="center"/>
              <w:rPr>
                <w:rFonts w:ascii="Times New Roman" w:hAnsi="Times New Roman"/>
                <w:b/>
                <w:sz w:val="24"/>
              </w:rPr>
            </w:pPr>
            <w:r w:rsidRPr="005436EE">
              <w:rPr>
                <w:rFonts w:ascii="Times New Roman" w:hAnsi="Times New Roman"/>
                <w:sz w:val="24"/>
              </w:rPr>
              <w:t>Notes</w:t>
            </w:r>
          </w:p>
        </w:tc>
      </w:tr>
      <w:tr w:rsidR="005436EE" w:rsidRPr="005436EE" w14:paraId="78F1F6C3" w14:textId="77777777" w:rsidTr="00135037">
        <w:trPr>
          <w:cantSplit/>
          <w:trHeight w:val="567"/>
        </w:trPr>
        <w:tc>
          <w:tcPr>
            <w:tcW w:w="258" w:type="pct"/>
            <w:vMerge/>
            <w:tcBorders>
              <w:right w:val="single" w:sz="12" w:space="0" w:color="auto"/>
            </w:tcBorders>
            <w:textDirection w:val="btLr"/>
            <w:vAlign w:val="center"/>
          </w:tcPr>
          <w:p w14:paraId="1197C7F2" w14:textId="77777777" w:rsidR="00420895" w:rsidRPr="005436EE" w:rsidRDefault="00420895" w:rsidP="00135037">
            <w:pPr>
              <w:spacing w:after="0"/>
              <w:ind w:left="113" w:right="113"/>
              <w:jc w:val="center"/>
              <w:rPr>
                <w:rFonts w:ascii="Times New Roman" w:hAnsi="Times New Roman"/>
                <w:sz w:val="24"/>
              </w:rPr>
            </w:pPr>
          </w:p>
        </w:tc>
        <w:tc>
          <w:tcPr>
            <w:tcW w:w="1080" w:type="pct"/>
            <w:gridSpan w:val="5"/>
            <w:tcBorders>
              <w:left w:val="single" w:sz="12" w:space="0" w:color="auto"/>
            </w:tcBorders>
            <w:vAlign w:val="center"/>
          </w:tcPr>
          <w:p w14:paraId="06DE4EFB" w14:textId="77777777" w:rsidR="00420895" w:rsidRPr="005436EE" w:rsidRDefault="00420895" w:rsidP="00135037">
            <w:pPr>
              <w:spacing w:after="0"/>
              <w:jc w:val="center"/>
              <w:rPr>
                <w:rFonts w:ascii="Times New Roman" w:hAnsi="Times New Roman"/>
                <w:b/>
                <w:sz w:val="24"/>
              </w:rPr>
            </w:pPr>
            <w:r w:rsidRPr="005436EE">
              <w:rPr>
                <w:rFonts w:ascii="Times New Roman" w:hAnsi="Times New Roman"/>
                <w:b/>
                <w:sz w:val="24"/>
              </w:rPr>
              <w:t>Colorless</w:t>
            </w:r>
          </w:p>
        </w:tc>
        <w:tc>
          <w:tcPr>
            <w:tcW w:w="1152" w:type="pct"/>
            <w:gridSpan w:val="6"/>
            <w:tcBorders>
              <w:right w:val="single" w:sz="12" w:space="0" w:color="auto"/>
            </w:tcBorders>
            <w:vAlign w:val="center"/>
          </w:tcPr>
          <w:p w14:paraId="1988B247" w14:textId="77777777" w:rsidR="00420895" w:rsidRPr="005436EE" w:rsidRDefault="00420895" w:rsidP="00135037">
            <w:pPr>
              <w:spacing w:after="0"/>
              <w:jc w:val="center"/>
              <w:rPr>
                <w:rFonts w:ascii="Times New Roman" w:hAnsi="Times New Roman"/>
                <w:b/>
                <w:sz w:val="24"/>
              </w:rPr>
            </w:pPr>
            <w:r w:rsidRPr="005436EE">
              <w:rPr>
                <w:rFonts w:ascii="Times New Roman" w:hAnsi="Times New Roman"/>
                <w:b/>
                <w:sz w:val="24"/>
              </w:rPr>
              <w:t>White</w:t>
            </w:r>
          </w:p>
        </w:tc>
        <w:tc>
          <w:tcPr>
            <w:tcW w:w="1139" w:type="pct"/>
            <w:gridSpan w:val="5"/>
            <w:tcBorders>
              <w:left w:val="single" w:sz="12" w:space="0" w:color="auto"/>
            </w:tcBorders>
            <w:vAlign w:val="center"/>
          </w:tcPr>
          <w:p w14:paraId="2C2BFF06" w14:textId="1BA0B33E" w:rsidR="00420895" w:rsidRPr="005436EE" w:rsidRDefault="000B331A" w:rsidP="00135037">
            <w:pPr>
              <w:spacing w:after="0"/>
              <w:jc w:val="center"/>
              <w:rPr>
                <w:rFonts w:ascii="Times New Roman" w:hAnsi="Times New Roman"/>
                <w:b/>
                <w:sz w:val="24"/>
              </w:rPr>
            </w:pPr>
            <w:r w:rsidRPr="005436EE">
              <w:rPr>
                <w:rFonts w:ascii="Times New Roman" w:hAnsi="Times New Roman"/>
                <w:b/>
                <w:sz w:val="24"/>
              </w:rPr>
              <w:t>W</w:t>
            </w:r>
            <w:r w:rsidR="00420895" w:rsidRPr="005436EE">
              <w:rPr>
                <w:rFonts w:ascii="Times New Roman" w:hAnsi="Times New Roman"/>
                <w:b/>
                <w:sz w:val="24"/>
              </w:rPr>
              <w:t>hite</w:t>
            </w:r>
          </w:p>
          <w:p w14:paraId="2EE3499F" w14:textId="77777777" w:rsidR="00420895" w:rsidRPr="005436EE" w:rsidRDefault="00420895" w:rsidP="00135037">
            <w:pPr>
              <w:spacing w:after="0"/>
              <w:jc w:val="center"/>
              <w:rPr>
                <w:rFonts w:ascii="Times New Roman" w:hAnsi="Times New Roman"/>
                <w:sz w:val="24"/>
              </w:rPr>
            </w:pPr>
            <w:r w:rsidRPr="005436EE">
              <w:rPr>
                <w:rStyle w:val="hps"/>
                <w:rFonts w:ascii="Times New Roman" w:hAnsi="Times New Roman"/>
                <w:sz w:val="24"/>
                <w:szCs w:val="24"/>
              </w:rPr>
              <w:t xml:space="preserve">(based on cellulose </w:t>
            </w:r>
            <w:r w:rsidRPr="005436EE">
              <w:rPr>
                <w:rStyle w:val="hps"/>
                <w:rFonts w:ascii="Times New Roman" w:hAnsi="Times New Roman"/>
                <w:sz w:val="24"/>
              </w:rPr>
              <w:t>nitrate)</w:t>
            </w:r>
          </w:p>
        </w:tc>
        <w:tc>
          <w:tcPr>
            <w:tcW w:w="1141" w:type="pct"/>
            <w:gridSpan w:val="6"/>
            <w:tcBorders>
              <w:right w:val="single" w:sz="12" w:space="0" w:color="auto"/>
            </w:tcBorders>
            <w:vAlign w:val="center"/>
          </w:tcPr>
          <w:p w14:paraId="608C1454" w14:textId="544F8E86" w:rsidR="00420895" w:rsidRPr="005436EE" w:rsidRDefault="00135037" w:rsidP="00135037">
            <w:pPr>
              <w:spacing w:after="0"/>
              <w:jc w:val="center"/>
              <w:rPr>
                <w:rFonts w:ascii="Times New Roman" w:hAnsi="Times New Roman"/>
                <w:b/>
                <w:sz w:val="24"/>
              </w:rPr>
            </w:pPr>
            <w:r w:rsidRPr="005436EE">
              <w:rPr>
                <w:rFonts w:ascii="Times New Roman" w:hAnsi="Times New Roman"/>
                <w:b/>
                <w:sz w:val="24"/>
              </w:rPr>
              <w:t>Color</w:t>
            </w:r>
          </w:p>
          <w:p w14:paraId="78F4C3DD" w14:textId="77777777" w:rsidR="00420895" w:rsidRPr="005436EE" w:rsidRDefault="00420895" w:rsidP="00135037">
            <w:pPr>
              <w:spacing w:after="0"/>
              <w:jc w:val="center"/>
              <w:rPr>
                <w:rFonts w:ascii="Times New Roman" w:hAnsi="Times New Roman"/>
                <w:sz w:val="24"/>
              </w:rPr>
            </w:pPr>
            <w:r w:rsidRPr="005436EE">
              <w:rPr>
                <w:rStyle w:val="hps"/>
                <w:rFonts w:ascii="Times New Roman" w:hAnsi="Times New Roman"/>
                <w:sz w:val="24"/>
                <w:szCs w:val="24"/>
              </w:rPr>
              <w:t xml:space="preserve">(based on </w:t>
            </w:r>
            <w:r w:rsidRPr="005436EE">
              <w:rPr>
                <w:rStyle w:val="hps"/>
                <w:rFonts w:ascii="Times New Roman" w:hAnsi="Times New Roman"/>
                <w:sz w:val="24"/>
              </w:rPr>
              <w:t>table tennis balls)</w:t>
            </w:r>
          </w:p>
        </w:tc>
        <w:tc>
          <w:tcPr>
            <w:tcW w:w="230" w:type="pct"/>
            <w:vMerge/>
            <w:tcBorders>
              <w:left w:val="single" w:sz="12" w:space="0" w:color="auto"/>
            </w:tcBorders>
            <w:vAlign w:val="center"/>
          </w:tcPr>
          <w:p w14:paraId="610ADDF5" w14:textId="77777777" w:rsidR="00420895" w:rsidRPr="005436EE" w:rsidRDefault="00420895" w:rsidP="00135037">
            <w:pPr>
              <w:spacing w:after="0"/>
              <w:jc w:val="center"/>
              <w:rPr>
                <w:rFonts w:ascii="Times New Roman" w:hAnsi="Times New Roman"/>
                <w:sz w:val="24"/>
              </w:rPr>
            </w:pPr>
          </w:p>
        </w:tc>
      </w:tr>
      <w:tr w:rsidR="005436EE" w:rsidRPr="005436EE" w14:paraId="72848DBF" w14:textId="77777777" w:rsidTr="00D84DF7">
        <w:trPr>
          <w:cantSplit/>
          <w:trHeight w:val="567"/>
        </w:trPr>
        <w:tc>
          <w:tcPr>
            <w:tcW w:w="258" w:type="pct"/>
            <w:vMerge/>
            <w:tcBorders>
              <w:right w:val="single" w:sz="12" w:space="0" w:color="auto"/>
            </w:tcBorders>
            <w:textDirection w:val="btLr"/>
            <w:vAlign w:val="center"/>
          </w:tcPr>
          <w:p w14:paraId="75949338" w14:textId="77777777" w:rsidR="00420895" w:rsidRPr="005436EE" w:rsidRDefault="00420895" w:rsidP="000B331A">
            <w:pPr>
              <w:spacing w:after="0"/>
              <w:ind w:left="113" w:right="113"/>
              <w:jc w:val="center"/>
              <w:rPr>
                <w:rFonts w:ascii="Times New Roman" w:hAnsi="Times New Roman"/>
                <w:sz w:val="24"/>
              </w:rPr>
            </w:pPr>
          </w:p>
        </w:tc>
        <w:tc>
          <w:tcPr>
            <w:tcW w:w="2232" w:type="pct"/>
            <w:gridSpan w:val="11"/>
            <w:tcBorders>
              <w:left w:val="single" w:sz="12" w:space="0" w:color="auto"/>
              <w:right w:val="single" w:sz="12" w:space="0" w:color="auto"/>
            </w:tcBorders>
            <w:vAlign w:val="center"/>
          </w:tcPr>
          <w:p w14:paraId="5FE0B943" w14:textId="77777777" w:rsidR="00420895" w:rsidRPr="005436EE" w:rsidRDefault="00420895" w:rsidP="000B331A">
            <w:pPr>
              <w:spacing w:after="0"/>
              <w:jc w:val="center"/>
              <w:rPr>
                <w:rFonts w:ascii="Times New Roman" w:hAnsi="Times New Roman"/>
                <w:sz w:val="24"/>
              </w:rPr>
            </w:pPr>
            <w:r w:rsidRPr="005436EE">
              <w:rPr>
                <w:rFonts w:ascii="Times New Roman" w:hAnsi="Times New Roman"/>
                <w:sz w:val="24"/>
              </w:rPr>
              <w:t xml:space="preserve">Painted surface </w:t>
            </w:r>
          </w:p>
        </w:tc>
        <w:tc>
          <w:tcPr>
            <w:tcW w:w="2280" w:type="pct"/>
            <w:gridSpan w:val="11"/>
            <w:tcBorders>
              <w:left w:val="single" w:sz="12" w:space="0" w:color="auto"/>
              <w:bottom w:val="single" w:sz="12" w:space="0" w:color="auto"/>
              <w:right w:val="single" w:sz="12" w:space="0" w:color="auto"/>
            </w:tcBorders>
            <w:vAlign w:val="center"/>
          </w:tcPr>
          <w:p w14:paraId="4B302B29" w14:textId="77777777" w:rsidR="00420895" w:rsidRPr="005436EE" w:rsidRDefault="00420895" w:rsidP="000B331A">
            <w:pPr>
              <w:spacing w:after="0"/>
              <w:jc w:val="center"/>
              <w:rPr>
                <w:rFonts w:ascii="Times New Roman" w:hAnsi="Times New Roman"/>
                <w:sz w:val="24"/>
              </w:rPr>
            </w:pPr>
            <w:r w:rsidRPr="005436EE">
              <w:rPr>
                <w:rFonts w:ascii="Times New Roman" w:hAnsi="Times New Roman"/>
                <w:sz w:val="24"/>
              </w:rPr>
              <w:t>Painted surface</w:t>
            </w:r>
          </w:p>
        </w:tc>
        <w:tc>
          <w:tcPr>
            <w:tcW w:w="230" w:type="pct"/>
            <w:vMerge/>
            <w:tcBorders>
              <w:left w:val="single" w:sz="12" w:space="0" w:color="auto"/>
            </w:tcBorders>
            <w:vAlign w:val="center"/>
          </w:tcPr>
          <w:p w14:paraId="11F4AC59" w14:textId="77777777" w:rsidR="00420895" w:rsidRPr="005436EE" w:rsidRDefault="00420895" w:rsidP="000B331A">
            <w:pPr>
              <w:spacing w:after="0"/>
              <w:jc w:val="center"/>
              <w:rPr>
                <w:rFonts w:ascii="Times New Roman" w:hAnsi="Times New Roman"/>
                <w:sz w:val="24"/>
              </w:rPr>
            </w:pPr>
          </w:p>
        </w:tc>
      </w:tr>
      <w:tr w:rsidR="005436EE" w:rsidRPr="005436EE" w14:paraId="36159F96" w14:textId="77777777" w:rsidTr="00D84DF7">
        <w:trPr>
          <w:cantSplit/>
          <w:trHeight w:val="1428"/>
        </w:trPr>
        <w:tc>
          <w:tcPr>
            <w:tcW w:w="258" w:type="pct"/>
            <w:vMerge/>
            <w:tcBorders>
              <w:right w:val="single" w:sz="12" w:space="0" w:color="auto"/>
            </w:tcBorders>
            <w:textDirection w:val="btLr"/>
            <w:vAlign w:val="center"/>
          </w:tcPr>
          <w:p w14:paraId="623EDA29" w14:textId="77777777" w:rsidR="00420895" w:rsidRPr="005436EE" w:rsidRDefault="00420895" w:rsidP="00D84DF7">
            <w:pPr>
              <w:ind w:left="113" w:right="113"/>
              <w:jc w:val="center"/>
              <w:rPr>
                <w:rFonts w:ascii="Times New Roman" w:hAnsi="Times New Roman"/>
                <w:sz w:val="24"/>
              </w:rPr>
            </w:pPr>
          </w:p>
        </w:tc>
        <w:tc>
          <w:tcPr>
            <w:tcW w:w="270" w:type="pct"/>
            <w:tcBorders>
              <w:top w:val="single" w:sz="12" w:space="0" w:color="auto"/>
              <w:left w:val="single" w:sz="12" w:space="0" w:color="auto"/>
            </w:tcBorders>
            <w:textDirection w:val="btLr"/>
            <w:vAlign w:val="center"/>
          </w:tcPr>
          <w:p w14:paraId="204447D0" w14:textId="77777777" w:rsidR="00420895" w:rsidRPr="005436EE" w:rsidRDefault="00420895" w:rsidP="00D84DF7">
            <w:pPr>
              <w:ind w:left="113" w:right="113"/>
              <w:jc w:val="center"/>
              <w:rPr>
                <w:rFonts w:ascii="Times New Roman" w:hAnsi="Times New Roman"/>
                <w:b/>
                <w:sz w:val="24"/>
              </w:rPr>
            </w:pPr>
            <w:proofErr w:type="spellStart"/>
            <w:r w:rsidRPr="005436EE">
              <w:rPr>
                <w:rFonts w:ascii="Times New Roman" w:hAnsi="Times New Roman"/>
                <w:b/>
                <w:sz w:val="24"/>
              </w:rPr>
              <w:t>Leneta</w:t>
            </w:r>
            <w:proofErr w:type="spellEnd"/>
            <w:r w:rsidRPr="005436EE">
              <w:rPr>
                <w:rFonts w:ascii="Times New Roman" w:hAnsi="Times New Roman"/>
                <w:b/>
                <w:sz w:val="24"/>
              </w:rPr>
              <w:t xml:space="preserve"> chart</w:t>
            </w:r>
          </w:p>
        </w:tc>
        <w:tc>
          <w:tcPr>
            <w:tcW w:w="182" w:type="pct"/>
            <w:tcBorders>
              <w:top w:val="single" w:sz="12" w:space="0" w:color="auto"/>
            </w:tcBorders>
            <w:textDirection w:val="btLr"/>
            <w:vAlign w:val="center"/>
          </w:tcPr>
          <w:p w14:paraId="7683C622" w14:textId="77777777" w:rsidR="00420895" w:rsidRPr="005436EE" w:rsidRDefault="00420895" w:rsidP="00D84DF7">
            <w:pPr>
              <w:ind w:left="113" w:right="113"/>
              <w:jc w:val="center"/>
              <w:rPr>
                <w:rFonts w:ascii="Times New Roman" w:hAnsi="Times New Roman"/>
                <w:b/>
                <w:sz w:val="24"/>
              </w:rPr>
            </w:pPr>
            <w:r w:rsidRPr="005436EE">
              <w:rPr>
                <w:rFonts w:ascii="Times New Roman" w:hAnsi="Times New Roman"/>
                <w:b/>
                <w:sz w:val="24"/>
              </w:rPr>
              <w:t xml:space="preserve">Wood </w:t>
            </w:r>
          </w:p>
        </w:tc>
        <w:tc>
          <w:tcPr>
            <w:tcW w:w="225" w:type="pct"/>
            <w:tcBorders>
              <w:top w:val="single" w:sz="12" w:space="0" w:color="auto"/>
            </w:tcBorders>
            <w:textDirection w:val="btLr"/>
            <w:vAlign w:val="center"/>
          </w:tcPr>
          <w:p w14:paraId="385502CF" w14:textId="25D5F605" w:rsidR="00420895" w:rsidRPr="005436EE" w:rsidRDefault="00F40085" w:rsidP="00D84DF7">
            <w:pPr>
              <w:ind w:left="113" w:right="113"/>
              <w:jc w:val="center"/>
              <w:rPr>
                <w:rFonts w:ascii="Times New Roman" w:hAnsi="Times New Roman"/>
                <w:b/>
                <w:sz w:val="24"/>
              </w:rPr>
            </w:pPr>
            <w:r w:rsidRPr="005436EE">
              <w:rPr>
                <w:rFonts w:ascii="Times New Roman" w:hAnsi="Times New Roman"/>
                <w:b/>
                <w:sz w:val="24"/>
              </w:rPr>
              <w:t>Plastic</w:t>
            </w:r>
          </w:p>
        </w:tc>
        <w:tc>
          <w:tcPr>
            <w:tcW w:w="226" w:type="pct"/>
            <w:tcBorders>
              <w:top w:val="single" w:sz="12" w:space="0" w:color="auto"/>
              <w:right w:val="single" w:sz="4" w:space="0" w:color="auto"/>
            </w:tcBorders>
            <w:textDirection w:val="btLr"/>
            <w:vAlign w:val="center"/>
          </w:tcPr>
          <w:p w14:paraId="30598DCD" w14:textId="77777777" w:rsidR="00420895" w:rsidRPr="005436EE" w:rsidRDefault="00420895" w:rsidP="00D84DF7">
            <w:pPr>
              <w:ind w:left="113" w:right="113"/>
              <w:jc w:val="center"/>
              <w:rPr>
                <w:rFonts w:ascii="Times New Roman" w:hAnsi="Times New Roman"/>
                <w:b/>
                <w:sz w:val="24"/>
              </w:rPr>
            </w:pPr>
            <w:r w:rsidRPr="005436EE">
              <w:rPr>
                <w:rFonts w:ascii="Times New Roman" w:hAnsi="Times New Roman"/>
                <w:b/>
                <w:sz w:val="24"/>
              </w:rPr>
              <w:t xml:space="preserve">Glass </w:t>
            </w:r>
          </w:p>
        </w:tc>
        <w:tc>
          <w:tcPr>
            <w:tcW w:w="225" w:type="pct"/>
            <w:gridSpan w:val="2"/>
            <w:tcBorders>
              <w:top w:val="single" w:sz="12" w:space="0" w:color="auto"/>
              <w:left w:val="single" w:sz="4" w:space="0" w:color="auto"/>
              <w:right w:val="single" w:sz="12" w:space="0" w:color="auto"/>
            </w:tcBorders>
            <w:textDirection w:val="btLr"/>
            <w:vAlign w:val="center"/>
          </w:tcPr>
          <w:p w14:paraId="76A1B9B3" w14:textId="77777777" w:rsidR="00420895" w:rsidRPr="005436EE" w:rsidRDefault="00420895" w:rsidP="00D84DF7">
            <w:pPr>
              <w:ind w:left="113" w:right="113"/>
              <w:jc w:val="center"/>
              <w:rPr>
                <w:rFonts w:ascii="Times New Roman" w:hAnsi="Times New Roman"/>
                <w:b/>
                <w:sz w:val="24"/>
              </w:rPr>
            </w:pPr>
            <w:r w:rsidRPr="005436EE">
              <w:rPr>
                <w:rFonts w:ascii="Times New Roman" w:hAnsi="Times New Roman"/>
                <w:b/>
                <w:sz w:val="24"/>
              </w:rPr>
              <w:t>Cardboard</w:t>
            </w:r>
          </w:p>
        </w:tc>
        <w:tc>
          <w:tcPr>
            <w:tcW w:w="256" w:type="pct"/>
            <w:tcBorders>
              <w:top w:val="single" w:sz="12" w:space="0" w:color="auto"/>
              <w:left w:val="single" w:sz="12" w:space="0" w:color="auto"/>
            </w:tcBorders>
            <w:textDirection w:val="btLr"/>
            <w:vAlign w:val="center"/>
          </w:tcPr>
          <w:p w14:paraId="355E0C20" w14:textId="77777777" w:rsidR="00420895" w:rsidRPr="005436EE" w:rsidRDefault="00420895" w:rsidP="00D84DF7">
            <w:pPr>
              <w:ind w:left="113" w:right="113"/>
              <w:jc w:val="center"/>
              <w:rPr>
                <w:rFonts w:ascii="Times New Roman" w:hAnsi="Times New Roman"/>
                <w:b/>
                <w:sz w:val="24"/>
              </w:rPr>
            </w:pPr>
            <w:proofErr w:type="spellStart"/>
            <w:r w:rsidRPr="005436EE">
              <w:rPr>
                <w:rFonts w:ascii="Times New Roman" w:hAnsi="Times New Roman"/>
                <w:b/>
                <w:sz w:val="24"/>
              </w:rPr>
              <w:t>Leneta</w:t>
            </w:r>
            <w:proofErr w:type="spellEnd"/>
            <w:r w:rsidRPr="005436EE">
              <w:rPr>
                <w:rFonts w:ascii="Times New Roman" w:hAnsi="Times New Roman"/>
                <w:b/>
                <w:sz w:val="24"/>
              </w:rPr>
              <w:t xml:space="preserve"> chart</w:t>
            </w:r>
          </w:p>
        </w:tc>
        <w:tc>
          <w:tcPr>
            <w:tcW w:w="195" w:type="pct"/>
            <w:tcBorders>
              <w:top w:val="single" w:sz="12" w:space="0" w:color="auto"/>
            </w:tcBorders>
            <w:textDirection w:val="btLr"/>
            <w:vAlign w:val="center"/>
          </w:tcPr>
          <w:p w14:paraId="74040A74" w14:textId="77777777" w:rsidR="00420895" w:rsidRPr="005436EE" w:rsidRDefault="00420895" w:rsidP="00D84DF7">
            <w:pPr>
              <w:ind w:left="113" w:right="113"/>
              <w:jc w:val="center"/>
              <w:rPr>
                <w:rFonts w:ascii="Times New Roman" w:hAnsi="Times New Roman"/>
                <w:b/>
                <w:sz w:val="24"/>
              </w:rPr>
            </w:pPr>
            <w:r w:rsidRPr="005436EE">
              <w:rPr>
                <w:rFonts w:ascii="Times New Roman" w:hAnsi="Times New Roman"/>
                <w:b/>
                <w:sz w:val="24"/>
              </w:rPr>
              <w:t xml:space="preserve">Wood </w:t>
            </w:r>
          </w:p>
        </w:tc>
        <w:tc>
          <w:tcPr>
            <w:tcW w:w="226" w:type="pct"/>
            <w:tcBorders>
              <w:top w:val="single" w:sz="12" w:space="0" w:color="auto"/>
            </w:tcBorders>
            <w:textDirection w:val="btLr"/>
            <w:vAlign w:val="center"/>
          </w:tcPr>
          <w:p w14:paraId="5A11F462" w14:textId="25DF4271" w:rsidR="00420895" w:rsidRPr="005436EE" w:rsidRDefault="00F40085" w:rsidP="00D84DF7">
            <w:pPr>
              <w:ind w:left="113" w:right="113"/>
              <w:jc w:val="center"/>
              <w:rPr>
                <w:rFonts w:ascii="Times New Roman" w:hAnsi="Times New Roman"/>
                <w:b/>
                <w:sz w:val="24"/>
              </w:rPr>
            </w:pPr>
            <w:r w:rsidRPr="005436EE">
              <w:rPr>
                <w:rFonts w:ascii="Times New Roman" w:hAnsi="Times New Roman"/>
                <w:b/>
                <w:sz w:val="24"/>
              </w:rPr>
              <w:t>Plastic</w:t>
            </w:r>
          </w:p>
        </w:tc>
        <w:tc>
          <w:tcPr>
            <w:tcW w:w="225" w:type="pct"/>
            <w:tcBorders>
              <w:top w:val="single" w:sz="12" w:space="0" w:color="auto"/>
              <w:right w:val="single" w:sz="4" w:space="0" w:color="auto"/>
            </w:tcBorders>
            <w:textDirection w:val="btLr"/>
            <w:vAlign w:val="center"/>
          </w:tcPr>
          <w:p w14:paraId="7DD93155" w14:textId="77777777" w:rsidR="00420895" w:rsidRPr="005436EE" w:rsidRDefault="00420895" w:rsidP="00D84DF7">
            <w:pPr>
              <w:ind w:left="113" w:right="113"/>
              <w:jc w:val="center"/>
              <w:rPr>
                <w:rFonts w:ascii="Times New Roman" w:hAnsi="Times New Roman"/>
                <w:b/>
                <w:sz w:val="24"/>
              </w:rPr>
            </w:pPr>
            <w:r w:rsidRPr="005436EE">
              <w:rPr>
                <w:rFonts w:ascii="Times New Roman" w:hAnsi="Times New Roman"/>
                <w:b/>
                <w:sz w:val="24"/>
              </w:rPr>
              <w:t xml:space="preserve">Glass </w:t>
            </w:r>
          </w:p>
        </w:tc>
        <w:tc>
          <w:tcPr>
            <w:tcW w:w="202" w:type="pct"/>
            <w:tcBorders>
              <w:top w:val="single" w:sz="12" w:space="0" w:color="auto"/>
              <w:left w:val="single" w:sz="4" w:space="0" w:color="auto"/>
              <w:right w:val="single" w:sz="12" w:space="0" w:color="auto"/>
            </w:tcBorders>
            <w:textDirection w:val="btLr"/>
            <w:vAlign w:val="center"/>
          </w:tcPr>
          <w:p w14:paraId="10469300" w14:textId="77777777" w:rsidR="00420895" w:rsidRPr="005436EE" w:rsidRDefault="00420895" w:rsidP="00D84DF7">
            <w:pPr>
              <w:ind w:left="113" w:right="113"/>
              <w:jc w:val="center"/>
              <w:rPr>
                <w:rFonts w:ascii="Times New Roman" w:hAnsi="Times New Roman"/>
                <w:b/>
                <w:sz w:val="24"/>
              </w:rPr>
            </w:pPr>
            <w:r w:rsidRPr="005436EE">
              <w:rPr>
                <w:rFonts w:ascii="Times New Roman" w:hAnsi="Times New Roman"/>
                <w:b/>
                <w:sz w:val="24"/>
              </w:rPr>
              <w:t>Cardboard</w:t>
            </w:r>
          </w:p>
        </w:tc>
        <w:tc>
          <w:tcPr>
            <w:tcW w:w="249" w:type="pct"/>
            <w:tcBorders>
              <w:top w:val="single" w:sz="12" w:space="0" w:color="auto"/>
              <w:left w:val="single" w:sz="12" w:space="0" w:color="auto"/>
            </w:tcBorders>
            <w:textDirection w:val="btLr"/>
            <w:vAlign w:val="center"/>
          </w:tcPr>
          <w:p w14:paraId="7E822A0F" w14:textId="77777777" w:rsidR="00420895" w:rsidRPr="005436EE" w:rsidRDefault="00420895" w:rsidP="00D84DF7">
            <w:pPr>
              <w:ind w:left="113" w:right="113"/>
              <w:jc w:val="center"/>
              <w:rPr>
                <w:rFonts w:ascii="Times New Roman" w:hAnsi="Times New Roman"/>
                <w:b/>
                <w:sz w:val="24"/>
              </w:rPr>
            </w:pPr>
            <w:proofErr w:type="spellStart"/>
            <w:r w:rsidRPr="005436EE">
              <w:rPr>
                <w:rFonts w:ascii="Times New Roman" w:hAnsi="Times New Roman"/>
                <w:b/>
                <w:sz w:val="24"/>
              </w:rPr>
              <w:t>Leneta</w:t>
            </w:r>
            <w:proofErr w:type="spellEnd"/>
            <w:r w:rsidRPr="005436EE">
              <w:rPr>
                <w:rFonts w:ascii="Times New Roman" w:hAnsi="Times New Roman"/>
                <w:b/>
                <w:sz w:val="24"/>
              </w:rPr>
              <w:t xml:space="preserve"> chart</w:t>
            </w:r>
          </w:p>
        </w:tc>
        <w:tc>
          <w:tcPr>
            <w:tcW w:w="226" w:type="pct"/>
            <w:tcBorders>
              <w:top w:val="single" w:sz="12" w:space="0" w:color="auto"/>
            </w:tcBorders>
            <w:textDirection w:val="btLr"/>
            <w:vAlign w:val="center"/>
          </w:tcPr>
          <w:p w14:paraId="62947117" w14:textId="77777777" w:rsidR="00420895" w:rsidRPr="005436EE" w:rsidRDefault="00420895" w:rsidP="00D84DF7">
            <w:pPr>
              <w:ind w:left="113" w:right="113"/>
              <w:jc w:val="center"/>
              <w:rPr>
                <w:rFonts w:ascii="Times New Roman" w:hAnsi="Times New Roman"/>
                <w:b/>
                <w:sz w:val="24"/>
              </w:rPr>
            </w:pPr>
            <w:r w:rsidRPr="005436EE">
              <w:rPr>
                <w:rFonts w:ascii="Times New Roman" w:hAnsi="Times New Roman"/>
                <w:b/>
                <w:sz w:val="24"/>
              </w:rPr>
              <w:t xml:space="preserve">Wood </w:t>
            </w:r>
          </w:p>
        </w:tc>
        <w:tc>
          <w:tcPr>
            <w:tcW w:w="225" w:type="pct"/>
            <w:tcBorders>
              <w:top w:val="single" w:sz="12" w:space="0" w:color="auto"/>
            </w:tcBorders>
            <w:textDirection w:val="btLr"/>
            <w:vAlign w:val="center"/>
          </w:tcPr>
          <w:p w14:paraId="73C37211" w14:textId="2DB5A203" w:rsidR="00420895" w:rsidRPr="005436EE" w:rsidRDefault="00F40085" w:rsidP="00D84DF7">
            <w:pPr>
              <w:ind w:left="113" w:right="113"/>
              <w:jc w:val="center"/>
              <w:rPr>
                <w:rFonts w:ascii="Times New Roman" w:hAnsi="Times New Roman"/>
                <w:b/>
                <w:sz w:val="24"/>
              </w:rPr>
            </w:pPr>
            <w:r w:rsidRPr="005436EE">
              <w:rPr>
                <w:rFonts w:ascii="Times New Roman" w:hAnsi="Times New Roman"/>
                <w:b/>
                <w:sz w:val="24"/>
              </w:rPr>
              <w:t>Plastic</w:t>
            </w:r>
          </w:p>
        </w:tc>
        <w:tc>
          <w:tcPr>
            <w:tcW w:w="226" w:type="pct"/>
            <w:tcBorders>
              <w:top w:val="single" w:sz="12" w:space="0" w:color="auto"/>
              <w:right w:val="single" w:sz="4" w:space="0" w:color="auto"/>
            </w:tcBorders>
            <w:textDirection w:val="btLr"/>
            <w:vAlign w:val="center"/>
          </w:tcPr>
          <w:p w14:paraId="2BFBF9E7" w14:textId="77777777" w:rsidR="00420895" w:rsidRPr="005436EE" w:rsidRDefault="00420895" w:rsidP="00D84DF7">
            <w:pPr>
              <w:ind w:left="113" w:right="113"/>
              <w:jc w:val="center"/>
              <w:rPr>
                <w:rFonts w:ascii="Times New Roman" w:hAnsi="Times New Roman"/>
                <w:b/>
                <w:sz w:val="24"/>
              </w:rPr>
            </w:pPr>
            <w:r w:rsidRPr="005436EE">
              <w:rPr>
                <w:rFonts w:ascii="Times New Roman" w:hAnsi="Times New Roman"/>
                <w:b/>
                <w:sz w:val="24"/>
              </w:rPr>
              <w:t xml:space="preserve">Glass </w:t>
            </w:r>
          </w:p>
        </w:tc>
        <w:tc>
          <w:tcPr>
            <w:tcW w:w="225" w:type="pct"/>
            <w:gridSpan w:val="2"/>
            <w:tcBorders>
              <w:top w:val="single" w:sz="12" w:space="0" w:color="auto"/>
              <w:left w:val="single" w:sz="4" w:space="0" w:color="auto"/>
              <w:right w:val="single" w:sz="12" w:space="0" w:color="auto"/>
            </w:tcBorders>
            <w:textDirection w:val="btLr"/>
            <w:vAlign w:val="center"/>
          </w:tcPr>
          <w:p w14:paraId="7CAED2FA" w14:textId="77777777" w:rsidR="00420895" w:rsidRPr="005436EE" w:rsidRDefault="00420895" w:rsidP="00D84DF7">
            <w:pPr>
              <w:ind w:left="113" w:right="113"/>
              <w:jc w:val="center"/>
              <w:rPr>
                <w:rFonts w:ascii="Times New Roman" w:hAnsi="Times New Roman"/>
                <w:b/>
                <w:sz w:val="24"/>
              </w:rPr>
            </w:pPr>
            <w:r w:rsidRPr="005436EE">
              <w:rPr>
                <w:rFonts w:ascii="Times New Roman" w:hAnsi="Times New Roman"/>
                <w:b/>
                <w:sz w:val="24"/>
              </w:rPr>
              <w:t>Cardboard</w:t>
            </w:r>
          </w:p>
        </w:tc>
        <w:tc>
          <w:tcPr>
            <w:tcW w:w="280" w:type="pct"/>
            <w:tcBorders>
              <w:top w:val="single" w:sz="12" w:space="0" w:color="auto"/>
              <w:left w:val="single" w:sz="12" w:space="0" w:color="auto"/>
            </w:tcBorders>
            <w:textDirection w:val="btLr"/>
            <w:vAlign w:val="center"/>
          </w:tcPr>
          <w:p w14:paraId="59E0CCA3" w14:textId="77777777" w:rsidR="00420895" w:rsidRPr="005436EE" w:rsidRDefault="00420895" w:rsidP="00D84DF7">
            <w:pPr>
              <w:ind w:left="113" w:right="113"/>
              <w:jc w:val="center"/>
              <w:rPr>
                <w:rFonts w:ascii="Times New Roman" w:hAnsi="Times New Roman"/>
                <w:b/>
                <w:sz w:val="24"/>
              </w:rPr>
            </w:pPr>
            <w:proofErr w:type="spellStart"/>
            <w:r w:rsidRPr="005436EE">
              <w:rPr>
                <w:rFonts w:ascii="Times New Roman" w:hAnsi="Times New Roman"/>
                <w:b/>
                <w:sz w:val="24"/>
              </w:rPr>
              <w:t>Leneta</w:t>
            </w:r>
            <w:proofErr w:type="spellEnd"/>
            <w:r w:rsidRPr="005436EE">
              <w:rPr>
                <w:rFonts w:ascii="Times New Roman" w:hAnsi="Times New Roman"/>
                <w:b/>
                <w:sz w:val="24"/>
              </w:rPr>
              <w:t xml:space="preserve"> chart</w:t>
            </w:r>
          </w:p>
        </w:tc>
        <w:tc>
          <w:tcPr>
            <w:tcW w:w="212" w:type="pct"/>
            <w:tcBorders>
              <w:top w:val="single" w:sz="12" w:space="0" w:color="auto"/>
            </w:tcBorders>
            <w:textDirection w:val="btLr"/>
            <w:vAlign w:val="center"/>
          </w:tcPr>
          <w:p w14:paraId="201760F5" w14:textId="77777777" w:rsidR="00420895" w:rsidRPr="005436EE" w:rsidRDefault="00420895" w:rsidP="00D84DF7">
            <w:pPr>
              <w:ind w:left="113" w:right="113"/>
              <w:jc w:val="center"/>
              <w:rPr>
                <w:rFonts w:ascii="Times New Roman" w:hAnsi="Times New Roman"/>
                <w:b/>
                <w:sz w:val="24"/>
              </w:rPr>
            </w:pPr>
            <w:r w:rsidRPr="005436EE">
              <w:rPr>
                <w:rFonts w:ascii="Times New Roman" w:hAnsi="Times New Roman"/>
                <w:b/>
                <w:sz w:val="24"/>
              </w:rPr>
              <w:t xml:space="preserve">Wood </w:t>
            </w:r>
          </w:p>
        </w:tc>
        <w:tc>
          <w:tcPr>
            <w:tcW w:w="185" w:type="pct"/>
            <w:tcBorders>
              <w:top w:val="single" w:sz="12" w:space="0" w:color="auto"/>
            </w:tcBorders>
            <w:textDirection w:val="btLr"/>
            <w:vAlign w:val="center"/>
          </w:tcPr>
          <w:p w14:paraId="3BEF6561" w14:textId="3FEB5382" w:rsidR="00420895" w:rsidRPr="005436EE" w:rsidRDefault="00F40085" w:rsidP="00D84DF7">
            <w:pPr>
              <w:ind w:left="113" w:right="113"/>
              <w:jc w:val="center"/>
              <w:rPr>
                <w:rFonts w:ascii="Times New Roman" w:hAnsi="Times New Roman"/>
                <w:b/>
                <w:sz w:val="24"/>
              </w:rPr>
            </w:pPr>
            <w:r w:rsidRPr="005436EE">
              <w:rPr>
                <w:rFonts w:ascii="Times New Roman" w:hAnsi="Times New Roman"/>
                <w:b/>
                <w:sz w:val="24"/>
              </w:rPr>
              <w:t>Plastic</w:t>
            </w:r>
          </w:p>
        </w:tc>
        <w:tc>
          <w:tcPr>
            <w:tcW w:w="225" w:type="pct"/>
            <w:tcBorders>
              <w:top w:val="single" w:sz="12" w:space="0" w:color="auto"/>
              <w:right w:val="single" w:sz="4" w:space="0" w:color="auto"/>
            </w:tcBorders>
            <w:textDirection w:val="btLr"/>
            <w:vAlign w:val="center"/>
          </w:tcPr>
          <w:p w14:paraId="6A1113ED" w14:textId="77777777" w:rsidR="00420895" w:rsidRPr="005436EE" w:rsidRDefault="00420895" w:rsidP="00D84DF7">
            <w:pPr>
              <w:ind w:left="113" w:right="113"/>
              <w:jc w:val="center"/>
              <w:rPr>
                <w:rFonts w:ascii="Times New Roman" w:hAnsi="Times New Roman"/>
                <w:b/>
                <w:sz w:val="24"/>
              </w:rPr>
            </w:pPr>
            <w:r w:rsidRPr="005436EE">
              <w:rPr>
                <w:rFonts w:ascii="Times New Roman" w:hAnsi="Times New Roman"/>
                <w:b/>
                <w:sz w:val="24"/>
              </w:rPr>
              <w:t xml:space="preserve">Glass </w:t>
            </w:r>
          </w:p>
        </w:tc>
        <w:tc>
          <w:tcPr>
            <w:tcW w:w="227" w:type="pct"/>
            <w:tcBorders>
              <w:top w:val="single" w:sz="12" w:space="0" w:color="auto"/>
              <w:left w:val="single" w:sz="4" w:space="0" w:color="auto"/>
              <w:right w:val="single" w:sz="12" w:space="0" w:color="auto"/>
            </w:tcBorders>
            <w:textDirection w:val="btLr"/>
            <w:vAlign w:val="center"/>
          </w:tcPr>
          <w:p w14:paraId="2C365533" w14:textId="77777777" w:rsidR="00420895" w:rsidRPr="005436EE" w:rsidRDefault="00420895" w:rsidP="00D84DF7">
            <w:pPr>
              <w:ind w:left="113" w:right="113"/>
              <w:jc w:val="center"/>
              <w:rPr>
                <w:rFonts w:ascii="Times New Roman" w:hAnsi="Times New Roman"/>
                <w:b/>
                <w:sz w:val="24"/>
              </w:rPr>
            </w:pPr>
            <w:r w:rsidRPr="005436EE">
              <w:rPr>
                <w:rFonts w:ascii="Times New Roman" w:hAnsi="Times New Roman"/>
                <w:b/>
                <w:sz w:val="24"/>
              </w:rPr>
              <w:t>Cardboard</w:t>
            </w:r>
          </w:p>
        </w:tc>
        <w:tc>
          <w:tcPr>
            <w:tcW w:w="230" w:type="pct"/>
            <w:tcBorders>
              <w:left w:val="single" w:sz="12" w:space="0" w:color="auto"/>
            </w:tcBorders>
            <w:vAlign w:val="center"/>
          </w:tcPr>
          <w:p w14:paraId="3B6F40CC" w14:textId="77777777" w:rsidR="00420895" w:rsidRPr="005436EE" w:rsidRDefault="00420895" w:rsidP="00D84DF7">
            <w:pPr>
              <w:jc w:val="center"/>
              <w:rPr>
                <w:rFonts w:ascii="Times New Roman" w:hAnsi="Times New Roman"/>
                <w:sz w:val="24"/>
              </w:rPr>
            </w:pPr>
          </w:p>
        </w:tc>
      </w:tr>
      <w:tr w:rsidR="005436EE" w:rsidRPr="005436EE" w14:paraId="768C9FA3" w14:textId="77777777" w:rsidTr="00D84DF7">
        <w:trPr>
          <w:cantSplit/>
          <w:trHeight w:val="964"/>
        </w:trPr>
        <w:tc>
          <w:tcPr>
            <w:tcW w:w="258" w:type="pct"/>
            <w:tcBorders>
              <w:right w:val="single" w:sz="12" w:space="0" w:color="auto"/>
            </w:tcBorders>
            <w:textDirection w:val="btLr"/>
            <w:vAlign w:val="center"/>
          </w:tcPr>
          <w:p w14:paraId="76981049" w14:textId="77777777" w:rsidR="00420895" w:rsidRPr="005436EE" w:rsidRDefault="00420895" w:rsidP="00D84DF7">
            <w:pPr>
              <w:ind w:left="113" w:right="113"/>
              <w:jc w:val="center"/>
              <w:rPr>
                <w:rFonts w:ascii="Times New Roman" w:hAnsi="Times New Roman"/>
                <w:sz w:val="24"/>
              </w:rPr>
            </w:pPr>
            <w:r w:rsidRPr="005436EE">
              <w:rPr>
                <w:rFonts w:ascii="Times New Roman" w:hAnsi="Times New Roman"/>
                <w:sz w:val="24"/>
              </w:rPr>
              <w:t>Group 1</w:t>
            </w:r>
          </w:p>
        </w:tc>
        <w:tc>
          <w:tcPr>
            <w:tcW w:w="270" w:type="pct"/>
            <w:tcBorders>
              <w:left w:val="single" w:sz="12" w:space="0" w:color="auto"/>
            </w:tcBorders>
            <w:vAlign w:val="center"/>
          </w:tcPr>
          <w:p w14:paraId="42B5B5B5"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182" w:type="pct"/>
            <w:vAlign w:val="center"/>
          </w:tcPr>
          <w:p w14:paraId="5008BDE4"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25" w:type="pct"/>
            <w:vAlign w:val="center"/>
          </w:tcPr>
          <w:p w14:paraId="7A69A532"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26" w:type="pct"/>
            <w:tcBorders>
              <w:right w:val="single" w:sz="4" w:space="0" w:color="auto"/>
            </w:tcBorders>
            <w:vAlign w:val="center"/>
          </w:tcPr>
          <w:p w14:paraId="41F37968" w14:textId="77777777" w:rsidR="00420895" w:rsidRPr="005436EE" w:rsidRDefault="00420895" w:rsidP="00D84DF7">
            <w:pPr>
              <w:jc w:val="center"/>
              <w:rPr>
                <w:rFonts w:ascii="Times New Roman" w:hAnsi="Times New Roman"/>
                <w:sz w:val="24"/>
              </w:rPr>
            </w:pPr>
          </w:p>
        </w:tc>
        <w:tc>
          <w:tcPr>
            <w:tcW w:w="225" w:type="pct"/>
            <w:gridSpan w:val="2"/>
            <w:tcBorders>
              <w:left w:val="single" w:sz="4" w:space="0" w:color="auto"/>
              <w:right w:val="single" w:sz="12" w:space="0" w:color="auto"/>
            </w:tcBorders>
            <w:vAlign w:val="center"/>
          </w:tcPr>
          <w:p w14:paraId="34856991" w14:textId="77777777" w:rsidR="00420895" w:rsidRPr="005436EE" w:rsidRDefault="00420895" w:rsidP="00D84DF7">
            <w:pPr>
              <w:jc w:val="center"/>
              <w:rPr>
                <w:rFonts w:ascii="Times New Roman" w:hAnsi="Times New Roman"/>
                <w:sz w:val="24"/>
              </w:rPr>
            </w:pPr>
          </w:p>
        </w:tc>
        <w:tc>
          <w:tcPr>
            <w:tcW w:w="256" w:type="pct"/>
            <w:tcBorders>
              <w:left w:val="single" w:sz="12" w:space="0" w:color="auto"/>
            </w:tcBorders>
            <w:vAlign w:val="center"/>
          </w:tcPr>
          <w:p w14:paraId="7D2FB0E5" w14:textId="77777777" w:rsidR="00420895" w:rsidRPr="005436EE" w:rsidRDefault="00420895" w:rsidP="00D84DF7">
            <w:pPr>
              <w:jc w:val="center"/>
              <w:rPr>
                <w:rFonts w:ascii="Times New Roman" w:hAnsi="Times New Roman"/>
                <w:sz w:val="24"/>
              </w:rPr>
            </w:pPr>
          </w:p>
        </w:tc>
        <w:tc>
          <w:tcPr>
            <w:tcW w:w="195" w:type="pct"/>
            <w:vAlign w:val="center"/>
          </w:tcPr>
          <w:p w14:paraId="29A23D80" w14:textId="77777777" w:rsidR="00420895" w:rsidRPr="005436EE" w:rsidRDefault="00420895" w:rsidP="00D84DF7">
            <w:pPr>
              <w:jc w:val="center"/>
              <w:rPr>
                <w:rFonts w:ascii="Times New Roman" w:hAnsi="Times New Roman"/>
                <w:sz w:val="24"/>
              </w:rPr>
            </w:pPr>
          </w:p>
        </w:tc>
        <w:tc>
          <w:tcPr>
            <w:tcW w:w="226" w:type="pct"/>
            <w:vAlign w:val="center"/>
          </w:tcPr>
          <w:p w14:paraId="501E182A" w14:textId="77777777" w:rsidR="00420895" w:rsidRPr="005436EE" w:rsidRDefault="00420895" w:rsidP="00D84DF7">
            <w:pPr>
              <w:jc w:val="center"/>
              <w:rPr>
                <w:rFonts w:ascii="Times New Roman" w:hAnsi="Times New Roman"/>
                <w:sz w:val="24"/>
              </w:rPr>
            </w:pPr>
          </w:p>
        </w:tc>
        <w:tc>
          <w:tcPr>
            <w:tcW w:w="225" w:type="pct"/>
            <w:tcBorders>
              <w:right w:val="single" w:sz="4" w:space="0" w:color="auto"/>
            </w:tcBorders>
            <w:vAlign w:val="center"/>
          </w:tcPr>
          <w:p w14:paraId="2D91D3BB" w14:textId="77777777" w:rsidR="00420895" w:rsidRPr="005436EE" w:rsidRDefault="00420895" w:rsidP="00D84DF7">
            <w:pPr>
              <w:jc w:val="center"/>
              <w:rPr>
                <w:rFonts w:ascii="Times New Roman" w:hAnsi="Times New Roman"/>
                <w:sz w:val="24"/>
              </w:rPr>
            </w:pPr>
          </w:p>
        </w:tc>
        <w:tc>
          <w:tcPr>
            <w:tcW w:w="202" w:type="pct"/>
            <w:tcBorders>
              <w:left w:val="single" w:sz="4" w:space="0" w:color="auto"/>
              <w:right w:val="single" w:sz="12" w:space="0" w:color="auto"/>
            </w:tcBorders>
            <w:vAlign w:val="center"/>
          </w:tcPr>
          <w:p w14:paraId="4E7489EB" w14:textId="77777777" w:rsidR="00420895" w:rsidRPr="005436EE" w:rsidRDefault="00420895" w:rsidP="00D84DF7">
            <w:pPr>
              <w:jc w:val="center"/>
              <w:rPr>
                <w:rFonts w:ascii="Times New Roman" w:hAnsi="Times New Roman"/>
                <w:sz w:val="24"/>
              </w:rPr>
            </w:pPr>
          </w:p>
        </w:tc>
        <w:tc>
          <w:tcPr>
            <w:tcW w:w="249" w:type="pct"/>
            <w:tcBorders>
              <w:left w:val="single" w:sz="12" w:space="0" w:color="auto"/>
            </w:tcBorders>
            <w:vAlign w:val="center"/>
          </w:tcPr>
          <w:p w14:paraId="67DBE62B"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26" w:type="pct"/>
            <w:vAlign w:val="center"/>
          </w:tcPr>
          <w:p w14:paraId="7A19EBBD"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25" w:type="pct"/>
            <w:vAlign w:val="center"/>
          </w:tcPr>
          <w:p w14:paraId="4F75B5FC" w14:textId="0B1B8CC4"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26" w:type="pct"/>
            <w:tcBorders>
              <w:right w:val="single" w:sz="4" w:space="0" w:color="auto"/>
            </w:tcBorders>
            <w:vAlign w:val="center"/>
          </w:tcPr>
          <w:p w14:paraId="71D355FE" w14:textId="77777777" w:rsidR="00420895" w:rsidRPr="005436EE" w:rsidRDefault="00420895" w:rsidP="00D84DF7">
            <w:pPr>
              <w:jc w:val="center"/>
              <w:rPr>
                <w:rFonts w:ascii="Times New Roman" w:hAnsi="Times New Roman"/>
                <w:sz w:val="24"/>
              </w:rPr>
            </w:pPr>
          </w:p>
        </w:tc>
        <w:tc>
          <w:tcPr>
            <w:tcW w:w="225" w:type="pct"/>
            <w:gridSpan w:val="2"/>
            <w:tcBorders>
              <w:left w:val="single" w:sz="4" w:space="0" w:color="auto"/>
              <w:right w:val="single" w:sz="12" w:space="0" w:color="auto"/>
            </w:tcBorders>
            <w:vAlign w:val="center"/>
          </w:tcPr>
          <w:p w14:paraId="5396DC1F" w14:textId="77777777" w:rsidR="00420895" w:rsidRPr="005436EE" w:rsidRDefault="00420895" w:rsidP="00D84DF7">
            <w:pPr>
              <w:jc w:val="center"/>
              <w:rPr>
                <w:rFonts w:ascii="Times New Roman" w:hAnsi="Times New Roman"/>
                <w:sz w:val="24"/>
              </w:rPr>
            </w:pPr>
          </w:p>
        </w:tc>
        <w:tc>
          <w:tcPr>
            <w:tcW w:w="280" w:type="pct"/>
            <w:tcBorders>
              <w:left w:val="single" w:sz="12" w:space="0" w:color="auto"/>
            </w:tcBorders>
            <w:vAlign w:val="center"/>
          </w:tcPr>
          <w:p w14:paraId="5D876C00" w14:textId="77777777" w:rsidR="00420895" w:rsidRPr="005436EE" w:rsidRDefault="00420895" w:rsidP="00D84DF7">
            <w:pPr>
              <w:jc w:val="center"/>
              <w:rPr>
                <w:rFonts w:ascii="Times New Roman" w:hAnsi="Times New Roman"/>
                <w:sz w:val="24"/>
              </w:rPr>
            </w:pPr>
          </w:p>
        </w:tc>
        <w:tc>
          <w:tcPr>
            <w:tcW w:w="212" w:type="pct"/>
            <w:vAlign w:val="center"/>
          </w:tcPr>
          <w:p w14:paraId="2F471491" w14:textId="77777777" w:rsidR="00420895" w:rsidRPr="005436EE" w:rsidRDefault="00420895" w:rsidP="00D84DF7">
            <w:pPr>
              <w:jc w:val="center"/>
              <w:rPr>
                <w:rFonts w:ascii="Times New Roman" w:hAnsi="Times New Roman"/>
                <w:sz w:val="24"/>
              </w:rPr>
            </w:pPr>
          </w:p>
        </w:tc>
        <w:tc>
          <w:tcPr>
            <w:tcW w:w="185" w:type="pct"/>
            <w:vAlign w:val="center"/>
          </w:tcPr>
          <w:p w14:paraId="54ECCCFA" w14:textId="77777777" w:rsidR="00420895" w:rsidRPr="005436EE" w:rsidRDefault="00420895" w:rsidP="00D84DF7">
            <w:pPr>
              <w:jc w:val="center"/>
              <w:rPr>
                <w:rFonts w:ascii="Times New Roman" w:hAnsi="Times New Roman"/>
                <w:sz w:val="24"/>
              </w:rPr>
            </w:pPr>
          </w:p>
        </w:tc>
        <w:tc>
          <w:tcPr>
            <w:tcW w:w="225" w:type="pct"/>
            <w:tcBorders>
              <w:right w:val="single" w:sz="4" w:space="0" w:color="auto"/>
            </w:tcBorders>
            <w:vAlign w:val="center"/>
          </w:tcPr>
          <w:p w14:paraId="1B80658B" w14:textId="77777777" w:rsidR="00420895" w:rsidRPr="005436EE" w:rsidRDefault="00420895" w:rsidP="00D84DF7">
            <w:pPr>
              <w:jc w:val="center"/>
              <w:rPr>
                <w:rFonts w:ascii="Times New Roman" w:hAnsi="Times New Roman"/>
                <w:sz w:val="24"/>
              </w:rPr>
            </w:pPr>
          </w:p>
        </w:tc>
        <w:tc>
          <w:tcPr>
            <w:tcW w:w="227" w:type="pct"/>
            <w:tcBorders>
              <w:left w:val="single" w:sz="4" w:space="0" w:color="auto"/>
              <w:right w:val="single" w:sz="12" w:space="0" w:color="auto"/>
            </w:tcBorders>
            <w:vAlign w:val="center"/>
          </w:tcPr>
          <w:p w14:paraId="27C44D5B" w14:textId="77777777" w:rsidR="00420895" w:rsidRPr="005436EE" w:rsidRDefault="00420895" w:rsidP="00D84DF7">
            <w:pPr>
              <w:jc w:val="center"/>
              <w:rPr>
                <w:rFonts w:ascii="Times New Roman" w:hAnsi="Times New Roman"/>
                <w:sz w:val="24"/>
              </w:rPr>
            </w:pPr>
          </w:p>
        </w:tc>
        <w:tc>
          <w:tcPr>
            <w:tcW w:w="230" w:type="pct"/>
            <w:tcBorders>
              <w:left w:val="single" w:sz="12" w:space="0" w:color="auto"/>
            </w:tcBorders>
            <w:vAlign w:val="center"/>
          </w:tcPr>
          <w:p w14:paraId="30D856F4" w14:textId="77777777" w:rsidR="00420895" w:rsidRPr="005436EE" w:rsidRDefault="00420895" w:rsidP="00D84DF7">
            <w:pPr>
              <w:jc w:val="center"/>
              <w:rPr>
                <w:rFonts w:ascii="Times New Roman" w:hAnsi="Times New Roman"/>
                <w:sz w:val="24"/>
              </w:rPr>
            </w:pPr>
          </w:p>
        </w:tc>
      </w:tr>
      <w:tr w:rsidR="005436EE" w:rsidRPr="005436EE" w14:paraId="08A110EE" w14:textId="77777777" w:rsidTr="00D84DF7">
        <w:trPr>
          <w:cantSplit/>
          <w:trHeight w:val="964"/>
        </w:trPr>
        <w:tc>
          <w:tcPr>
            <w:tcW w:w="258" w:type="pct"/>
            <w:tcBorders>
              <w:right w:val="single" w:sz="12" w:space="0" w:color="auto"/>
            </w:tcBorders>
            <w:textDirection w:val="btLr"/>
            <w:vAlign w:val="center"/>
          </w:tcPr>
          <w:p w14:paraId="0BD5179F" w14:textId="77777777" w:rsidR="00420895" w:rsidRPr="005436EE" w:rsidRDefault="00420895" w:rsidP="00D84DF7">
            <w:pPr>
              <w:ind w:left="113" w:right="113"/>
              <w:jc w:val="center"/>
              <w:rPr>
                <w:rFonts w:ascii="Times New Roman" w:hAnsi="Times New Roman"/>
                <w:sz w:val="24"/>
              </w:rPr>
            </w:pPr>
            <w:r w:rsidRPr="005436EE">
              <w:rPr>
                <w:rFonts w:ascii="Times New Roman" w:hAnsi="Times New Roman"/>
                <w:sz w:val="24"/>
              </w:rPr>
              <w:t>Group 2</w:t>
            </w:r>
          </w:p>
        </w:tc>
        <w:tc>
          <w:tcPr>
            <w:tcW w:w="270" w:type="pct"/>
            <w:tcBorders>
              <w:left w:val="single" w:sz="12" w:space="0" w:color="auto"/>
            </w:tcBorders>
            <w:vAlign w:val="center"/>
          </w:tcPr>
          <w:p w14:paraId="08F7D55A" w14:textId="77777777" w:rsidR="00420895" w:rsidRPr="005436EE" w:rsidRDefault="00420895" w:rsidP="00D84DF7">
            <w:pPr>
              <w:jc w:val="center"/>
              <w:rPr>
                <w:rFonts w:ascii="Times New Roman" w:hAnsi="Times New Roman"/>
                <w:sz w:val="24"/>
              </w:rPr>
            </w:pPr>
          </w:p>
        </w:tc>
        <w:tc>
          <w:tcPr>
            <w:tcW w:w="182" w:type="pct"/>
            <w:vAlign w:val="center"/>
          </w:tcPr>
          <w:p w14:paraId="26C0A614" w14:textId="77777777" w:rsidR="00420895" w:rsidRPr="005436EE" w:rsidRDefault="00420895" w:rsidP="00D84DF7">
            <w:pPr>
              <w:jc w:val="center"/>
              <w:rPr>
                <w:rFonts w:ascii="Times New Roman" w:hAnsi="Times New Roman"/>
                <w:sz w:val="24"/>
              </w:rPr>
            </w:pPr>
          </w:p>
        </w:tc>
        <w:tc>
          <w:tcPr>
            <w:tcW w:w="225" w:type="pct"/>
            <w:vAlign w:val="center"/>
          </w:tcPr>
          <w:p w14:paraId="47B01293" w14:textId="77777777" w:rsidR="00420895" w:rsidRPr="005436EE" w:rsidRDefault="00420895" w:rsidP="00D84DF7">
            <w:pPr>
              <w:jc w:val="center"/>
              <w:rPr>
                <w:rFonts w:ascii="Times New Roman" w:hAnsi="Times New Roman"/>
                <w:sz w:val="24"/>
              </w:rPr>
            </w:pPr>
          </w:p>
        </w:tc>
        <w:tc>
          <w:tcPr>
            <w:tcW w:w="226" w:type="pct"/>
            <w:tcBorders>
              <w:right w:val="single" w:sz="4" w:space="0" w:color="auto"/>
            </w:tcBorders>
            <w:vAlign w:val="center"/>
          </w:tcPr>
          <w:p w14:paraId="48C56BEA" w14:textId="77777777" w:rsidR="00420895" w:rsidRPr="005436EE" w:rsidRDefault="00420895" w:rsidP="00D84DF7">
            <w:pPr>
              <w:jc w:val="center"/>
              <w:rPr>
                <w:rFonts w:ascii="Times New Roman" w:hAnsi="Times New Roman"/>
                <w:sz w:val="24"/>
              </w:rPr>
            </w:pPr>
          </w:p>
        </w:tc>
        <w:tc>
          <w:tcPr>
            <w:tcW w:w="225" w:type="pct"/>
            <w:gridSpan w:val="2"/>
            <w:tcBorders>
              <w:left w:val="single" w:sz="4" w:space="0" w:color="auto"/>
              <w:right w:val="single" w:sz="12" w:space="0" w:color="auto"/>
            </w:tcBorders>
            <w:vAlign w:val="center"/>
          </w:tcPr>
          <w:p w14:paraId="58C9DA08" w14:textId="77777777" w:rsidR="00420895" w:rsidRPr="005436EE" w:rsidRDefault="00420895" w:rsidP="00D84DF7">
            <w:pPr>
              <w:jc w:val="center"/>
              <w:rPr>
                <w:rFonts w:ascii="Times New Roman" w:hAnsi="Times New Roman"/>
                <w:sz w:val="24"/>
              </w:rPr>
            </w:pPr>
          </w:p>
        </w:tc>
        <w:tc>
          <w:tcPr>
            <w:tcW w:w="256" w:type="pct"/>
            <w:tcBorders>
              <w:left w:val="single" w:sz="12" w:space="0" w:color="auto"/>
            </w:tcBorders>
            <w:vAlign w:val="center"/>
          </w:tcPr>
          <w:p w14:paraId="52BE3F92"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195" w:type="pct"/>
            <w:vAlign w:val="center"/>
          </w:tcPr>
          <w:p w14:paraId="679995A2"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26" w:type="pct"/>
            <w:vAlign w:val="center"/>
          </w:tcPr>
          <w:p w14:paraId="0A0E60A4" w14:textId="77777777" w:rsidR="00420895" w:rsidRPr="005436EE" w:rsidRDefault="00420895" w:rsidP="00D84DF7">
            <w:pPr>
              <w:jc w:val="center"/>
              <w:rPr>
                <w:rFonts w:ascii="Times New Roman" w:hAnsi="Times New Roman"/>
                <w:sz w:val="24"/>
              </w:rPr>
            </w:pPr>
          </w:p>
        </w:tc>
        <w:tc>
          <w:tcPr>
            <w:tcW w:w="225" w:type="pct"/>
            <w:tcBorders>
              <w:right w:val="single" w:sz="4" w:space="0" w:color="auto"/>
            </w:tcBorders>
            <w:vAlign w:val="center"/>
          </w:tcPr>
          <w:p w14:paraId="649E1F8F" w14:textId="77777777" w:rsidR="00420895" w:rsidRPr="005436EE" w:rsidRDefault="00420895" w:rsidP="00D84DF7">
            <w:pPr>
              <w:jc w:val="center"/>
              <w:rPr>
                <w:rFonts w:ascii="Times New Roman" w:hAnsi="Times New Roman"/>
                <w:sz w:val="24"/>
              </w:rPr>
            </w:pPr>
          </w:p>
        </w:tc>
        <w:tc>
          <w:tcPr>
            <w:tcW w:w="202" w:type="pct"/>
            <w:tcBorders>
              <w:left w:val="single" w:sz="4" w:space="0" w:color="auto"/>
              <w:right w:val="single" w:sz="12" w:space="0" w:color="auto"/>
            </w:tcBorders>
            <w:vAlign w:val="center"/>
          </w:tcPr>
          <w:p w14:paraId="212DA2B1"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49" w:type="pct"/>
            <w:tcBorders>
              <w:left w:val="single" w:sz="12" w:space="0" w:color="auto"/>
            </w:tcBorders>
            <w:vAlign w:val="center"/>
          </w:tcPr>
          <w:p w14:paraId="6EC72FCC" w14:textId="77777777" w:rsidR="00420895" w:rsidRPr="005436EE" w:rsidRDefault="00420895" w:rsidP="00D84DF7">
            <w:pPr>
              <w:jc w:val="center"/>
              <w:rPr>
                <w:rFonts w:ascii="Times New Roman" w:hAnsi="Times New Roman"/>
                <w:sz w:val="24"/>
              </w:rPr>
            </w:pPr>
          </w:p>
        </w:tc>
        <w:tc>
          <w:tcPr>
            <w:tcW w:w="226" w:type="pct"/>
            <w:vAlign w:val="center"/>
          </w:tcPr>
          <w:p w14:paraId="6A819A98" w14:textId="77777777" w:rsidR="00420895" w:rsidRPr="005436EE" w:rsidRDefault="00420895" w:rsidP="00D84DF7">
            <w:pPr>
              <w:jc w:val="center"/>
              <w:rPr>
                <w:rFonts w:ascii="Times New Roman" w:hAnsi="Times New Roman"/>
                <w:sz w:val="24"/>
              </w:rPr>
            </w:pPr>
          </w:p>
        </w:tc>
        <w:tc>
          <w:tcPr>
            <w:tcW w:w="225" w:type="pct"/>
            <w:vAlign w:val="center"/>
          </w:tcPr>
          <w:p w14:paraId="0914B23B" w14:textId="77777777" w:rsidR="00420895" w:rsidRPr="005436EE" w:rsidRDefault="00420895" w:rsidP="00D84DF7">
            <w:pPr>
              <w:jc w:val="center"/>
              <w:rPr>
                <w:rFonts w:ascii="Times New Roman" w:hAnsi="Times New Roman"/>
                <w:sz w:val="24"/>
              </w:rPr>
            </w:pPr>
          </w:p>
        </w:tc>
        <w:tc>
          <w:tcPr>
            <w:tcW w:w="226" w:type="pct"/>
            <w:tcBorders>
              <w:right w:val="single" w:sz="4" w:space="0" w:color="auto"/>
            </w:tcBorders>
            <w:vAlign w:val="center"/>
          </w:tcPr>
          <w:p w14:paraId="7A064251" w14:textId="77777777" w:rsidR="00420895" w:rsidRPr="005436EE" w:rsidRDefault="00420895" w:rsidP="00D84DF7">
            <w:pPr>
              <w:jc w:val="center"/>
              <w:rPr>
                <w:rFonts w:ascii="Times New Roman" w:hAnsi="Times New Roman"/>
                <w:sz w:val="24"/>
              </w:rPr>
            </w:pPr>
          </w:p>
        </w:tc>
        <w:tc>
          <w:tcPr>
            <w:tcW w:w="225" w:type="pct"/>
            <w:gridSpan w:val="2"/>
            <w:tcBorders>
              <w:left w:val="single" w:sz="4" w:space="0" w:color="auto"/>
              <w:right w:val="single" w:sz="12" w:space="0" w:color="auto"/>
            </w:tcBorders>
            <w:vAlign w:val="center"/>
          </w:tcPr>
          <w:p w14:paraId="5D2B292A" w14:textId="77777777" w:rsidR="00420895" w:rsidRPr="005436EE" w:rsidRDefault="00420895" w:rsidP="00D84DF7">
            <w:pPr>
              <w:jc w:val="center"/>
              <w:rPr>
                <w:rFonts w:ascii="Times New Roman" w:hAnsi="Times New Roman"/>
                <w:sz w:val="24"/>
              </w:rPr>
            </w:pPr>
          </w:p>
        </w:tc>
        <w:tc>
          <w:tcPr>
            <w:tcW w:w="280" w:type="pct"/>
            <w:tcBorders>
              <w:left w:val="single" w:sz="12" w:space="0" w:color="auto"/>
            </w:tcBorders>
            <w:vAlign w:val="center"/>
          </w:tcPr>
          <w:p w14:paraId="5BD72751"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12" w:type="pct"/>
            <w:vAlign w:val="center"/>
          </w:tcPr>
          <w:p w14:paraId="680C4051"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185" w:type="pct"/>
            <w:vAlign w:val="center"/>
          </w:tcPr>
          <w:p w14:paraId="390C40DD" w14:textId="77777777" w:rsidR="00420895" w:rsidRPr="005436EE" w:rsidRDefault="00420895" w:rsidP="00D84DF7">
            <w:pPr>
              <w:jc w:val="center"/>
              <w:rPr>
                <w:rFonts w:ascii="Times New Roman" w:hAnsi="Times New Roman"/>
                <w:sz w:val="24"/>
              </w:rPr>
            </w:pPr>
          </w:p>
        </w:tc>
        <w:tc>
          <w:tcPr>
            <w:tcW w:w="225" w:type="pct"/>
            <w:tcBorders>
              <w:right w:val="single" w:sz="4" w:space="0" w:color="auto"/>
            </w:tcBorders>
            <w:vAlign w:val="center"/>
          </w:tcPr>
          <w:p w14:paraId="2621252B" w14:textId="77777777" w:rsidR="00420895" w:rsidRPr="005436EE" w:rsidRDefault="00420895" w:rsidP="00D84DF7">
            <w:pPr>
              <w:jc w:val="center"/>
              <w:rPr>
                <w:rFonts w:ascii="Times New Roman" w:hAnsi="Times New Roman"/>
                <w:sz w:val="24"/>
              </w:rPr>
            </w:pPr>
          </w:p>
        </w:tc>
        <w:tc>
          <w:tcPr>
            <w:tcW w:w="227" w:type="pct"/>
            <w:tcBorders>
              <w:left w:val="single" w:sz="4" w:space="0" w:color="auto"/>
              <w:right w:val="single" w:sz="12" w:space="0" w:color="auto"/>
            </w:tcBorders>
            <w:vAlign w:val="center"/>
          </w:tcPr>
          <w:p w14:paraId="609BB604"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30" w:type="pct"/>
            <w:tcBorders>
              <w:left w:val="single" w:sz="12" w:space="0" w:color="auto"/>
            </w:tcBorders>
            <w:vAlign w:val="center"/>
          </w:tcPr>
          <w:p w14:paraId="50A297A9" w14:textId="77777777" w:rsidR="00420895" w:rsidRPr="005436EE" w:rsidRDefault="00420895" w:rsidP="00D84DF7">
            <w:pPr>
              <w:jc w:val="center"/>
              <w:rPr>
                <w:rFonts w:ascii="Times New Roman" w:hAnsi="Times New Roman"/>
                <w:sz w:val="24"/>
              </w:rPr>
            </w:pPr>
          </w:p>
        </w:tc>
      </w:tr>
      <w:tr w:rsidR="005436EE" w:rsidRPr="005436EE" w14:paraId="433DA6FB" w14:textId="77777777" w:rsidTr="00D84DF7">
        <w:trPr>
          <w:cantSplit/>
          <w:trHeight w:val="964"/>
        </w:trPr>
        <w:tc>
          <w:tcPr>
            <w:tcW w:w="258" w:type="pct"/>
            <w:tcBorders>
              <w:right w:val="single" w:sz="12" w:space="0" w:color="auto"/>
            </w:tcBorders>
            <w:textDirection w:val="btLr"/>
            <w:vAlign w:val="center"/>
          </w:tcPr>
          <w:p w14:paraId="26132878" w14:textId="77777777" w:rsidR="00420895" w:rsidRPr="005436EE" w:rsidRDefault="00420895" w:rsidP="00D84DF7">
            <w:pPr>
              <w:ind w:left="113" w:right="113"/>
              <w:jc w:val="center"/>
              <w:rPr>
                <w:rFonts w:ascii="Times New Roman" w:hAnsi="Times New Roman"/>
                <w:sz w:val="24"/>
              </w:rPr>
            </w:pPr>
            <w:r w:rsidRPr="005436EE">
              <w:rPr>
                <w:rFonts w:ascii="Times New Roman" w:hAnsi="Times New Roman"/>
                <w:sz w:val="24"/>
              </w:rPr>
              <w:t>Group 3</w:t>
            </w:r>
          </w:p>
        </w:tc>
        <w:tc>
          <w:tcPr>
            <w:tcW w:w="270" w:type="pct"/>
            <w:tcBorders>
              <w:left w:val="single" w:sz="12" w:space="0" w:color="auto"/>
            </w:tcBorders>
            <w:vAlign w:val="center"/>
          </w:tcPr>
          <w:p w14:paraId="48044B4D"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182" w:type="pct"/>
            <w:vAlign w:val="center"/>
          </w:tcPr>
          <w:p w14:paraId="67C99C4A" w14:textId="77777777" w:rsidR="00420895" w:rsidRPr="005436EE" w:rsidRDefault="00420895" w:rsidP="00D84DF7">
            <w:pPr>
              <w:jc w:val="center"/>
              <w:rPr>
                <w:rFonts w:ascii="Times New Roman" w:hAnsi="Times New Roman"/>
                <w:sz w:val="24"/>
              </w:rPr>
            </w:pPr>
          </w:p>
        </w:tc>
        <w:tc>
          <w:tcPr>
            <w:tcW w:w="225" w:type="pct"/>
            <w:vAlign w:val="center"/>
          </w:tcPr>
          <w:p w14:paraId="3C7DC27C" w14:textId="77777777" w:rsidR="00420895" w:rsidRPr="005436EE" w:rsidRDefault="00420895" w:rsidP="00D84DF7">
            <w:pPr>
              <w:jc w:val="center"/>
              <w:rPr>
                <w:rFonts w:ascii="Times New Roman" w:hAnsi="Times New Roman"/>
                <w:sz w:val="24"/>
              </w:rPr>
            </w:pPr>
          </w:p>
        </w:tc>
        <w:tc>
          <w:tcPr>
            <w:tcW w:w="226" w:type="pct"/>
            <w:tcBorders>
              <w:right w:val="single" w:sz="4" w:space="0" w:color="auto"/>
            </w:tcBorders>
            <w:vAlign w:val="center"/>
          </w:tcPr>
          <w:p w14:paraId="3F9AF5B3"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25" w:type="pct"/>
            <w:gridSpan w:val="2"/>
            <w:tcBorders>
              <w:left w:val="single" w:sz="4" w:space="0" w:color="auto"/>
              <w:right w:val="single" w:sz="12" w:space="0" w:color="auto"/>
            </w:tcBorders>
            <w:vAlign w:val="center"/>
          </w:tcPr>
          <w:p w14:paraId="36D0A806"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56" w:type="pct"/>
            <w:tcBorders>
              <w:left w:val="single" w:sz="12" w:space="0" w:color="auto"/>
            </w:tcBorders>
            <w:vAlign w:val="center"/>
          </w:tcPr>
          <w:p w14:paraId="7DCAB967" w14:textId="77777777" w:rsidR="00420895" w:rsidRPr="005436EE" w:rsidRDefault="00420895" w:rsidP="00D84DF7">
            <w:pPr>
              <w:jc w:val="center"/>
              <w:rPr>
                <w:rFonts w:ascii="Times New Roman" w:hAnsi="Times New Roman"/>
                <w:sz w:val="24"/>
              </w:rPr>
            </w:pPr>
          </w:p>
        </w:tc>
        <w:tc>
          <w:tcPr>
            <w:tcW w:w="195" w:type="pct"/>
            <w:vAlign w:val="center"/>
          </w:tcPr>
          <w:p w14:paraId="6537B2B4" w14:textId="77777777" w:rsidR="00420895" w:rsidRPr="005436EE" w:rsidRDefault="00420895" w:rsidP="00D84DF7">
            <w:pPr>
              <w:jc w:val="center"/>
              <w:rPr>
                <w:rFonts w:ascii="Times New Roman" w:hAnsi="Times New Roman"/>
                <w:sz w:val="24"/>
              </w:rPr>
            </w:pPr>
          </w:p>
        </w:tc>
        <w:tc>
          <w:tcPr>
            <w:tcW w:w="226" w:type="pct"/>
            <w:vAlign w:val="center"/>
          </w:tcPr>
          <w:p w14:paraId="24CFA132" w14:textId="77777777" w:rsidR="00420895" w:rsidRPr="005436EE" w:rsidRDefault="00420895" w:rsidP="00D84DF7">
            <w:pPr>
              <w:jc w:val="center"/>
              <w:rPr>
                <w:rFonts w:ascii="Times New Roman" w:hAnsi="Times New Roman"/>
                <w:sz w:val="24"/>
              </w:rPr>
            </w:pPr>
          </w:p>
        </w:tc>
        <w:tc>
          <w:tcPr>
            <w:tcW w:w="225" w:type="pct"/>
            <w:tcBorders>
              <w:right w:val="single" w:sz="4" w:space="0" w:color="auto"/>
            </w:tcBorders>
            <w:vAlign w:val="center"/>
          </w:tcPr>
          <w:p w14:paraId="4C67D407" w14:textId="77777777" w:rsidR="00420895" w:rsidRPr="005436EE" w:rsidRDefault="00420895" w:rsidP="00D84DF7">
            <w:pPr>
              <w:jc w:val="center"/>
              <w:rPr>
                <w:rFonts w:ascii="Times New Roman" w:hAnsi="Times New Roman"/>
                <w:sz w:val="24"/>
              </w:rPr>
            </w:pPr>
          </w:p>
        </w:tc>
        <w:tc>
          <w:tcPr>
            <w:tcW w:w="202" w:type="pct"/>
            <w:tcBorders>
              <w:left w:val="single" w:sz="4" w:space="0" w:color="auto"/>
              <w:right w:val="single" w:sz="12" w:space="0" w:color="auto"/>
            </w:tcBorders>
            <w:vAlign w:val="center"/>
          </w:tcPr>
          <w:p w14:paraId="463DFAB7" w14:textId="77777777" w:rsidR="00420895" w:rsidRPr="005436EE" w:rsidRDefault="00420895" w:rsidP="00D84DF7">
            <w:pPr>
              <w:jc w:val="center"/>
              <w:rPr>
                <w:rFonts w:ascii="Times New Roman" w:hAnsi="Times New Roman"/>
                <w:sz w:val="24"/>
              </w:rPr>
            </w:pPr>
          </w:p>
        </w:tc>
        <w:tc>
          <w:tcPr>
            <w:tcW w:w="249" w:type="pct"/>
            <w:tcBorders>
              <w:left w:val="single" w:sz="12" w:space="0" w:color="auto"/>
            </w:tcBorders>
            <w:vAlign w:val="center"/>
          </w:tcPr>
          <w:p w14:paraId="52C82714"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26" w:type="pct"/>
            <w:vAlign w:val="center"/>
          </w:tcPr>
          <w:p w14:paraId="639019FB" w14:textId="77777777" w:rsidR="00420895" w:rsidRPr="005436EE" w:rsidRDefault="00420895" w:rsidP="00D84DF7">
            <w:pPr>
              <w:jc w:val="center"/>
              <w:rPr>
                <w:rFonts w:ascii="Times New Roman" w:hAnsi="Times New Roman"/>
                <w:sz w:val="24"/>
              </w:rPr>
            </w:pPr>
          </w:p>
        </w:tc>
        <w:tc>
          <w:tcPr>
            <w:tcW w:w="225" w:type="pct"/>
            <w:vAlign w:val="center"/>
          </w:tcPr>
          <w:p w14:paraId="2A41ABB8" w14:textId="77777777" w:rsidR="00420895" w:rsidRPr="005436EE" w:rsidRDefault="00420895" w:rsidP="00D84DF7">
            <w:pPr>
              <w:jc w:val="center"/>
              <w:rPr>
                <w:rFonts w:ascii="Times New Roman" w:hAnsi="Times New Roman"/>
                <w:sz w:val="24"/>
              </w:rPr>
            </w:pPr>
          </w:p>
        </w:tc>
        <w:tc>
          <w:tcPr>
            <w:tcW w:w="226" w:type="pct"/>
            <w:tcBorders>
              <w:right w:val="single" w:sz="4" w:space="0" w:color="auto"/>
            </w:tcBorders>
            <w:vAlign w:val="center"/>
          </w:tcPr>
          <w:p w14:paraId="34657D26"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25" w:type="pct"/>
            <w:gridSpan w:val="2"/>
            <w:tcBorders>
              <w:left w:val="single" w:sz="4" w:space="0" w:color="auto"/>
              <w:right w:val="single" w:sz="12" w:space="0" w:color="auto"/>
            </w:tcBorders>
            <w:vAlign w:val="center"/>
          </w:tcPr>
          <w:p w14:paraId="347EE356"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80" w:type="pct"/>
            <w:tcBorders>
              <w:left w:val="single" w:sz="12" w:space="0" w:color="auto"/>
            </w:tcBorders>
            <w:vAlign w:val="center"/>
          </w:tcPr>
          <w:p w14:paraId="02E42D7E" w14:textId="77777777" w:rsidR="00420895" w:rsidRPr="005436EE" w:rsidRDefault="00420895" w:rsidP="00D84DF7">
            <w:pPr>
              <w:jc w:val="center"/>
              <w:rPr>
                <w:rFonts w:ascii="Times New Roman" w:hAnsi="Times New Roman"/>
                <w:sz w:val="24"/>
              </w:rPr>
            </w:pPr>
          </w:p>
        </w:tc>
        <w:tc>
          <w:tcPr>
            <w:tcW w:w="212" w:type="pct"/>
            <w:vAlign w:val="center"/>
          </w:tcPr>
          <w:p w14:paraId="06B1E6AF" w14:textId="77777777" w:rsidR="00420895" w:rsidRPr="005436EE" w:rsidRDefault="00420895" w:rsidP="00D84DF7">
            <w:pPr>
              <w:jc w:val="center"/>
              <w:rPr>
                <w:rFonts w:ascii="Times New Roman" w:hAnsi="Times New Roman"/>
                <w:sz w:val="24"/>
              </w:rPr>
            </w:pPr>
          </w:p>
        </w:tc>
        <w:tc>
          <w:tcPr>
            <w:tcW w:w="185" w:type="pct"/>
            <w:vAlign w:val="center"/>
          </w:tcPr>
          <w:p w14:paraId="71EB8BFC" w14:textId="77777777" w:rsidR="00420895" w:rsidRPr="005436EE" w:rsidRDefault="00420895" w:rsidP="00D84DF7">
            <w:pPr>
              <w:jc w:val="center"/>
              <w:rPr>
                <w:rFonts w:ascii="Times New Roman" w:hAnsi="Times New Roman"/>
                <w:sz w:val="24"/>
              </w:rPr>
            </w:pPr>
          </w:p>
        </w:tc>
        <w:tc>
          <w:tcPr>
            <w:tcW w:w="225" w:type="pct"/>
            <w:tcBorders>
              <w:right w:val="single" w:sz="4" w:space="0" w:color="auto"/>
            </w:tcBorders>
            <w:vAlign w:val="center"/>
          </w:tcPr>
          <w:p w14:paraId="74662D28" w14:textId="77777777" w:rsidR="00420895" w:rsidRPr="005436EE" w:rsidRDefault="00420895" w:rsidP="00D84DF7">
            <w:pPr>
              <w:jc w:val="center"/>
              <w:rPr>
                <w:rFonts w:ascii="Times New Roman" w:hAnsi="Times New Roman"/>
                <w:sz w:val="24"/>
              </w:rPr>
            </w:pPr>
          </w:p>
        </w:tc>
        <w:tc>
          <w:tcPr>
            <w:tcW w:w="227" w:type="pct"/>
            <w:tcBorders>
              <w:left w:val="single" w:sz="4" w:space="0" w:color="auto"/>
              <w:right w:val="single" w:sz="12" w:space="0" w:color="auto"/>
            </w:tcBorders>
            <w:vAlign w:val="center"/>
          </w:tcPr>
          <w:p w14:paraId="0EDF5ABC" w14:textId="77777777" w:rsidR="00420895" w:rsidRPr="005436EE" w:rsidRDefault="00420895" w:rsidP="00D84DF7">
            <w:pPr>
              <w:jc w:val="center"/>
              <w:rPr>
                <w:rFonts w:ascii="Times New Roman" w:hAnsi="Times New Roman"/>
                <w:sz w:val="24"/>
              </w:rPr>
            </w:pPr>
          </w:p>
        </w:tc>
        <w:tc>
          <w:tcPr>
            <w:tcW w:w="230" w:type="pct"/>
            <w:tcBorders>
              <w:left w:val="single" w:sz="12" w:space="0" w:color="auto"/>
            </w:tcBorders>
            <w:vAlign w:val="center"/>
          </w:tcPr>
          <w:p w14:paraId="29A893DF" w14:textId="77777777" w:rsidR="00420895" w:rsidRPr="005436EE" w:rsidRDefault="00420895" w:rsidP="00D84DF7">
            <w:pPr>
              <w:jc w:val="center"/>
              <w:rPr>
                <w:rFonts w:ascii="Times New Roman" w:hAnsi="Times New Roman"/>
                <w:sz w:val="24"/>
              </w:rPr>
            </w:pPr>
          </w:p>
        </w:tc>
      </w:tr>
      <w:tr w:rsidR="005436EE" w:rsidRPr="005436EE" w14:paraId="6E8BA3CE" w14:textId="77777777" w:rsidTr="00D84DF7">
        <w:trPr>
          <w:cantSplit/>
          <w:trHeight w:val="964"/>
        </w:trPr>
        <w:tc>
          <w:tcPr>
            <w:tcW w:w="258" w:type="pct"/>
            <w:tcBorders>
              <w:right w:val="single" w:sz="12" w:space="0" w:color="auto"/>
            </w:tcBorders>
            <w:textDirection w:val="btLr"/>
            <w:vAlign w:val="center"/>
          </w:tcPr>
          <w:p w14:paraId="2F3BC446" w14:textId="77777777" w:rsidR="00420895" w:rsidRPr="005436EE" w:rsidRDefault="00420895" w:rsidP="00D84DF7">
            <w:pPr>
              <w:ind w:left="113" w:right="113"/>
              <w:jc w:val="center"/>
              <w:rPr>
                <w:rFonts w:ascii="Times New Roman" w:hAnsi="Times New Roman"/>
                <w:sz w:val="24"/>
              </w:rPr>
            </w:pPr>
            <w:r w:rsidRPr="005436EE">
              <w:rPr>
                <w:rFonts w:ascii="Times New Roman" w:hAnsi="Times New Roman"/>
                <w:sz w:val="24"/>
              </w:rPr>
              <w:t>Group 4</w:t>
            </w:r>
          </w:p>
        </w:tc>
        <w:tc>
          <w:tcPr>
            <w:tcW w:w="270" w:type="pct"/>
            <w:tcBorders>
              <w:left w:val="single" w:sz="12" w:space="0" w:color="auto"/>
              <w:bottom w:val="single" w:sz="12" w:space="0" w:color="auto"/>
            </w:tcBorders>
            <w:vAlign w:val="center"/>
          </w:tcPr>
          <w:p w14:paraId="22E58A26" w14:textId="77777777" w:rsidR="00420895" w:rsidRPr="005436EE" w:rsidRDefault="00420895" w:rsidP="00D84DF7">
            <w:pPr>
              <w:jc w:val="center"/>
              <w:rPr>
                <w:rFonts w:ascii="Times New Roman" w:hAnsi="Times New Roman"/>
                <w:sz w:val="24"/>
              </w:rPr>
            </w:pPr>
          </w:p>
        </w:tc>
        <w:tc>
          <w:tcPr>
            <w:tcW w:w="182" w:type="pct"/>
            <w:tcBorders>
              <w:bottom w:val="single" w:sz="12" w:space="0" w:color="auto"/>
            </w:tcBorders>
            <w:vAlign w:val="center"/>
          </w:tcPr>
          <w:p w14:paraId="5AF189AD" w14:textId="77777777" w:rsidR="00420895" w:rsidRPr="005436EE" w:rsidRDefault="00420895" w:rsidP="00D84DF7">
            <w:pPr>
              <w:jc w:val="center"/>
              <w:rPr>
                <w:rFonts w:ascii="Times New Roman" w:hAnsi="Times New Roman"/>
                <w:sz w:val="24"/>
              </w:rPr>
            </w:pPr>
          </w:p>
        </w:tc>
        <w:tc>
          <w:tcPr>
            <w:tcW w:w="225" w:type="pct"/>
            <w:tcBorders>
              <w:bottom w:val="single" w:sz="12" w:space="0" w:color="auto"/>
            </w:tcBorders>
            <w:vAlign w:val="center"/>
          </w:tcPr>
          <w:p w14:paraId="7F3BA2B0" w14:textId="77777777" w:rsidR="00420895" w:rsidRPr="005436EE" w:rsidRDefault="00420895" w:rsidP="00D84DF7">
            <w:pPr>
              <w:jc w:val="center"/>
              <w:rPr>
                <w:rFonts w:ascii="Times New Roman" w:hAnsi="Times New Roman"/>
                <w:sz w:val="24"/>
              </w:rPr>
            </w:pPr>
          </w:p>
        </w:tc>
        <w:tc>
          <w:tcPr>
            <w:tcW w:w="226" w:type="pct"/>
            <w:tcBorders>
              <w:bottom w:val="single" w:sz="12" w:space="0" w:color="auto"/>
              <w:right w:val="single" w:sz="4" w:space="0" w:color="auto"/>
            </w:tcBorders>
            <w:vAlign w:val="center"/>
          </w:tcPr>
          <w:p w14:paraId="2DDD28E8" w14:textId="77777777" w:rsidR="00420895" w:rsidRPr="005436EE" w:rsidRDefault="00420895" w:rsidP="00D84DF7">
            <w:pPr>
              <w:jc w:val="center"/>
              <w:rPr>
                <w:rFonts w:ascii="Times New Roman" w:hAnsi="Times New Roman"/>
                <w:sz w:val="24"/>
              </w:rPr>
            </w:pPr>
          </w:p>
        </w:tc>
        <w:tc>
          <w:tcPr>
            <w:tcW w:w="225" w:type="pct"/>
            <w:gridSpan w:val="2"/>
            <w:tcBorders>
              <w:left w:val="single" w:sz="4" w:space="0" w:color="auto"/>
              <w:bottom w:val="single" w:sz="12" w:space="0" w:color="auto"/>
              <w:right w:val="single" w:sz="12" w:space="0" w:color="auto"/>
            </w:tcBorders>
            <w:vAlign w:val="center"/>
          </w:tcPr>
          <w:p w14:paraId="18772693" w14:textId="77777777" w:rsidR="00420895" w:rsidRPr="005436EE" w:rsidRDefault="00420895" w:rsidP="00D84DF7">
            <w:pPr>
              <w:jc w:val="center"/>
              <w:rPr>
                <w:rFonts w:ascii="Times New Roman" w:hAnsi="Times New Roman"/>
                <w:sz w:val="24"/>
              </w:rPr>
            </w:pPr>
          </w:p>
        </w:tc>
        <w:tc>
          <w:tcPr>
            <w:tcW w:w="256" w:type="pct"/>
            <w:tcBorders>
              <w:left w:val="single" w:sz="12" w:space="0" w:color="auto"/>
              <w:bottom w:val="single" w:sz="12" w:space="0" w:color="auto"/>
            </w:tcBorders>
            <w:vAlign w:val="center"/>
          </w:tcPr>
          <w:p w14:paraId="2E0F8429"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195" w:type="pct"/>
            <w:tcBorders>
              <w:bottom w:val="single" w:sz="12" w:space="0" w:color="auto"/>
            </w:tcBorders>
            <w:vAlign w:val="center"/>
          </w:tcPr>
          <w:p w14:paraId="244DD98F" w14:textId="77777777" w:rsidR="00420895" w:rsidRPr="005436EE" w:rsidRDefault="00420895" w:rsidP="00D84DF7">
            <w:pPr>
              <w:jc w:val="center"/>
              <w:rPr>
                <w:rFonts w:ascii="Times New Roman" w:hAnsi="Times New Roman"/>
                <w:sz w:val="24"/>
              </w:rPr>
            </w:pPr>
          </w:p>
        </w:tc>
        <w:tc>
          <w:tcPr>
            <w:tcW w:w="226" w:type="pct"/>
            <w:tcBorders>
              <w:bottom w:val="single" w:sz="12" w:space="0" w:color="auto"/>
            </w:tcBorders>
            <w:vAlign w:val="center"/>
          </w:tcPr>
          <w:p w14:paraId="59A0136C"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25" w:type="pct"/>
            <w:tcBorders>
              <w:bottom w:val="single" w:sz="12" w:space="0" w:color="auto"/>
              <w:right w:val="single" w:sz="4" w:space="0" w:color="auto"/>
            </w:tcBorders>
            <w:vAlign w:val="center"/>
          </w:tcPr>
          <w:p w14:paraId="6D15F338"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02" w:type="pct"/>
            <w:tcBorders>
              <w:left w:val="single" w:sz="4" w:space="0" w:color="auto"/>
              <w:bottom w:val="single" w:sz="12" w:space="0" w:color="auto"/>
              <w:right w:val="single" w:sz="12" w:space="0" w:color="auto"/>
            </w:tcBorders>
            <w:vAlign w:val="center"/>
          </w:tcPr>
          <w:p w14:paraId="7E209524" w14:textId="77777777" w:rsidR="00420895" w:rsidRPr="005436EE" w:rsidRDefault="00420895" w:rsidP="00D84DF7">
            <w:pPr>
              <w:jc w:val="center"/>
              <w:rPr>
                <w:rFonts w:ascii="Times New Roman" w:hAnsi="Times New Roman"/>
                <w:sz w:val="24"/>
              </w:rPr>
            </w:pPr>
          </w:p>
        </w:tc>
        <w:tc>
          <w:tcPr>
            <w:tcW w:w="249" w:type="pct"/>
            <w:tcBorders>
              <w:left w:val="single" w:sz="12" w:space="0" w:color="auto"/>
              <w:bottom w:val="single" w:sz="12" w:space="0" w:color="auto"/>
            </w:tcBorders>
            <w:vAlign w:val="center"/>
          </w:tcPr>
          <w:p w14:paraId="43067233" w14:textId="77777777" w:rsidR="00420895" w:rsidRPr="005436EE" w:rsidRDefault="00420895" w:rsidP="00D84DF7">
            <w:pPr>
              <w:jc w:val="center"/>
              <w:rPr>
                <w:rFonts w:ascii="Times New Roman" w:hAnsi="Times New Roman"/>
                <w:sz w:val="24"/>
              </w:rPr>
            </w:pPr>
          </w:p>
        </w:tc>
        <w:tc>
          <w:tcPr>
            <w:tcW w:w="226" w:type="pct"/>
            <w:tcBorders>
              <w:bottom w:val="single" w:sz="12" w:space="0" w:color="auto"/>
            </w:tcBorders>
            <w:vAlign w:val="center"/>
          </w:tcPr>
          <w:p w14:paraId="6957EC8F" w14:textId="77777777" w:rsidR="00420895" w:rsidRPr="005436EE" w:rsidRDefault="00420895" w:rsidP="00D84DF7">
            <w:pPr>
              <w:jc w:val="center"/>
              <w:rPr>
                <w:rFonts w:ascii="Times New Roman" w:hAnsi="Times New Roman"/>
                <w:sz w:val="24"/>
              </w:rPr>
            </w:pPr>
          </w:p>
        </w:tc>
        <w:tc>
          <w:tcPr>
            <w:tcW w:w="225" w:type="pct"/>
            <w:tcBorders>
              <w:bottom w:val="single" w:sz="12" w:space="0" w:color="auto"/>
            </w:tcBorders>
            <w:vAlign w:val="center"/>
          </w:tcPr>
          <w:p w14:paraId="6D1B2893" w14:textId="77777777" w:rsidR="00420895" w:rsidRPr="005436EE" w:rsidRDefault="00420895" w:rsidP="00D84DF7">
            <w:pPr>
              <w:jc w:val="center"/>
              <w:rPr>
                <w:rFonts w:ascii="Times New Roman" w:hAnsi="Times New Roman"/>
                <w:sz w:val="24"/>
              </w:rPr>
            </w:pPr>
          </w:p>
        </w:tc>
        <w:tc>
          <w:tcPr>
            <w:tcW w:w="226" w:type="pct"/>
            <w:tcBorders>
              <w:bottom w:val="single" w:sz="12" w:space="0" w:color="auto"/>
              <w:right w:val="single" w:sz="4" w:space="0" w:color="auto"/>
            </w:tcBorders>
            <w:vAlign w:val="center"/>
          </w:tcPr>
          <w:p w14:paraId="45F08E8E" w14:textId="77777777" w:rsidR="00420895" w:rsidRPr="005436EE" w:rsidRDefault="00420895" w:rsidP="00D84DF7">
            <w:pPr>
              <w:jc w:val="center"/>
              <w:rPr>
                <w:rFonts w:ascii="Times New Roman" w:hAnsi="Times New Roman"/>
                <w:sz w:val="24"/>
              </w:rPr>
            </w:pPr>
          </w:p>
        </w:tc>
        <w:tc>
          <w:tcPr>
            <w:tcW w:w="225" w:type="pct"/>
            <w:gridSpan w:val="2"/>
            <w:tcBorders>
              <w:left w:val="single" w:sz="4" w:space="0" w:color="auto"/>
              <w:bottom w:val="single" w:sz="12" w:space="0" w:color="auto"/>
              <w:right w:val="single" w:sz="12" w:space="0" w:color="auto"/>
            </w:tcBorders>
            <w:vAlign w:val="center"/>
          </w:tcPr>
          <w:p w14:paraId="3899C0DE" w14:textId="77777777" w:rsidR="00420895" w:rsidRPr="005436EE" w:rsidRDefault="00420895" w:rsidP="00D84DF7">
            <w:pPr>
              <w:jc w:val="center"/>
              <w:rPr>
                <w:rFonts w:ascii="Times New Roman" w:hAnsi="Times New Roman"/>
                <w:sz w:val="24"/>
              </w:rPr>
            </w:pPr>
          </w:p>
        </w:tc>
        <w:tc>
          <w:tcPr>
            <w:tcW w:w="280" w:type="pct"/>
            <w:tcBorders>
              <w:left w:val="single" w:sz="12" w:space="0" w:color="auto"/>
              <w:bottom w:val="single" w:sz="12" w:space="0" w:color="auto"/>
            </w:tcBorders>
            <w:vAlign w:val="center"/>
          </w:tcPr>
          <w:p w14:paraId="7D88D1F9"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12" w:type="pct"/>
            <w:tcBorders>
              <w:bottom w:val="single" w:sz="12" w:space="0" w:color="auto"/>
            </w:tcBorders>
            <w:vAlign w:val="center"/>
          </w:tcPr>
          <w:p w14:paraId="04EC28AF" w14:textId="77777777" w:rsidR="00420895" w:rsidRPr="005436EE" w:rsidRDefault="00420895" w:rsidP="00D84DF7">
            <w:pPr>
              <w:jc w:val="center"/>
              <w:rPr>
                <w:rFonts w:ascii="Times New Roman" w:hAnsi="Times New Roman"/>
                <w:sz w:val="24"/>
              </w:rPr>
            </w:pPr>
          </w:p>
        </w:tc>
        <w:tc>
          <w:tcPr>
            <w:tcW w:w="185" w:type="pct"/>
            <w:tcBorders>
              <w:bottom w:val="single" w:sz="12" w:space="0" w:color="auto"/>
            </w:tcBorders>
            <w:vAlign w:val="center"/>
          </w:tcPr>
          <w:p w14:paraId="72E1725A"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25" w:type="pct"/>
            <w:tcBorders>
              <w:bottom w:val="single" w:sz="12" w:space="0" w:color="auto"/>
              <w:right w:val="single" w:sz="4" w:space="0" w:color="auto"/>
            </w:tcBorders>
            <w:vAlign w:val="center"/>
          </w:tcPr>
          <w:p w14:paraId="4DECCA0D" w14:textId="77777777" w:rsidR="00420895" w:rsidRPr="005436EE" w:rsidRDefault="00420895" w:rsidP="00D84DF7">
            <w:pPr>
              <w:jc w:val="center"/>
              <w:rPr>
                <w:rFonts w:ascii="Times New Roman" w:hAnsi="Times New Roman"/>
                <w:sz w:val="24"/>
              </w:rPr>
            </w:pPr>
            <w:r w:rsidRPr="005436EE">
              <w:rPr>
                <w:rFonts w:ascii="Times New Roman" w:hAnsi="Times New Roman"/>
                <w:sz w:val="24"/>
              </w:rPr>
              <w:t>x</w:t>
            </w:r>
          </w:p>
        </w:tc>
        <w:tc>
          <w:tcPr>
            <w:tcW w:w="227" w:type="pct"/>
            <w:tcBorders>
              <w:left w:val="single" w:sz="4" w:space="0" w:color="auto"/>
              <w:bottom w:val="single" w:sz="12" w:space="0" w:color="auto"/>
              <w:right w:val="single" w:sz="12" w:space="0" w:color="auto"/>
            </w:tcBorders>
            <w:vAlign w:val="center"/>
          </w:tcPr>
          <w:p w14:paraId="1010292C" w14:textId="77777777" w:rsidR="00420895" w:rsidRPr="005436EE" w:rsidRDefault="00420895" w:rsidP="00D84DF7">
            <w:pPr>
              <w:jc w:val="center"/>
              <w:rPr>
                <w:rFonts w:ascii="Times New Roman" w:hAnsi="Times New Roman"/>
                <w:sz w:val="24"/>
              </w:rPr>
            </w:pPr>
          </w:p>
        </w:tc>
        <w:tc>
          <w:tcPr>
            <w:tcW w:w="230" w:type="pct"/>
            <w:tcBorders>
              <w:left w:val="single" w:sz="12" w:space="0" w:color="auto"/>
            </w:tcBorders>
            <w:vAlign w:val="center"/>
          </w:tcPr>
          <w:p w14:paraId="5708254B" w14:textId="77777777" w:rsidR="00420895" w:rsidRPr="005436EE" w:rsidRDefault="00420895" w:rsidP="00D84DF7">
            <w:pPr>
              <w:jc w:val="center"/>
              <w:rPr>
                <w:rFonts w:ascii="Times New Roman" w:hAnsi="Times New Roman"/>
                <w:sz w:val="24"/>
              </w:rPr>
            </w:pPr>
          </w:p>
        </w:tc>
      </w:tr>
    </w:tbl>
    <w:p w14:paraId="77A5FF20" w14:textId="77777777" w:rsidR="00420895" w:rsidRPr="005436EE" w:rsidRDefault="00420895" w:rsidP="00420895">
      <w:pPr>
        <w:pStyle w:val="JCEH1"/>
        <w:spacing w:before="180" w:after="240"/>
        <w:rPr>
          <w:rFonts w:ascii="Times New Roman" w:hAnsi="Times New Roman"/>
          <w:color w:val="auto"/>
          <w:sz w:val="24"/>
        </w:rPr>
        <w:sectPr w:rsidR="00420895" w:rsidRPr="005436EE" w:rsidSect="00D84DF7">
          <w:pgSz w:w="16838" w:h="11906" w:orient="landscape"/>
          <w:pgMar w:top="1417" w:right="1417" w:bottom="1417" w:left="1417" w:header="708" w:footer="708" w:gutter="0"/>
          <w:cols w:space="708"/>
          <w:docGrid w:linePitch="360"/>
        </w:sectPr>
      </w:pPr>
    </w:p>
    <w:p w14:paraId="3012B5F2" w14:textId="39215722" w:rsidR="00925A5B" w:rsidRPr="005436EE" w:rsidRDefault="00925A5B" w:rsidP="00D01D5F">
      <w:pPr>
        <w:pStyle w:val="Nagwek2"/>
        <w:rPr>
          <w:rFonts w:ascii="Times New Roman" w:hAnsi="Times New Roman"/>
          <w:color w:val="auto"/>
          <w:sz w:val="24"/>
        </w:rPr>
      </w:pPr>
      <w:bookmarkStart w:id="9" w:name="_Toc519357015"/>
      <w:r w:rsidRPr="005436EE">
        <w:rPr>
          <w:rFonts w:ascii="Times New Roman" w:hAnsi="Times New Roman"/>
          <w:color w:val="auto"/>
          <w:sz w:val="24"/>
        </w:rPr>
        <w:lastRenderedPageBreak/>
        <w:t xml:space="preserve">Pre and </w:t>
      </w:r>
      <w:r w:rsidR="00D73C1C" w:rsidRPr="005436EE">
        <w:rPr>
          <w:rFonts w:ascii="Times New Roman" w:hAnsi="Times New Roman"/>
          <w:color w:val="auto"/>
          <w:sz w:val="24"/>
        </w:rPr>
        <w:t>p</w:t>
      </w:r>
      <w:r w:rsidRPr="005436EE">
        <w:rPr>
          <w:rFonts w:ascii="Times New Roman" w:hAnsi="Times New Roman"/>
          <w:color w:val="auto"/>
          <w:sz w:val="24"/>
        </w:rPr>
        <w:t>ost-</w:t>
      </w:r>
      <w:r w:rsidR="00D73C1C" w:rsidRPr="005436EE">
        <w:rPr>
          <w:rFonts w:ascii="Times New Roman" w:hAnsi="Times New Roman"/>
          <w:color w:val="auto"/>
          <w:sz w:val="24"/>
        </w:rPr>
        <w:t>t</w:t>
      </w:r>
      <w:r w:rsidRPr="005436EE">
        <w:rPr>
          <w:rFonts w:ascii="Times New Roman" w:hAnsi="Times New Roman"/>
          <w:color w:val="auto"/>
          <w:sz w:val="24"/>
        </w:rPr>
        <w:t>est</w:t>
      </w:r>
      <w:bookmarkEnd w:id="9"/>
    </w:p>
    <w:p w14:paraId="53831697" w14:textId="6B32A35B" w:rsidR="00420895" w:rsidRPr="005436EE" w:rsidRDefault="00420895" w:rsidP="008F10F7">
      <w:pPr>
        <w:pStyle w:val="Akapitzlist"/>
        <w:numPr>
          <w:ilvl w:val="0"/>
          <w:numId w:val="2"/>
        </w:numPr>
        <w:spacing w:line="240" w:lineRule="auto"/>
        <w:rPr>
          <w:rFonts w:ascii="Times New Roman" w:hAnsi="Times New Roman"/>
          <w:sz w:val="24"/>
          <w:szCs w:val="20"/>
        </w:rPr>
      </w:pPr>
      <w:r w:rsidRPr="005436EE">
        <w:rPr>
          <w:rFonts w:ascii="Times New Roman" w:hAnsi="Times New Roman"/>
          <w:sz w:val="24"/>
          <w:szCs w:val="20"/>
        </w:rPr>
        <w:t>Describe briefly drying of:</w:t>
      </w:r>
    </w:p>
    <w:p w14:paraId="67068581" w14:textId="77777777" w:rsidR="00420895" w:rsidRPr="005436EE" w:rsidRDefault="00420895" w:rsidP="005436EE">
      <w:pPr>
        <w:pStyle w:val="Akapitzlist"/>
        <w:numPr>
          <w:ilvl w:val="0"/>
          <w:numId w:val="1"/>
        </w:numPr>
        <w:spacing w:after="0" w:line="240" w:lineRule="auto"/>
        <w:rPr>
          <w:rFonts w:ascii="Times New Roman" w:hAnsi="Times New Roman"/>
          <w:sz w:val="24"/>
          <w:szCs w:val="20"/>
        </w:rPr>
      </w:pPr>
      <w:r w:rsidRPr="005436EE">
        <w:rPr>
          <w:rStyle w:val="hps"/>
          <w:rFonts w:ascii="Times New Roman" w:hAnsi="Times New Roman"/>
          <w:sz w:val="24"/>
          <w:szCs w:val="20"/>
        </w:rPr>
        <w:t>UV lacquer</w:t>
      </w:r>
    </w:p>
    <w:tbl>
      <w:tblPr>
        <w:tblStyle w:val="Tabela-Siatka"/>
        <w:tblW w:w="9752" w:type="dxa"/>
        <w:tblInd w:w="-5" w:type="dxa"/>
        <w:tblLook w:val="04A0" w:firstRow="1" w:lastRow="0" w:firstColumn="1" w:lastColumn="0" w:noHBand="0" w:noVBand="1"/>
      </w:tblPr>
      <w:tblGrid>
        <w:gridCol w:w="9752"/>
      </w:tblGrid>
      <w:tr w:rsidR="005436EE" w:rsidRPr="005436EE" w14:paraId="30DB75F0" w14:textId="77777777" w:rsidTr="00D84DF7">
        <w:trPr>
          <w:trHeight w:val="902"/>
        </w:trPr>
        <w:tc>
          <w:tcPr>
            <w:tcW w:w="9752" w:type="dxa"/>
          </w:tcPr>
          <w:p w14:paraId="003CA03A" w14:textId="77777777" w:rsidR="00420895" w:rsidRPr="005436EE" w:rsidRDefault="00420895" w:rsidP="00D84DF7">
            <w:pPr>
              <w:pStyle w:val="Akapitzlist"/>
              <w:spacing w:after="0" w:line="480" w:lineRule="auto"/>
              <w:ind w:left="-534"/>
              <w:rPr>
                <w:rFonts w:ascii="Times New Roman" w:hAnsi="Times New Roman"/>
                <w:sz w:val="24"/>
              </w:rPr>
            </w:pPr>
          </w:p>
        </w:tc>
      </w:tr>
    </w:tbl>
    <w:p w14:paraId="6E4839C0" w14:textId="77777777" w:rsidR="00420895" w:rsidRPr="005436EE" w:rsidRDefault="00420895" w:rsidP="005436EE">
      <w:pPr>
        <w:pStyle w:val="Akapitzlist"/>
        <w:numPr>
          <w:ilvl w:val="0"/>
          <w:numId w:val="1"/>
        </w:numPr>
        <w:spacing w:before="240" w:after="0" w:line="240" w:lineRule="auto"/>
        <w:rPr>
          <w:rFonts w:ascii="Times New Roman" w:hAnsi="Times New Roman"/>
          <w:sz w:val="24"/>
          <w:szCs w:val="20"/>
        </w:rPr>
      </w:pPr>
      <w:r w:rsidRPr="005436EE">
        <w:rPr>
          <w:rStyle w:val="hps"/>
          <w:rFonts w:ascii="Times New Roman" w:hAnsi="Times New Roman"/>
          <w:sz w:val="24"/>
          <w:szCs w:val="20"/>
        </w:rPr>
        <w:t>Traditional lacquer</w:t>
      </w:r>
    </w:p>
    <w:tbl>
      <w:tblPr>
        <w:tblStyle w:val="Tabela-Siatka"/>
        <w:tblW w:w="9786" w:type="dxa"/>
        <w:tblLook w:val="04A0" w:firstRow="1" w:lastRow="0" w:firstColumn="1" w:lastColumn="0" w:noHBand="0" w:noVBand="1"/>
      </w:tblPr>
      <w:tblGrid>
        <w:gridCol w:w="9786"/>
      </w:tblGrid>
      <w:tr w:rsidR="005436EE" w:rsidRPr="005436EE" w14:paraId="186F021E" w14:textId="77777777" w:rsidTr="00D84DF7">
        <w:trPr>
          <w:trHeight w:val="818"/>
        </w:trPr>
        <w:tc>
          <w:tcPr>
            <w:tcW w:w="9786" w:type="dxa"/>
          </w:tcPr>
          <w:p w14:paraId="63DC6080" w14:textId="77777777" w:rsidR="00420895" w:rsidRPr="005436EE" w:rsidRDefault="00420895" w:rsidP="00D84DF7">
            <w:pPr>
              <w:spacing w:after="0" w:line="480" w:lineRule="auto"/>
              <w:rPr>
                <w:rFonts w:ascii="Times New Roman" w:hAnsi="Times New Roman"/>
                <w:sz w:val="24"/>
              </w:rPr>
            </w:pPr>
          </w:p>
        </w:tc>
      </w:tr>
    </w:tbl>
    <w:p w14:paraId="75B0F6C9" w14:textId="77777777" w:rsidR="00420895" w:rsidRPr="005436EE" w:rsidRDefault="00420895" w:rsidP="00420895">
      <w:pPr>
        <w:pStyle w:val="Akapitzlist"/>
        <w:spacing w:after="0" w:line="240" w:lineRule="auto"/>
        <w:ind w:left="284"/>
        <w:rPr>
          <w:rFonts w:ascii="Times New Roman" w:hAnsi="Times New Roman"/>
          <w:sz w:val="24"/>
          <w:szCs w:val="20"/>
        </w:rPr>
      </w:pPr>
    </w:p>
    <w:p w14:paraId="781C831F" w14:textId="3F73CDA2" w:rsidR="00420895" w:rsidRPr="005436EE" w:rsidRDefault="00420895" w:rsidP="005436EE">
      <w:pPr>
        <w:pStyle w:val="Akapitzlist"/>
        <w:numPr>
          <w:ilvl w:val="0"/>
          <w:numId w:val="2"/>
        </w:numPr>
        <w:spacing w:after="0" w:line="240" w:lineRule="auto"/>
        <w:ind w:left="284"/>
        <w:rPr>
          <w:rFonts w:ascii="Times New Roman" w:hAnsi="Times New Roman"/>
          <w:sz w:val="24"/>
          <w:szCs w:val="20"/>
        </w:rPr>
      </w:pPr>
      <w:r w:rsidRPr="005436EE">
        <w:rPr>
          <w:rFonts w:ascii="Times New Roman" w:hAnsi="Times New Roman"/>
          <w:sz w:val="24"/>
          <w:szCs w:val="20"/>
        </w:rPr>
        <w:t xml:space="preserve">Link the following features with the lacquer type, some of them can fit either type or </w:t>
      </w:r>
      <w:r w:rsidR="00313A27">
        <w:rPr>
          <w:rFonts w:ascii="Times New Roman" w:hAnsi="Times New Roman"/>
          <w:sz w:val="24"/>
          <w:szCs w:val="20"/>
        </w:rPr>
        <w:t>both</w:t>
      </w:r>
      <w:r w:rsidRPr="005436EE">
        <w:rPr>
          <w:rFonts w:ascii="Times New Roman" w:hAnsi="Times New Roman"/>
          <w:sz w:val="24"/>
          <w:szCs w:val="20"/>
        </w:rPr>
        <w:t xml:space="preserve"> of them:</w:t>
      </w:r>
    </w:p>
    <w:tbl>
      <w:tblPr>
        <w:tblStyle w:val="Tabela-Siatka"/>
        <w:tblW w:w="10355" w:type="dxa"/>
        <w:jc w:val="center"/>
        <w:tblLook w:val="04A0" w:firstRow="1" w:lastRow="0" w:firstColumn="1" w:lastColumn="0" w:noHBand="0" w:noVBand="1"/>
      </w:tblPr>
      <w:tblGrid>
        <w:gridCol w:w="1682"/>
        <w:gridCol w:w="825"/>
        <w:gridCol w:w="5184"/>
        <w:gridCol w:w="821"/>
        <w:gridCol w:w="1843"/>
      </w:tblGrid>
      <w:tr w:rsidR="005436EE" w:rsidRPr="005436EE" w14:paraId="12F02A55" w14:textId="77777777" w:rsidTr="005436EE">
        <w:trPr>
          <w:trHeight w:val="201"/>
          <w:jc w:val="center"/>
        </w:trPr>
        <w:tc>
          <w:tcPr>
            <w:tcW w:w="2508" w:type="dxa"/>
            <w:gridSpan w:val="2"/>
            <w:vMerge w:val="restart"/>
            <w:tcBorders>
              <w:top w:val="nil"/>
              <w:left w:val="nil"/>
              <w:bottom w:val="nil"/>
            </w:tcBorders>
            <w:vAlign w:val="center"/>
          </w:tcPr>
          <w:p w14:paraId="78DF4587"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287B4341" w14:textId="77777777" w:rsidR="00420895" w:rsidRPr="005436EE" w:rsidRDefault="00420895" w:rsidP="00420895">
            <w:pPr>
              <w:pStyle w:val="Akapitzlist"/>
              <w:numPr>
                <w:ilvl w:val="0"/>
                <w:numId w:val="3"/>
              </w:numPr>
              <w:spacing w:after="0"/>
              <w:ind w:left="469"/>
              <w:rPr>
                <w:rFonts w:ascii="Times New Roman" w:hAnsi="Times New Roman"/>
                <w:sz w:val="22"/>
              </w:rPr>
            </w:pPr>
            <w:r w:rsidRPr="005436EE">
              <w:rPr>
                <w:rFonts w:ascii="Times New Roman" w:hAnsi="Times New Roman"/>
                <w:sz w:val="22"/>
              </w:rPr>
              <w:t>Expensive purchase and use</w:t>
            </w:r>
          </w:p>
        </w:tc>
        <w:tc>
          <w:tcPr>
            <w:tcW w:w="2661" w:type="dxa"/>
            <w:gridSpan w:val="2"/>
            <w:vMerge w:val="restart"/>
            <w:tcBorders>
              <w:top w:val="nil"/>
              <w:bottom w:val="nil"/>
              <w:right w:val="nil"/>
            </w:tcBorders>
            <w:vAlign w:val="center"/>
          </w:tcPr>
          <w:p w14:paraId="1BCFEE28" w14:textId="77777777" w:rsidR="00420895" w:rsidRPr="005436EE" w:rsidRDefault="00420895" w:rsidP="00D84DF7">
            <w:pPr>
              <w:spacing w:after="0" w:line="240" w:lineRule="auto"/>
              <w:jc w:val="right"/>
              <w:rPr>
                <w:rFonts w:ascii="Times New Roman" w:hAnsi="Times New Roman"/>
                <w:sz w:val="24"/>
              </w:rPr>
            </w:pPr>
          </w:p>
        </w:tc>
      </w:tr>
      <w:tr w:rsidR="005436EE" w:rsidRPr="005436EE" w14:paraId="3537DAC5" w14:textId="77777777" w:rsidTr="005436EE">
        <w:trPr>
          <w:trHeight w:val="206"/>
          <w:jc w:val="center"/>
        </w:trPr>
        <w:tc>
          <w:tcPr>
            <w:tcW w:w="2508" w:type="dxa"/>
            <w:gridSpan w:val="2"/>
            <w:vMerge/>
            <w:tcBorders>
              <w:top w:val="nil"/>
              <w:left w:val="nil"/>
              <w:bottom w:val="nil"/>
            </w:tcBorders>
          </w:tcPr>
          <w:p w14:paraId="2294C264"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3FF2430E" w14:textId="77777777" w:rsidR="00420895" w:rsidRPr="005436EE" w:rsidRDefault="00420895" w:rsidP="00420895">
            <w:pPr>
              <w:pStyle w:val="Akapitzlist"/>
              <w:numPr>
                <w:ilvl w:val="0"/>
                <w:numId w:val="3"/>
              </w:numPr>
              <w:spacing w:after="0"/>
              <w:ind w:left="469"/>
              <w:rPr>
                <w:rFonts w:ascii="Times New Roman" w:hAnsi="Times New Roman"/>
                <w:sz w:val="22"/>
              </w:rPr>
            </w:pPr>
            <w:r w:rsidRPr="005436EE">
              <w:rPr>
                <w:rFonts w:ascii="Times New Roman" w:hAnsi="Times New Roman"/>
                <w:sz w:val="22"/>
              </w:rPr>
              <w:t xml:space="preserve">May be used for painting </w:t>
            </w:r>
            <w:r w:rsidRPr="005436EE">
              <w:rPr>
                <w:rFonts w:ascii="Times New Roman" w:hAnsi="Times New Roman"/>
                <w:noProof/>
                <w:sz w:val="22"/>
              </w:rPr>
              <w:t>of</w:t>
            </w:r>
            <w:r w:rsidRPr="005436EE">
              <w:rPr>
                <w:rFonts w:ascii="Times New Roman" w:hAnsi="Times New Roman"/>
                <w:sz w:val="22"/>
              </w:rPr>
              <w:t xml:space="preserve"> wood</w:t>
            </w:r>
          </w:p>
        </w:tc>
        <w:tc>
          <w:tcPr>
            <w:tcW w:w="2661" w:type="dxa"/>
            <w:gridSpan w:val="2"/>
            <w:vMerge/>
            <w:tcBorders>
              <w:top w:val="nil"/>
              <w:bottom w:val="nil"/>
              <w:right w:val="nil"/>
            </w:tcBorders>
          </w:tcPr>
          <w:p w14:paraId="4C0349ED" w14:textId="77777777" w:rsidR="00420895" w:rsidRPr="005436EE" w:rsidRDefault="00420895" w:rsidP="00D84DF7">
            <w:pPr>
              <w:spacing w:after="0" w:line="240" w:lineRule="auto"/>
              <w:rPr>
                <w:rFonts w:ascii="Times New Roman" w:hAnsi="Times New Roman"/>
                <w:sz w:val="24"/>
              </w:rPr>
            </w:pPr>
          </w:p>
        </w:tc>
      </w:tr>
      <w:tr w:rsidR="005436EE" w:rsidRPr="005436EE" w14:paraId="12C7717E" w14:textId="77777777" w:rsidTr="005436EE">
        <w:trPr>
          <w:trHeight w:val="211"/>
          <w:jc w:val="center"/>
        </w:trPr>
        <w:tc>
          <w:tcPr>
            <w:tcW w:w="2508" w:type="dxa"/>
            <w:gridSpan w:val="2"/>
            <w:vMerge/>
            <w:tcBorders>
              <w:top w:val="nil"/>
              <w:left w:val="nil"/>
              <w:bottom w:val="nil"/>
            </w:tcBorders>
          </w:tcPr>
          <w:p w14:paraId="3AD090F5"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6E55D53A" w14:textId="77777777" w:rsidR="00420895" w:rsidRPr="005436EE" w:rsidRDefault="00420895" w:rsidP="00420895">
            <w:pPr>
              <w:pStyle w:val="Akapitzlist"/>
              <w:numPr>
                <w:ilvl w:val="0"/>
                <w:numId w:val="3"/>
              </w:numPr>
              <w:spacing w:after="0"/>
              <w:ind w:left="469"/>
              <w:rPr>
                <w:rFonts w:ascii="Times New Roman" w:hAnsi="Times New Roman"/>
                <w:sz w:val="22"/>
              </w:rPr>
            </w:pPr>
            <w:r w:rsidRPr="005436EE">
              <w:rPr>
                <w:rFonts w:ascii="Times New Roman" w:hAnsi="Times New Roman"/>
                <w:sz w:val="22"/>
              </w:rPr>
              <w:t xml:space="preserve">Its use is hazardous </w:t>
            </w:r>
            <w:r w:rsidRPr="005436EE">
              <w:rPr>
                <w:rFonts w:ascii="Times New Roman" w:hAnsi="Times New Roman"/>
                <w:noProof/>
                <w:sz w:val="22"/>
              </w:rPr>
              <w:t>to</w:t>
            </w:r>
            <w:r w:rsidRPr="005436EE">
              <w:rPr>
                <w:rFonts w:ascii="Times New Roman" w:hAnsi="Times New Roman"/>
                <w:sz w:val="22"/>
              </w:rPr>
              <w:t xml:space="preserve"> the environment</w:t>
            </w:r>
          </w:p>
        </w:tc>
        <w:tc>
          <w:tcPr>
            <w:tcW w:w="2661" w:type="dxa"/>
            <w:gridSpan w:val="2"/>
            <w:vMerge/>
            <w:tcBorders>
              <w:top w:val="nil"/>
              <w:bottom w:val="nil"/>
              <w:right w:val="nil"/>
            </w:tcBorders>
          </w:tcPr>
          <w:p w14:paraId="6DE2042F" w14:textId="77777777" w:rsidR="00420895" w:rsidRPr="005436EE" w:rsidRDefault="00420895" w:rsidP="00D84DF7">
            <w:pPr>
              <w:spacing w:after="0" w:line="240" w:lineRule="auto"/>
              <w:rPr>
                <w:rFonts w:ascii="Times New Roman" w:hAnsi="Times New Roman"/>
                <w:sz w:val="24"/>
              </w:rPr>
            </w:pPr>
          </w:p>
        </w:tc>
      </w:tr>
      <w:tr w:rsidR="005436EE" w:rsidRPr="005436EE" w14:paraId="2D7A4D0C" w14:textId="77777777" w:rsidTr="005436EE">
        <w:trPr>
          <w:trHeight w:val="222"/>
          <w:jc w:val="center"/>
        </w:trPr>
        <w:tc>
          <w:tcPr>
            <w:tcW w:w="2508" w:type="dxa"/>
            <w:gridSpan w:val="2"/>
            <w:vMerge/>
            <w:tcBorders>
              <w:top w:val="nil"/>
              <w:left w:val="nil"/>
              <w:bottom w:val="nil"/>
            </w:tcBorders>
          </w:tcPr>
          <w:p w14:paraId="0859B057"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73CEAA9B" w14:textId="77777777" w:rsidR="00420895" w:rsidRPr="005436EE" w:rsidRDefault="00420895" w:rsidP="00420895">
            <w:pPr>
              <w:pStyle w:val="Akapitzlist"/>
              <w:numPr>
                <w:ilvl w:val="0"/>
                <w:numId w:val="3"/>
              </w:numPr>
              <w:spacing w:after="0"/>
              <w:ind w:left="469"/>
              <w:rPr>
                <w:rFonts w:ascii="Times New Roman" w:hAnsi="Times New Roman"/>
                <w:sz w:val="22"/>
              </w:rPr>
            </w:pPr>
            <w:r w:rsidRPr="005436EE">
              <w:rPr>
                <w:rFonts w:ascii="Times New Roman" w:hAnsi="Times New Roman"/>
                <w:sz w:val="22"/>
              </w:rPr>
              <w:t>May be applied with a paintbrush</w:t>
            </w:r>
          </w:p>
        </w:tc>
        <w:tc>
          <w:tcPr>
            <w:tcW w:w="2661" w:type="dxa"/>
            <w:gridSpan w:val="2"/>
            <w:vMerge/>
            <w:tcBorders>
              <w:top w:val="nil"/>
              <w:bottom w:val="nil"/>
              <w:right w:val="nil"/>
            </w:tcBorders>
          </w:tcPr>
          <w:p w14:paraId="5A73F491" w14:textId="77777777" w:rsidR="00420895" w:rsidRPr="005436EE" w:rsidRDefault="00420895" w:rsidP="00D84DF7">
            <w:pPr>
              <w:spacing w:after="0" w:line="240" w:lineRule="auto"/>
              <w:rPr>
                <w:rFonts w:ascii="Times New Roman" w:hAnsi="Times New Roman"/>
                <w:sz w:val="24"/>
              </w:rPr>
            </w:pPr>
          </w:p>
        </w:tc>
      </w:tr>
      <w:tr w:rsidR="005436EE" w:rsidRPr="005436EE" w14:paraId="38801192" w14:textId="77777777" w:rsidTr="005436EE">
        <w:trPr>
          <w:trHeight w:val="211"/>
          <w:jc w:val="center"/>
        </w:trPr>
        <w:tc>
          <w:tcPr>
            <w:tcW w:w="2508" w:type="dxa"/>
            <w:gridSpan w:val="2"/>
            <w:vMerge/>
            <w:tcBorders>
              <w:top w:val="nil"/>
              <w:left w:val="nil"/>
              <w:bottom w:val="nil"/>
            </w:tcBorders>
          </w:tcPr>
          <w:p w14:paraId="47EA8E31"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0C5DB68F" w14:textId="77777777" w:rsidR="00420895" w:rsidRPr="005436EE" w:rsidRDefault="00420895" w:rsidP="00420895">
            <w:pPr>
              <w:pStyle w:val="Akapitzlist"/>
              <w:numPr>
                <w:ilvl w:val="0"/>
                <w:numId w:val="3"/>
              </w:numPr>
              <w:spacing w:after="0"/>
              <w:ind w:left="469"/>
              <w:rPr>
                <w:rFonts w:ascii="Times New Roman" w:hAnsi="Times New Roman"/>
                <w:sz w:val="22"/>
              </w:rPr>
            </w:pPr>
            <w:r w:rsidRPr="005436EE">
              <w:rPr>
                <w:rFonts w:ascii="Times New Roman" w:hAnsi="Times New Roman"/>
                <w:sz w:val="22"/>
              </w:rPr>
              <w:t xml:space="preserve">May have various </w:t>
            </w:r>
            <w:r w:rsidRPr="005436EE">
              <w:rPr>
                <w:rFonts w:ascii="Times New Roman" w:hAnsi="Times New Roman"/>
                <w:noProof/>
                <w:sz w:val="22"/>
              </w:rPr>
              <w:t>colors</w:t>
            </w:r>
          </w:p>
        </w:tc>
        <w:tc>
          <w:tcPr>
            <w:tcW w:w="2661" w:type="dxa"/>
            <w:gridSpan w:val="2"/>
            <w:vMerge/>
            <w:tcBorders>
              <w:top w:val="nil"/>
              <w:bottom w:val="nil"/>
              <w:right w:val="nil"/>
            </w:tcBorders>
          </w:tcPr>
          <w:p w14:paraId="02314DBE" w14:textId="77777777" w:rsidR="00420895" w:rsidRPr="005436EE" w:rsidRDefault="00420895" w:rsidP="00D84DF7">
            <w:pPr>
              <w:spacing w:after="0" w:line="240" w:lineRule="auto"/>
              <w:rPr>
                <w:rFonts w:ascii="Times New Roman" w:hAnsi="Times New Roman"/>
                <w:sz w:val="24"/>
              </w:rPr>
            </w:pPr>
          </w:p>
        </w:tc>
      </w:tr>
      <w:tr w:rsidR="005436EE" w:rsidRPr="005436EE" w14:paraId="1B5AA07B" w14:textId="77777777" w:rsidTr="005436EE">
        <w:trPr>
          <w:trHeight w:val="222"/>
          <w:jc w:val="center"/>
        </w:trPr>
        <w:tc>
          <w:tcPr>
            <w:tcW w:w="2508" w:type="dxa"/>
            <w:gridSpan w:val="2"/>
            <w:vMerge/>
            <w:tcBorders>
              <w:top w:val="nil"/>
              <w:left w:val="nil"/>
              <w:bottom w:val="nil"/>
            </w:tcBorders>
          </w:tcPr>
          <w:p w14:paraId="242ED394"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33778E76" w14:textId="7639B747" w:rsidR="00420895" w:rsidRPr="005436EE" w:rsidRDefault="008F10F7" w:rsidP="008F10F7">
            <w:pPr>
              <w:pStyle w:val="Akapitzlist"/>
              <w:numPr>
                <w:ilvl w:val="0"/>
                <w:numId w:val="3"/>
              </w:numPr>
              <w:spacing w:after="0"/>
              <w:ind w:left="469"/>
              <w:rPr>
                <w:rFonts w:ascii="Times New Roman" w:hAnsi="Times New Roman"/>
                <w:sz w:val="22"/>
              </w:rPr>
            </w:pPr>
            <w:r w:rsidRPr="005436EE">
              <w:rPr>
                <w:rFonts w:ascii="Times New Roman" w:hAnsi="Times New Roman"/>
                <w:sz w:val="22"/>
              </w:rPr>
              <w:t>It is a</w:t>
            </w:r>
            <w:r w:rsidR="00420895" w:rsidRPr="005436EE">
              <w:rPr>
                <w:rFonts w:ascii="Times New Roman" w:hAnsi="Times New Roman"/>
                <w:sz w:val="22"/>
              </w:rPr>
              <w:t xml:space="preserve"> thick liquid</w:t>
            </w:r>
          </w:p>
        </w:tc>
        <w:tc>
          <w:tcPr>
            <w:tcW w:w="2661" w:type="dxa"/>
            <w:gridSpan w:val="2"/>
            <w:vMerge/>
            <w:tcBorders>
              <w:top w:val="nil"/>
              <w:bottom w:val="nil"/>
              <w:right w:val="nil"/>
            </w:tcBorders>
          </w:tcPr>
          <w:p w14:paraId="0CA11977" w14:textId="77777777" w:rsidR="00420895" w:rsidRPr="005436EE" w:rsidRDefault="00420895" w:rsidP="00D84DF7">
            <w:pPr>
              <w:spacing w:after="0" w:line="240" w:lineRule="auto"/>
              <w:rPr>
                <w:rFonts w:ascii="Times New Roman" w:hAnsi="Times New Roman"/>
                <w:sz w:val="24"/>
              </w:rPr>
            </w:pPr>
          </w:p>
        </w:tc>
      </w:tr>
      <w:tr w:rsidR="005436EE" w:rsidRPr="005436EE" w14:paraId="6927C2DC" w14:textId="77777777" w:rsidTr="005436EE">
        <w:trPr>
          <w:trHeight w:val="224"/>
          <w:jc w:val="center"/>
        </w:trPr>
        <w:tc>
          <w:tcPr>
            <w:tcW w:w="2508" w:type="dxa"/>
            <w:gridSpan w:val="2"/>
            <w:vMerge/>
            <w:tcBorders>
              <w:top w:val="nil"/>
              <w:left w:val="nil"/>
              <w:bottom w:val="nil"/>
            </w:tcBorders>
          </w:tcPr>
          <w:p w14:paraId="7ECB55A3"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59A14EF1" w14:textId="77777777" w:rsidR="00420895" w:rsidRPr="005436EE" w:rsidRDefault="00420895" w:rsidP="00420895">
            <w:pPr>
              <w:pStyle w:val="Akapitzlist"/>
              <w:numPr>
                <w:ilvl w:val="0"/>
                <w:numId w:val="3"/>
              </w:numPr>
              <w:spacing w:after="0"/>
              <w:ind w:left="469"/>
              <w:rPr>
                <w:rFonts w:ascii="Times New Roman" w:hAnsi="Times New Roman"/>
                <w:sz w:val="22"/>
              </w:rPr>
            </w:pPr>
            <w:r w:rsidRPr="005436EE">
              <w:rPr>
                <w:rFonts w:ascii="Times New Roman" w:hAnsi="Times New Roman"/>
                <w:sz w:val="22"/>
              </w:rPr>
              <w:t>May be used for painting of metal</w:t>
            </w:r>
          </w:p>
        </w:tc>
        <w:tc>
          <w:tcPr>
            <w:tcW w:w="2661" w:type="dxa"/>
            <w:gridSpan w:val="2"/>
            <w:vMerge/>
            <w:tcBorders>
              <w:top w:val="nil"/>
              <w:bottom w:val="nil"/>
              <w:right w:val="nil"/>
            </w:tcBorders>
          </w:tcPr>
          <w:p w14:paraId="1C5E4FCA" w14:textId="77777777" w:rsidR="00420895" w:rsidRPr="005436EE" w:rsidRDefault="00420895" w:rsidP="00D84DF7">
            <w:pPr>
              <w:spacing w:after="0" w:line="240" w:lineRule="auto"/>
              <w:rPr>
                <w:rFonts w:ascii="Times New Roman" w:hAnsi="Times New Roman"/>
                <w:sz w:val="24"/>
              </w:rPr>
            </w:pPr>
          </w:p>
        </w:tc>
      </w:tr>
      <w:tr w:rsidR="005436EE" w:rsidRPr="005436EE" w14:paraId="695899CA" w14:textId="77777777" w:rsidTr="005436EE">
        <w:trPr>
          <w:trHeight w:val="279"/>
          <w:jc w:val="center"/>
        </w:trPr>
        <w:tc>
          <w:tcPr>
            <w:tcW w:w="1683" w:type="dxa"/>
            <w:vMerge w:val="restart"/>
            <w:vAlign w:val="center"/>
          </w:tcPr>
          <w:p w14:paraId="356B60E4" w14:textId="77777777" w:rsidR="00420895" w:rsidRPr="005436EE" w:rsidRDefault="00420895" w:rsidP="00D84DF7">
            <w:pPr>
              <w:spacing w:after="0"/>
              <w:jc w:val="right"/>
              <w:rPr>
                <w:rStyle w:val="hps"/>
                <w:rFonts w:ascii="Times New Roman" w:hAnsi="Times New Roman"/>
                <w:sz w:val="24"/>
              </w:rPr>
            </w:pPr>
            <w:r w:rsidRPr="005436EE">
              <w:rPr>
                <w:rStyle w:val="hps"/>
                <w:rFonts w:ascii="Times New Roman" w:hAnsi="Times New Roman"/>
                <w:sz w:val="24"/>
              </w:rPr>
              <w:t xml:space="preserve">UV </w:t>
            </w:r>
          </w:p>
          <w:p w14:paraId="7370E50A" w14:textId="77777777" w:rsidR="00420895" w:rsidRPr="005436EE" w:rsidRDefault="00420895" w:rsidP="00D84DF7">
            <w:pPr>
              <w:spacing w:after="0"/>
              <w:jc w:val="right"/>
              <w:rPr>
                <w:rFonts w:ascii="Times New Roman" w:hAnsi="Times New Roman"/>
                <w:sz w:val="24"/>
              </w:rPr>
            </w:pPr>
            <w:r w:rsidRPr="005436EE">
              <w:rPr>
                <w:rStyle w:val="hps"/>
                <w:rFonts w:ascii="Times New Roman" w:hAnsi="Times New Roman"/>
                <w:sz w:val="24"/>
              </w:rPr>
              <w:t>LACQUER</w:t>
            </w:r>
          </w:p>
        </w:tc>
        <w:tc>
          <w:tcPr>
            <w:tcW w:w="825" w:type="dxa"/>
            <w:vMerge w:val="restart"/>
            <w:tcBorders>
              <w:top w:val="nil"/>
            </w:tcBorders>
            <w:vAlign w:val="center"/>
          </w:tcPr>
          <w:p w14:paraId="4D0FA525"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6C3F67A9" w14:textId="77777777" w:rsidR="00420895" w:rsidRPr="005436EE" w:rsidRDefault="00420895" w:rsidP="00420895">
            <w:pPr>
              <w:pStyle w:val="Akapitzlist"/>
              <w:numPr>
                <w:ilvl w:val="0"/>
                <w:numId w:val="3"/>
              </w:numPr>
              <w:spacing w:after="0" w:line="240" w:lineRule="auto"/>
              <w:ind w:left="448"/>
              <w:rPr>
                <w:rFonts w:ascii="Times New Roman" w:hAnsi="Times New Roman"/>
                <w:sz w:val="22"/>
              </w:rPr>
            </w:pPr>
            <w:r w:rsidRPr="005436EE">
              <w:rPr>
                <w:rFonts w:ascii="Times New Roman" w:hAnsi="Times New Roman"/>
                <w:sz w:val="22"/>
              </w:rPr>
              <w:t>May be applied by spraying</w:t>
            </w:r>
          </w:p>
        </w:tc>
        <w:tc>
          <w:tcPr>
            <w:tcW w:w="821" w:type="dxa"/>
            <w:vMerge w:val="restart"/>
            <w:tcBorders>
              <w:top w:val="nil"/>
            </w:tcBorders>
          </w:tcPr>
          <w:p w14:paraId="5778BBD3" w14:textId="77777777" w:rsidR="00420895" w:rsidRPr="005436EE" w:rsidRDefault="00420895" w:rsidP="00D84DF7">
            <w:pPr>
              <w:pStyle w:val="Akapitzlist"/>
              <w:spacing w:after="0" w:line="360" w:lineRule="auto"/>
              <w:rPr>
                <w:rFonts w:ascii="Times New Roman" w:hAnsi="Times New Roman"/>
                <w:sz w:val="24"/>
              </w:rPr>
            </w:pPr>
          </w:p>
        </w:tc>
        <w:tc>
          <w:tcPr>
            <w:tcW w:w="1840" w:type="dxa"/>
            <w:vMerge w:val="restart"/>
            <w:vAlign w:val="center"/>
          </w:tcPr>
          <w:p w14:paraId="4DCA6A30" w14:textId="77777777" w:rsidR="00420895" w:rsidRPr="005436EE" w:rsidRDefault="00420895" w:rsidP="00D84DF7">
            <w:pPr>
              <w:spacing w:after="0"/>
              <w:rPr>
                <w:rFonts w:ascii="Times New Roman" w:hAnsi="Times New Roman"/>
                <w:sz w:val="24"/>
              </w:rPr>
            </w:pPr>
            <w:r w:rsidRPr="005436EE">
              <w:rPr>
                <w:rFonts w:ascii="Times New Roman" w:hAnsi="Times New Roman"/>
                <w:sz w:val="24"/>
              </w:rPr>
              <w:t>TRADITIONAL LACQUER</w:t>
            </w:r>
          </w:p>
        </w:tc>
      </w:tr>
      <w:tr w:rsidR="005436EE" w:rsidRPr="005436EE" w14:paraId="2CB49DB7" w14:textId="77777777" w:rsidTr="005436EE">
        <w:trPr>
          <w:trHeight w:val="253"/>
          <w:jc w:val="center"/>
        </w:trPr>
        <w:tc>
          <w:tcPr>
            <w:tcW w:w="1683" w:type="dxa"/>
            <w:vMerge/>
            <w:tcBorders>
              <w:bottom w:val="single" w:sz="4" w:space="0" w:color="auto"/>
            </w:tcBorders>
          </w:tcPr>
          <w:p w14:paraId="0710B8DF" w14:textId="77777777" w:rsidR="00420895" w:rsidRPr="005436EE" w:rsidRDefault="00420895" w:rsidP="00D84DF7">
            <w:pPr>
              <w:spacing w:after="0" w:line="240" w:lineRule="auto"/>
              <w:rPr>
                <w:rFonts w:ascii="Times New Roman" w:hAnsi="Times New Roman"/>
                <w:sz w:val="24"/>
              </w:rPr>
            </w:pPr>
          </w:p>
        </w:tc>
        <w:tc>
          <w:tcPr>
            <w:tcW w:w="825" w:type="dxa"/>
            <w:vMerge/>
            <w:tcBorders>
              <w:top w:val="nil"/>
              <w:bottom w:val="nil"/>
            </w:tcBorders>
            <w:vAlign w:val="center"/>
          </w:tcPr>
          <w:p w14:paraId="2790F85D"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7F94C7D8" w14:textId="77777777" w:rsidR="00420895" w:rsidRPr="005436EE" w:rsidRDefault="00420895" w:rsidP="00420895">
            <w:pPr>
              <w:pStyle w:val="Akapitzlist"/>
              <w:numPr>
                <w:ilvl w:val="0"/>
                <w:numId w:val="3"/>
              </w:numPr>
              <w:spacing w:after="0"/>
              <w:ind w:left="469"/>
              <w:rPr>
                <w:rFonts w:ascii="Times New Roman" w:hAnsi="Times New Roman"/>
                <w:sz w:val="22"/>
              </w:rPr>
            </w:pPr>
            <w:r w:rsidRPr="005436EE">
              <w:rPr>
                <w:rFonts w:ascii="Times New Roman" w:hAnsi="Times New Roman"/>
                <w:sz w:val="22"/>
              </w:rPr>
              <w:t>Is flammable</w:t>
            </w:r>
          </w:p>
        </w:tc>
        <w:tc>
          <w:tcPr>
            <w:tcW w:w="821" w:type="dxa"/>
            <w:vMerge/>
            <w:tcBorders>
              <w:top w:val="nil"/>
              <w:bottom w:val="nil"/>
            </w:tcBorders>
          </w:tcPr>
          <w:p w14:paraId="09C3B54A" w14:textId="77777777" w:rsidR="00420895" w:rsidRPr="005436EE" w:rsidRDefault="00420895" w:rsidP="00D84DF7">
            <w:pPr>
              <w:spacing w:after="0" w:line="240" w:lineRule="auto"/>
              <w:rPr>
                <w:rFonts w:ascii="Times New Roman" w:hAnsi="Times New Roman"/>
                <w:sz w:val="24"/>
              </w:rPr>
            </w:pPr>
          </w:p>
        </w:tc>
        <w:tc>
          <w:tcPr>
            <w:tcW w:w="1840" w:type="dxa"/>
            <w:vMerge/>
            <w:tcBorders>
              <w:bottom w:val="single" w:sz="4" w:space="0" w:color="auto"/>
            </w:tcBorders>
          </w:tcPr>
          <w:p w14:paraId="340E8943" w14:textId="77777777" w:rsidR="00420895" w:rsidRPr="005436EE" w:rsidRDefault="00420895" w:rsidP="00D84DF7">
            <w:pPr>
              <w:spacing w:after="0" w:line="240" w:lineRule="auto"/>
              <w:rPr>
                <w:rFonts w:ascii="Times New Roman" w:hAnsi="Times New Roman"/>
                <w:sz w:val="24"/>
              </w:rPr>
            </w:pPr>
          </w:p>
        </w:tc>
      </w:tr>
      <w:tr w:rsidR="005436EE" w:rsidRPr="005436EE" w14:paraId="668337CB" w14:textId="77777777" w:rsidTr="005436EE">
        <w:trPr>
          <w:trHeight w:val="413"/>
          <w:jc w:val="center"/>
        </w:trPr>
        <w:tc>
          <w:tcPr>
            <w:tcW w:w="2508" w:type="dxa"/>
            <w:gridSpan w:val="2"/>
            <w:vMerge w:val="restart"/>
            <w:tcBorders>
              <w:top w:val="nil"/>
              <w:left w:val="nil"/>
              <w:bottom w:val="nil"/>
            </w:tcBorders>
          </w:tcPr>
          <w:p w14:paraId="28134F2C"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07D10EB9" w14:textId="77777777" w:rsidR="00420895" w:rsidRPr="005436EE" w:rsidRDefault="00420895" w:rsidP="00420895">
            <w:pPr>
              <w:pStyle w:val="Akapitzlist"/>
              <w:numPr>
                <w:ilvl w:val="0"/>
                <w:numId w:val="3"/>
              </w:numPr>
              <w:spacing w:after="0"/>
              <w:ind w:left="469"/>
              <w:rPr>
                <w:rFonts w:ascii="Times New Roman" w:hAnsi="Times New Roman"/>
                <w:sz w:val="22"/>
              </w:rPr>
            </w:pPr>
            <w:r w:rsidRPr="005436EE">
              <w:rPr>
                <w:rFonts w:ascii="Times New Roman" w:hAnsi="Times New Roman"/>
                <w:sz w:val="22"/>
              </w:rPr>
              <w:t xml:space="preserve">It’s emission to the environment is hazardous </w:t>
            </w:r>
            <w:r w:rsidRPr="005436EE">
              <w:rPr>
                <w:rFonts w:ascii="Times New Roman" w:hAnsi="Times New Roman"/>
                <w:noProof/>
                <w:sz w:val="22"/>
              </w:rPr>
              <w:t>to</w:t>
            </w:r>
            <w:r w:rsidRPr="005436EE">
              <w:rPr>
                <w:rFonts w:ascii="Times New Roman" w:hAnsi="Times New Roman"/>
                <w:sz w:val="22"/>
              </w:rPr>
              <w:t xml:space="preserve"> humans and animals</w:t>
            </w:r>
          </w:p>
        </w:tc>
        <w:tc>
          <w:tcPr>
            <w:tcW w:w="2661" w:type="dxa"/>
            <w:gridSpan w:val="2"/>
            <w:vMerge w:val="restart"/>
            <w:tcBorders>
              <w:top w:val="nil"/>
              <w:bottom w:val="nil"/>
              <w:right w:val="nil"/>
            </w:tcBorders>
          </w:tcPr>
          <w:p w14:paraId="7A2E8A79" w14:textId="77777777" w:rsidR="00420895" w:rsidRPr="005436EE" w:rsidRDefault="00420895" w:rsidP="00D84DF7">
            <w:pPr>
              <w:spacing w:after="0" w:line="240" w:lineRule="auto"/>
              <w:rPr>
                <w:rFonts w:ascii="Times New Roman" w:hAnsi="Times New Roman"/>
                <w:sz w:val="24"/>
              </w:rPr>
            </w:pPr>
          </w:p>
        </w:tc>
      </w:tr>
      <w:tr w:rsidR="005436EE" w:rsidRPr="005436EE" w14:paraId="547943B1" w14:textId="77777777" w:rsidTr="005436EE">
        <w:trPr>
          <w:trHeight w:val="423"/>
          <w:jc w:val="center"/>
        </w:trPr>
        <w:tc>
          <w:tcPr>
            <w:tcW w:w="2508" w:type="dxa"/>
            <w:gridSpan w:val="2"/>
            <w:vMerge/>
            <w:tcBorders>
              <w:top w:val="nil"/>
              <w:left w:val="nil"/>
              <w:bottom w:val="nil"/>
            </w:tcBorders>
          </w:tcPr>
          <w:p w14:paraId="5300600E"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5071D5D9" w14:textId="77777777" w:rsidR="00420895" w:rsidRPr="005436EE" w:rsidRDefault="00420895" w:rsidP="00420895">
            <w:pPr>
              <w:pStyle w:val="Akapitzlist"/>
              <w:numPr>
                <w:ilvl w:val="0"/>
                <w:numId w:val="3"/>
              </w:numPr>
              <w:spacing w:after="0"/>
              <w:ind w:left="469"/>
              <w:rPr>
                <w:rFonts w:ascii="Times New Roman" w:hAnsi="Times New Roman"/>
                <w:sz w:val="22"/>
              </w:rPr>
            </w:pPr>
            <w:r w:rsidRPr="005436EE">
              <w:rPr>
                <w:rFonts w:ascii="Times New Roman" w:hAnsi="Times New Roman"/>
                <w:sz w:val="22"/>
              </w:rPr>
              <w:t>May be applied in multiple layers, one onto another</w:t>
            </w:r>
          </w:p>
        </w:tc>
        <w:tc>
          <w:tcPr>
            <w:tcW w:w="2661" w:type="dxa"/>
            <w:gridSpan w:val="2"/>
            <w:vMerge/>
            <w:tcBorders>
              <w:top w:val="nil"/>
              <w:bottom w:val="nil"/>
              <w:right w:val="nil"/>
            </w:tcBorders>
          </w:tcPr>
          <w:p w14:paraId="3A25BABA" w14:textId="77777777" w:rsidR="00420895" w:rsidRPr="005436EE" w:rsidRDefault="00420895" w:rsidP="00D84DF7">
            <w:pPr>
              <w:spacing w:after="0" w:line="240" w:lineRule="auto"/>
              <w:rPr>
                <w:rFonts w:ascii="Times New Roman" w:hAnsi="Times New Roman"/>
                <w:sz w:val="24"/>
              </w:rPr>
            </w:pPr>
          </w:p>
        </w:tc>
      </w:tr>
      <w:tr w:rsidR="005436EE" w:rsidRPr="005436EE" w14:paraId="339B776A" w14:textId="77777777" w:rsidTr="005436EE">
        <w:trPr>
          <w:trHeight w:val="199"/>
          <w:jc w:val="center"/>
        </w:trPr>
        <w:tc>
          <w:tcPr>
            <w:tcW w:w="2508" w:type="dxa"/>
            <w:gridSpan w:val="2"/>
            <w:vMerge/>
            <w:tcBorders>
              <w:top w:val="nil"/>
              <w:left w:val="nil"/>
              <w:bottom w:val="nil"/>
            </w:tcBorders>
          </w:tcPr>
          <w:p w14:paraId="4B26BA23"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27BFAC94" w14:textId="77777777" w:rsidR="00420895" w:rsidRPr="005436EE" w:rsidRDefault="00420895" w:rsidP="00420895">
            <w:pPr>
              <w:pStyle w:val="Akapitzlist"/>
              <w:numPr>
                <w:ilvl w:val="0"/>
                <w:numId w:val="3"/>
              </w:numPr>
              <w:spacing w:after="0"/>
              <w:ind w:left="469"/>
              <w:rPr>
                <w:rFonts w:ascii="Times New Roman" w:hAnsi="Times New Roman"/>
                <w:sz w:val="22"/>
              </w:rPr>
            </w:pPr>
            <w:r w:rsidRPr="005436EE">
              <w:rPr>
                <w:rFonts w:ascii="Times New Roman" w:hAnsi="Times New Roman"/>
                <w:sz w:val="22"/>
              </w:rPr>
              <w:t>Must be stored in a dark container</w:t>
            </w:r>
          </w:p>
        </w:tc>
        <w:tc>
          <w:tcPr>
            <w:tcW w:w="2661" w:type="dxa"/>
            <w:gridSpan w:val="2"/>
            <w:vMerge/>
            <w:tcBorders>
              <w:top w:val="nil"/>
              <w:bottom w:val="nil"/>
              <w:right w:val="nil"/>
            </w:tcBorders>
          </w:tcPr>
          <w:p w14:paraId="7F4C77C3" w14:textId="77777777" w:rsidR="00420895" w:rsidRPr="005436EE" w:rsidRDefault="00420895" w:rsidP="00D84DF7">
            <w:pPr>
              <w:spacing w:after="0" w:line="240" w:lineRule="auto"/>
              <w:rPr>
                <w:rFonts w:ascii="Times New Roman" w:hAnsi="Times New Roman"/>
                <w:sz w:val="24"/>
              </w:rPr>
            </w:pPr>
          </w:p>
        </w:tc>
      </w:tr>
      <w:tr w:rsidR="005436EE" w:rsidRPr="005436EE" w14:paraId="071A1407" w14:textId="77777777" w:rsidTr="005436EE">
        <w:trPr>
          <w:trHeight w:val="222"/>
          <w:jc w:val="center"/>
        </w:trPr>
        <w:tc>
          <w:tcPr>
            <w:tcW w:w="2508" w:type="dxa"/>
            <w:gridSpan w:val="2"/>
            <w:vMerge/>
            <w:tcBorders>
              <w:top w:val="nil"/>
              <w:left w:val="nil"/>
              <w:bottom w:val="nil"/>
            </w:tcBorders>
          </w:tcPr>
          <w:p w14:paraId="6E40F5D9"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4D246597" w14:textId="77777777" w:rsidR="00420895" w:rsidRPr="005436EE" w:rsidRDefault="00420895" w:rsidP="00420895">
            <w:pPr>
              <w:pStyle w:val="Akapitzlist"/>
              <w:numPr>
                <w:ilvl w:val="0"/>
                <w:numId w:val="3"/>
              </w:numPr>
              <w:spacing w:after="0"/>
              <w:ind w:left="469"/>
              <w:rPr>
                <w:rFonts w:ascii="Times New Roman" w:hAnsi="Times New Roman"/>
                <w:sz w:val="22"/>
              </w:rPr>
            </w:pPr>
            <w:r w:rsidRPr="005436EE">
              <w:rPr>
                <w:rFonts w:ascii="Times New Roman" w:hAnsi="Times New Roman"/>
                <w:sz w:val="22"/>
              </w:rPr>
              <w:t xml:space="preserve">Has unpleasant </w:t>
            </w:r>
            <w:r w:rsidRPr="005436EE">
              <w:rPr>
                <w:rFonts w:ascii="Times New Roman" w:hAnsi="Times New Roman"/>
                <w:noProof/>
                <w:sz w:val="22"/>
              </w:rPr>
              <w:t>odor</w:t>
            </w:r>
          </w:p>
        </w:tc>
        <w:tc>
          <w:tcPr>
            <w:tcW w:w="2661" w:type="dxa"/>
            <w:gridSpan w:val="2"/>
            <w:vMerge/>
            <w:tcBorders>
              <w:top w:val="nil"/>
              <w:bottom w:val="nil"/>
              <w:right w:val="nil"/>
            </w:tcBorders>
          </w:tcPr>
          <w:p w14:paraId="085A3118" w14:textId="77777777" w:rsidR="00420895" w:rsidRPr="005436EE" w:rsidRDefault="00420895" w:rsidP="00D84DF7">
            <w:pPr>
              <w:spacing w:after="0" w:line="240" w:lineRule="auto"/>
              <w:rPr>
                <w:rFonts w:ascii="Times New Roman" w:hAnsi="Times New Roman"/>
                <w:sz w:val="24"/>
              </w:rPr>
            </w:pPr>
          </w:p>
        </w:tc>
      </w:tr>
      <w:tr w:rsidR="005436EE" w:rsidRPr="005436EE" w14:paraId="12ABF20F" w14:textId="77777777" w:rsidTr="005436EE">
        <w:trPr>
          <w:trHeight w:val="211"/>
          <w:jc w:val="center"/>
        </w:trPr>
        <w:tc>
          <w:tcPr>
            <w:tcW w:w="2508" w:type="dxa"/>
            <w:gridSpan w:val="2"/>
            <w:vMerge/>
            <w:tcBorders>
              <w:top w:val="nil"/>
              <w:left w:val="nil"/>
              <w:bottom w:val="nil"/>
            </w:tcBorders>
          </w:tcPr>
          <w:p w14:paraId="0E7F0DC3"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3B3FB4AD" w14:textId="183D9854" w:rsidR="00420895" w:rsidRPr="005436EE" w:rsidRDefault="008F10F7" w:rsidP="008F10F7">
            <w:pPr>
              <w:pStyle w:val="Akapitzlist"/>
              <w:numPr>
                <w:ilvl w:val="0"/>
                <w:numId w:val="3"/>
              </w:numPr>
              <w:spacing w:after="0"/>
              <w:ind w:left="469"/>
              <w:rPr>
                <w:rFonts w:ascii="Times New Roman" w:hAnsi="Times New Roman"/>
                <w:sz w:val="22"/>
              </w:rPr>
            </w:pPr>
            <w:r w:rsidRPr="005436EE">
              <w:rPr>
                <w:rFonts w:ascii="Times New Roman" w:hAnsi="Times New Roman"/>
                <w:sz w:val="22"/>
              </w:rPr>
              <w:t>Painted surface i</w:t>
            </w:r>
            <w:r w:rsidR="00420895" w:rsidRPr="005436EE">
              <w:rPr>
                <w:rFonts w:ascii="Times New Roman" w:hAnsi="Times New Roman"/>
                <w:sz w:val="22"/>
              </w:rPr>
              <w:t>s dried in seconds</w:t>
            </w:r>
          </w:p>
        </w:tc>
        <w:tc>
          <w:tcPr>
            <w:tcW w:w="2661" w:type="dxa"/>
            <w:gridSpan w:val="2"/>
            <w:vMerge/>
            <w:tcBorders>
              <w:top w:val="nil"/>
              <w:bottom w:val="nil"/>
              <w:right w:val="nil"/>
            </w:tcBorders>
          </w:tcPr>
          <w:p w14:paraId="16032B97" w14:textId="77777777" w:rsidR="00420895" w:rsidRPr="005436EE" w:rsidRDefault="00420895" w:rsidP="00D84DF7">
            <w:pPr>
              <w:spacing w:after="0" w:line="240" w:lineRule="auto"/>
              <w:rPr>
                <w:rFonts w:ascii="Times New Roman" w:hAnsi="Times New Roman"/>
                <w:sz w:val="24"/>
              </w:rPr>
            </w:pPr>
          </w:p>
        </w:tc>
      </w:tr>
      <w:tr w:rsidR="005436EE" w:rsidRPr="005436EE" w14:paraId="2A0EDCD2" w14:textId="77777777" w:rsidTr="005436EE">
        <w:trPr>
          <w:trHeight w:val="210"/>
          <w:jc w:val="center"/>
        </w:trPr>
        <w:tc>
          <w:tcPr>
            <w:tcW w:w="2508" w:type="dxa"/>
            <w:gridSpan w:val="2"/>
            <w:vMerge/>
            <w:tcBorders>
              <w:top w:val="nil"/>
              <w:left w:val="nil"/>
              <w:bottom w:val="nil"/>
            </w:tcBorders>
          </w:tcPr>
          <w:p w14:paraId="6971F7BF" w14:textId="77777777" w:rsidR="00420895" w:rsidRPr="005436EE" w:rsidRDefault="00420895" w:rsidP="00D84DF7">
            <w:pPr>
              <w:spacing w:after="0" w:line="240" w:lineRule="auto"/>
              <w:rPr>
                <w:rFonts w:ascii="Times New Roman" w:hAnsi="Times New Roman"/>
                <w:sz w:val="24"/>
              </w:rPr>
            </w:pPr>
          </w:p>
        </w:tc>
        <w:tc>
          <w:tcPr>
            <w:tcW w:w="5186" w:type="dxa"/>
            <w:vAlign w:val="center"/>
          </w:tcPr>
          <w:p w14:paraId="543A5378" w14:textId="47805BDB" w:rsidR="00420895" w:rsidRPr="005436EE" w:rsidRDefault="00420895" w:rsidP="008F10F7">
            <w:pPr>
              <w:pStyle w:val="Akapitzlist"/>
              <w:numPr>
                <w:ilvl w:val="0"/>
                <w:numId w:val="3"/>
              </w:numPr>
              <w:spacing w:after="0"/>
              <w:ind w:left="469"/>
              <w:rPr>
                <w:rFonts w:ascii="Times New Roman" w:hAnsi="Times New Roman"/>
                <w:sz w:val="22"/>
              </w:rPr>
            </w:pPr>
            <w:r w:rsidRPr="005436EE">
              <w:rPr>
                <w:rFonts w:ascii="Times New Roman" w:hAnsi="Times New Roman"/>
                <w:sz w:val="22"/>
              </w:rPr>
              <w:t xml:space="preserve">May be used for painting </w:t>
            </w:r>
            <w:r w:rsidR="008F10F7" w:rsidRPr="005436EE">
              <w:rPr>
                <w:rFonts w:ascii="Times New Roman" w:hAnsi="Times New Roman"/>
                <w:sz w:val="22"/>
              </w:rPr>
              <w:t>of fingernails</w:t>
            </w:r>
          </w:p>
        </w:tc>
        <w:tc>
          <w:tcPr>
            <w:tcW w:w="2661" w:type="dxa"/>
            <w:gridSpan w:val="2"/>
            <w:vMerge/>
            <w:tcBorders>
              <w:top w:val="nil"/>
              <w:bottom w:val="nil"/>
              <w:right w:val="nil"/>
            </w:tcBorders>
          </w:tcPr>
          <w:p w14:paraId="5CA110D0" w14:textId="77777777" w:rsidR="00420895" w:rsidRPr="005436EE" w:rsidRDefault="00420895" w:rsidP="00D84DF7">
            <w:pPr>
              <w:spacing w:after="0" w:line="240" w:lineRule="auto"/>
              <w:rPr>
                <w:rFonts w:ascii="Times New Roman" w:hAnsi="Times New Roman"/>
                <w:sz w:val="24"/>
              </w:rPr>
            </w:pPr>
          </w:p>
        </w:tc>
      </w:tr>
    </w:tbl>
    <w:p w14:paraId="173A354A" w14:textId="77777777" w:rsidR="00420895" w:rsidRPr="005436EE" w:rsidRDefault="00420895" w:rsidP="00420895">
      <w:pPr>
        <w:spacing w:after="0" w:line="240" w:lineRule="auto"/>
        <w:rPr>
          <w:rFonts w:ascii="Times New Roman" w:hAnsi="Times New Roman"/>
          <w:sz w:val="24"/>
          <w:szCs w:val="20"/>
        </w:rPr>
      </w:pPr>
    </w:p>
    <w:p w14:paraId="2F1B18EC"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sz w:val="24"/>
          <w:szCs w:val="20"/>
        </w:rPr>
        <w:t>Evaluate on a scale of 1 – 5 (1 – very easy, 2 – easy, 3 – neutral, 4 – difficult, 5 – very difficult) how difficult is preparation in the laboratory:</w:t>
      </w:r>
    </w:p>
    <w:p w14:paraId="3D97E2B0" w14:textId="77777777" w:rsidR="00420895" w:rsidRPr="005436EE" w:rsidRDefault="00420895" w:rsidP="00420895">
      <w:pPr>
        <w:pStyle w:val="Akapitzlist"/>
        <w:spacing w:after="0" w:line="240" w:lineRule="auto"/>
        <w:rPr>
          <w:rFonts w:ascii="Times New Roman" w:hAnsi="Times New Roman"/>
          <w:sz w:val="24"/>
          <w:szCs w:val="20"/>
        </w:rPr>
      </w:pPr>
    </w:p>
    <w:p w14:paraId="06E04252" w14:textId="77777777" w:rsidR="00420895" w:rsidRPr="005436EE" w:rsidRDefault="00420895" w:rsidP="005436EE">
      <w:pPr>
        <w:pStyle w:val="Akapitzlist"/>
        <w:numPr>
          <w:ilvl w:val="0"/>
          <w:numId w:val="16"/>
        </w:numPr>
        <w:spacing w:before="240" w:after="0" w:line="240" w:lineRule="auto"/>
        <w:rPr>
          <w:rFonts w:ascii="Times New Roman" w:hAnsi="Times New Roman"/>
          <w:sz w:val="24"/>
          <w:szCs w:val="20"/>
        </w:rPr>
      </w:pPr>
      <w:r w:rsidRPr="005436EE">
        <w:rPr>
          <w:rStyle w:val="hps"/>
          <w:rFonts w:ascii="Times New Roman" w:hAnsi="Times New Roman"/>
          <w:sz w:val="24"/>
          <w:szCs w:val="20"/>
        </w:rPr>
        <w:t>UV lacquer</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126"/>
        <w:gridCol w:w="2126"/>
        <w:gridCol w:w="2126"/>
        <w:gridCol w:w="2127"/>
        <w:gridCol w:w="278"/>
      </w:tblGrid>
      <w:tr w:rsidR="005436EE" w:rsidRPr="005436EE" w14:paraId="6032DE98" w14:textId="77777777" w:rsidTr="00D84DF7">
        <w:trPr>
          <w:trHeight w:val="378"/>
          <w:jc w:val="center"/>
        </w:trPr>
        <w:tc>
          <w:tcPr>
            <w:tcW w:w="9067" w:type="dxa"/>
            <w:gridSpan w:val="6"/>
          </w:tcPr>
          <w:p w14:paraId="645D0919" w14:textId="63FC2B76" w:rsidR="00420895" w:rsidRPr="005436EE" w:rsidRDefault="00420895" w:rsidP="00D84DF7">
            <w:pPr>
              <w:spacing w:after="0" w:line="240" w:lineRule="auto"/>
              <w:rPr>
                <w:rFonts w:ascii="Times New Roman" w:hAnsi="Times New Roman"/>
                <w:sz w:val="24"/>
              </w:rPr>
            </w:pPr>
            <w:r w:rsidRPr="005436EE">
              <w:rPr>
                <w:rFonts w:ascii="Times New Roman" w:hAnsi="Times New Roman"/>
                <w:sz w:val="24"/>
              </w:rPr>
              <w:t xml:space="preserve">  1                             </w:t>
            </w:r>
            <w:r w:rsidR="005436EE">
              <w:rPr>
                <w:rFonts w:ascii="Times New Roman" w:hAnsi="Times New Roman"/>
                <w:sz w:val="24"/>
              </w:rPr>
              <w:t xml:space="preserve">  </w:t>
            </w:r>
            <w:r w:rsidRPr="005436EE">
              <w:rPr>
                <w:rFonts w:ascii="Times New Roman" w:hAnsi="Times New Roman"/>
                <w:sz w:val="24"/>
              </w:rPr>
              <w:t xml:space="preserve">  2                              </w:t>
            </w:r>
            <w:r w:rsidR="005436EE">
              <w:rPr>
                <w:rFonts w:ascii="Times New Roman" w:hAnsi="Times New Roman"/>
                <w:sz w:val="24"/>
              </w:rPr>
              <w:t xml:space="preserve">   </w:t>
            </w:r>
            <w:r w:rsidRPr="005436EE">
              <w:rPr>
                <w:rFonts w:ascii="Times New Roman" w:hAnsi="Times New Roman"/>
                <w:sz w:val="24"/>
              </w:rPr>
              <w:t xml:space="preserve"> 3                </w:t>
            </w:r>
            <w:r w:rsidR="005436EE">
              <w:rPr>
                <w:rFonts w:ascii="Times New Roman" w:hAnsi="Times New Roman"/>
                <w:sz w:val="24"/>
              </w:rPr>
              <w:t xml:space="preserve"> </w:t>
            </w:r>
            <w:r w:rsidRPr="005436EE">
              <w:rPr>
                <w:rFonts w:ascii="Times New Roman" w:hAnsi="Times New Roman"/>
                <w:sz w:val="24"/>
              </w:rPr>
              <w:t xml:space="preserve">                4                        </w:t>
            </w:r>
            <w:r w:rsidR="005436EE">
              <w:rPr>
                <w:rFonts w:ascii="Times New Roman" w:hAnsi="Times New Roman"/>
                <w:sz w:val="24"/>
              </w:rPr>
              <w:t xml:space="preserve">   </w:t>
            </w:r>
            <w:r w:rsidRPr="005436EE">
              <w:rPr>
                <w:rFonts w:ascii="Times New Roman" w:hAnsi="Times New Roman"/>
                <w:sz w:val="24"/>
              </w:rPr>
              <w:t xml:space="preserve">       5</w:t>
            </w:r>
          </w:p>
        </w:tc>
      </w:tr>
      <w:tr w:rsidR="005436EE" w:rsidRPr="005436EE" w14:paraId="156FF285" w14:textId="77777777" w:rsidTr="00D84DF7">
        <w:trPr>
          <w:gridBefore w:val="1"/>
          <w:gridAfter w:val="1"/>
          <w:wBefore w:w="284" w:type="dxa"/>
          <w:wAfter w:w="278" w:type="dxa"/>
          <w:jc w:val="center"/>
        </w:trPr>
        <w:tc>
          <w:tcPr>
            <w:tcW w:w="2126" w:type="dxa"/>
            <w:tcBorders>
              <w:left w:val="single" w:sz="4" w:space="0" w:color="auto"/>
              <w:bottom w:val="single" w:sz="4" w:space="0" w:color="auto"/>
              <w:right w:val="single" w:sz="4" w:space="0" w:color="auto"/>
            </w:tcBorders>
          </w:tcPr>
          <w:p w14:paraId="1A92573F" w14:textId="77777777" w:rsidR="00420895" w:rsidRPr="005436EE" w:rsidRDefault="00420895" w:rsidP="00D84DF7">
            <w:pPr>
              <w:spacing w:after="0" w:line="240" w:lineRule="auto"/>
              <w:rPr>
                <w:rFonts w:ascii="Times New Roman" w:hAnsi="Times New Roman"/>
                <w:sz w:val="24"/>
              </w:rPr>
            </w:pPr>
          </w:p>
        </w:tc>
        <w:tc>
          <w:tcPr>
            <w:tcW w:w="2126" w:type="dxa"/>
            <w:tcBorders>
              <w:left w:val="single" w:sz="4" w:space="0" w:color="auto"/>
              <w:bottom w:val="single" w:sz="4" w:space="0" w:color="auto"/>
              <w:right w:val="single" w:sz="4" w:space="0" w:color="auto"/>
            </w:tcBorders>
          </w:tcPr>
          <w:p w14:paraId="7B29C02F" w14:textId="77777777" w:rsidR="00420895" w:rsidRPr="005436EE" w:rsidRDefault="00420895" w:rsidP="00D84DF7">
            <w:pPr>
              <w:spacing w:after="0" w:line="240" w:lineRule="auto"/>
              <w:rPr>
                <w:rFonts w:ascii="Times New Roman" w:hAnsi="Times New Roman"/>
                <w:sz w:val="24"/>
              </w:rPr>
            </w:pPr>
          </w:p>
        </w:tc>
        <w:tc>
          <w:tcPr>
            <w:tcW w:w="2126" w:type="dxa"/>
            <w:tcBorders>
              <w:left w:val="single" w:sz="4" w:space="0" w:color="auto"/>
              <w:bottom w:val="single" w:sz="4" w:space="0" w:color="auto"/>
              <w:right w:val="single" w:sz="4" w:space="0" w:color="auto"/>
            </w:tcBorders>
          </w:tcPr>
          <w:p w14:paraId="0BBEC30A" w14:textId="77777777" w:rsidR="00420895" w:rsidRPr="005436EE" w:rsidRDefault="00420895" w:rsidP="00D84DF7">
            <w:pPr>
              <w:spacing w:after="0" w:line="240" w:lineRule="auto"/>
              <w:rPr>
                <w:rFonts w:ascii="Times New Roman" w:hAnsi="Times New Roman"/>
                <w:sz w:val="24"/>
              </w:rPr>
            </w:pPr>
          </w:p>
        </w:tc>
        <w:tc>
          <w:tcPr>
            <w:tcW w:w="2127" w:type="dxa"/>
            <w:tcBorders>
              <w:left w:val="single" w:sz="4" w:space="0" w:color="auto"/>
              <w:bottom w:val="single" w:sz="4" w:space="0" w:color="auto"/>
              <w:right w:val="single" w:sz="4" w:space="0" w:color="auto"/>
            </w:tcBorders>
          </w:tcPr>
          <w:p w14:paraId="304D02C4" w14:textId="77777777" w:rsidR="00420895" w:rsidRPr="005436EE" w:rsidRDefault="00420895" w:rsidP="00D84DF7">
            <w:pPr>
              <w:spacing w:after="0" w:line="240" w:lineRule="auto"/>
              <w:rPr>
                <w:rFonts w:ascii="Times New Roman" w:hAnsi="Times New Roman"/>
                <w:sz w:val="24"/>
              </w:rPr>
            </w:pPr>
          </w:p>
        </w:tc>
      </w:tr>
      <w:tr w:rsidR="005436EE" w:rsidRPr="005436EE" w14:paraId="719CAE36" w14:textId="77777777" w:rsidTr="00D84DF7">
        <w:trPr>
          <w:gridBefore w:val="1"/>
          <w:gridAfter w:val="1"/>
          <w:wBefore w:w="284" w:type="dxa"/>
          <w:wAfter w:w="278" w:type="dxa"/>
          <w:jc w:val="center"/>
        </w:trPr>
        <w:tc>
          <w:tcPr>
            <w:tcW w:w="2126" w:type="dxa"/>
            <w:tcBorders>
              <w:top w:val="single" w:sz="4" w:space="0" w:color="auto"/>
              <w:left w:val="single" w:sz="4" w:space="0" w:color="auto"/>
              <w:right w:val="single" w:sz="4" w:space="0" w:color="auto"/>
            </w:tcBorders>
          </w:tcPr>
          <w:p w14:paraId="02B79F94" w14:textId="77777777" w:rsidR="00420895" w:rsidRPr="005436EE" w:rsidRDefault="00420895" w:rsidP="00D84DF7">
            <w:pPr>
              <w:spacing w:after="0" w:line="240" w:lineRule="auto"/>
              <w:rPr>
                <w:rFonts w:ascii="Times New Roman" w:hAnsi="Times New Roman"/>
                <w:sz w:val="24"/>
              </w:rPr>
            </w:pPr>
          </w:p>
        </w:tc>
        <w:tc>
          <w:tcPr>
            <w:tcW w:w="2126" w:type="dxa"/>
            <w:tcBorders>
              <w:top w:val="single" w:sz="4" w:space="0" w:color="auto"/>
              <w:left w:val="single" w:sz="4" w:space="0" w:color="auto"/>
              <w:right w:val="single" w:sz="4" w:space="0" w:color="auto"/>
            </w:tcBorders>
          </w:tcPr>
          <w:p w14:paraId="59719A46" w14:textId="77777777" w:rsidR="00420895" w:rsidRPr="005436EE" w:rsidRDefault="00420895" w:rsidP="00D84DF7">
            <w:pPr>
              <w:spacing w:after="0" w:line="240" w:lineRule="auto"/>
              <w:rPr>
                <w:rFonts w:ascii="Times New Roman" w:hAnsi="Times New Roman"/>
                <w:sz w:val="24"/>
              </w:rPr>
            </w:pPr>
          </w:p>
        </w:tc>
        <w:tc>
          <w:tcPr>
            <w:tcW w:w="2126" w:type="dxa"/>
            <w:tcBorders>
              <w:top w:val="single" w:sz="4" w:space="0" w:color="auto"/>
              <w:left w:val="single" w:sz="4" w:space="0" w:color="auto"/>
              <w:right w:val="single" w:sz="4" w:space="0" w:color="auto"/>
            </w:tcBorders>
          </w:tcPr>
          <w:p w14:paraId="76386165" w14:textId="77777777" w:rsidR="00420895" w:rsidRPr="005436EE" w:rsidRDefault="00420895" w:rsidP="00D84DF7">
            <w:pPr>
              <w:spacing w:after="0" w:line="240" w:lineRule="auto"/>
              <w:rPr>
                <w:rFonts w:ascii="Times New Roman" w:hAnsi="Times New Roman"/>
                <w:sz w:val="24"/>
              </w:rPr>
            </w:pPr>
          </w:p>
        </w:tc>
        <w:tc>
          <w:tcPr>
            <w:tcW w:w="2127" w:type="dxa"/>
            <w:tcBorders>
              <w:top w:val="single" w:sz="4" w:space="0" w:color="auto"/>
              <w:left w:val="single" w:sz="4" w:space="0" w:color="auto"/>
              <w:right w:val="single" w:sz="4" w:space="0" w:color="auto"/>
            </w:tcBorders>
          </w:tcPr>
          <w:p w14:paraId="6BFD5B19" w14:textId="77777777" w:rsidR="00420895" w:rsidRPr="005436EE" w:rsidRDefault="00420895" w:rsidP="00D84DF7">
            <w:pPr>
              <w:spacing w:after="0" w:line="240" w:lineRule="auto"/>
              <w:rPr>
                <w:rFonts w:ascii="Times New Roman" w:hAnsi="Times New Roman"/>
                <w:sz w:val="24"/>
              </w:rPr>
            </w:pPr>
          </w:p>
        </w:tc>
      </w:tr>
      <w:tr w:rsidR="005436EE" w:rsidRPr="005436EE" w14:paraId="6C447E00" w14:textId="77777777" w:rsidTr="00D84DF7">
        <w:trPr>
          <w:jc w:val="center"/>
        </w:trPr>
        <w:tc>
          <w:tcPr>
            <w:tcW w:w="4536" w:type="dxa"/>
            <w:gridSpan w:val="3"/>
          </w:tcPr>
          <w:p w14:paraId="22D44F9F" w14:textId="77777777" w:rsidR="00420895" w:rsidRPr="005436EE" w:rsidRDefault="00420895" w:rsidP="00D84DF7">
            <w:pPr>
              <w:spacing w:after="0" w:line="240" w:lineRule="auto"/>
              <w:rPr>
                <w:rFonts w:ascii="Times New Roman" w:hAnsi="Times New Roman"/>
                <w:sz w:val="24"/>
              </w:rPr>
            </w:pPr>
            <w:r w:rsidRPr="005436EE">
              <w:rPr>
                <w:rFonts w:ascii="Times New Roman" w:hAnsi="Times New Roman"/>
                <w:sz w:val="24"/>
              </w:rPr>
              <w:t>very easy</w:t>
            </w:r>
          </w:p>
        </w:tc>
        <w:tc>
          <w:tcPr>
            <w:tcW w:w="4531" w:type="dxa"/>
            <w:gridSpan w:val="3"/>
            <w:vAlign w:val="center"/>
          </w:tcPr>
          <w:p w14:paraId="45FF3FEF" w14:textId="77777777" w:rsidR="00420895" w:rsidRPr="005436EE" w:rsidRDefault="00420895" w:rsidP="00D84DF7">
            <w:pPr>
              <w:spacing w:after="0" w:line="240" w:lineRule="auto"/>
              <w:jc w:val="right"/>
              <w:rPr>
                <w:rFonts w:ascii="Times New Roman" w:hAnsi="Times New Roman"/>
                <w:sz w:val="24"/>
              </w:rPr>
            </w:pPr>
            <w:r w:rsidRPr="005436EE">
              <w:rPr>
                <w:rFonts w:ascii="Times New Roman" w:hAnsi="Times New Roman"/>
                <w:sz w:val="24"/>
              </w:rPr>
              <w:t>very difficult</w:t>
            </w:r>
          </w:p>
        </w:tc>
      </w:tr>
    </w:tbl>
    <w:p w14:paraId="1AA2BF76" w14:textId="77777777" w:rsidR="00420895" w:rsidRPr="005436EE" w:rsidRDefault="00420895" w:rsidP="005436EE">
      <w:pPr>
        <w:pStyle w:val="Akapitzlist"/>
        <w:numPr>
          <w:ilvl w:val="0"/>
          <w:numId w:val="16"/>
        </w:numPr>
        <w:spacing w:before="240" w:after="0" w:line="240" w:lineRule="auto"/>
        <w:rPr>
          <w:rFonts w:ascii="Times New Roman" w:hAnsi="Times New Roman"/>
          <w:sz w:val="24"/>
          <w:szCs w:val="20"/>
        </w:rPr>
      </w:pPr>
      <w:r w:rsidRPr="005436EE">
        <w:rPr>
          <w:rStyle w:val="hps"/>
          <w:rFonts w:ascii="Times New Roman" w:hAnsi="Times New Roman"/>
          <w:sz w:val="24"/>
          <w:szCs w:val="20"/>
        </w:rPr>
        <w:t>Traditional lacquer</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126"/>
        <w:gridCol w:w="2126"/>
        <w:gridCol w:w="2126"/>
        <w:gridCol w:w="2127"/>
        <w:gridCol w:w="278"/>
      </w:tblGrid>
      <w:tr w:rsidR="005436EE" w:rsidRPr="005436EE" w14:paraId="0C04356B" w14:textId="77777777" w:rsidTr="00D84DF7">
        <w:trPr>
          <w:trHeight w:val="378"/>
          <w:jc w:val="center"/>
        </w:trPr>
        <w:tc>
          <w:tcPr>
            <w:tcW w:w="9067" w:type="dxa"/>
            <w:gridSpan w:val="6"/>
          </w:tcPr>
          <w:p w14:paraId="7097D646" w14:textId="55D195A6" w:rsidR="00420895" w:rsidRPr="005436EE" w:rsidRDefault="00420895" w:rsidP="00D84DF7">
            <w:pPr>
              <w:spacing w:after="0" w:line="240" w:lineRule="auto"/>
              <w:rPr>
                <w:rFonts w:ascii="Times New Roman" w:hAnsi="Times New Roman"/>
                <w:sz w:val="24"/>
              </w:rPr>
            </w:pPr>
            <w:r w:rsidRPr="005436EE">
              <w:rPr>
                <w:rFonts w:ascii="Times New Roman" w:hAnsi="Times New Roman"/>
                <w:sz w:val="24"/>
              </w:rPr>
              <w:t xml:space="preserve">  1                 </w:t>
            </w:r>
            <w:r w:rsidR="005436EE">
              <w:rPr>
                <w:rFonts w:ascii="Times New Roman" w:hAnsi="Times New Roman"/>
                <w:sz w:val="24"/>
              </w:rPr>
              <w:t xml:space="preserve">  </w:t>
            </w:r>
            <w:r w:rsidRPr="005436EE">
              <w:rPr>
                <w:rFonts w:ascii="Times New Roman" w:hAnsi="Times New Roman"/>
                <w:sz w:val="24"/>
              </w:rPr>
              <w:t xml:space="preserve">              2                             </w:t>
            </w:r>
            <w:r w:rsidR="005436EE">
              <w:rPr>
                <w:rFonts w:ascii="Times New Roman" w:hAnsi="Times New Roman"/>
                <w:sz w:val="24"/>
              </w:rPr>
              <w:t xml:space="preserve"> </w:t>
            </w:r>
            <w:r w:rsidRPr="005436EE">
              <w:rPr>
                <w:rFonts w:ascii="Times New Roman" w:hAnsi="Times New Roman"/>
                <w:sz w:val="24"/>
              </w:rPr>
              <w:t xml:space="preserve">  </w:t>
            </w:r>
            <w:r w:rsidR="005436EE">
              <w:rPr>
                <w:rFonts w:ascii="Times New Roman" w:hAnsi="Times New Roman"/>
                <w:sz w:val="24"/>
              </w:rPr>
              <w:t xml:space="preserve">  </w:t>
            </w:r>
            <w:r w:rsidRPr="005436EE">
              <w:rPr>
                <w:rFonts w:ascii="Times New Roman" w:hAnsi="Times New Roman"/>
                <w:sz w:val="24"/>
              </w:rPr>
              <w:t xml:space="preserve">3                  </w:t>
            </w:r>
            <w:r w:rsidR="005436EE">
              <w:rPr>
                <w:rFonts w:ascii="Times New Roman" w:hAnsi="Times New Roman"/>
                <w:sz w:val="24"/>
              </w:rPr>
              <w:t xml:space="preserve">    </w:t>
            </w:r>
            <w:r w:rsidRPr="005436EE">
              <w:rPr>
                <w:rFonts w:ascii="Times New Roman" w:hAnsi="Times New Roman"/>
                <w:sz w:val="24"/>
              </w:rPr>
              <w:t xml:space="preserve">           4          </w:t>
            </w:r>
            <w:r w:rsidR="005436EE">
              <w:rPr>
                <w:rFonts w:ascii="Times New Roman" w:hAnsi="Times New Roman"/>
                <w:sz w:val="24"/>
              </w:rPr>
              <w:t xml:space="preserve">   </w:t>
            </w:r>
            <w:r w:rsidRPr="005436EE">
              <w:rPr>
                <w:rFonts w:ascii="Times New Roman" w:hAnsi="Times New Roman"/>
                <w:sz w:val="24"/>
              </w:rPr>
              <w:t xml:space="preserve">                     5</w:t>
            </w:r>
          </w:p>
        </w:tc>
      </w:tr>
      <w:tr w:rsidR="005436EE" w:rsidRPr="005436EE" w14:paraId="4A0670BF" w14:textId="77777777" w:rsidTr="00D84DF7">
        <w:trPr>
          <w:gridBefore w:val="1"/>
          <w:gridAfter w:val="1"/>
          <w:wBefore w:w="284" w:type="dxa"/>
          <w:wAfter w:w="278" w:type="dxa"/>
          <w:jc w:val="center"/>
        </w:trPr>
        <w:tc>
          <w:tcPr>
            <w:tcW w:w="2126" w:type="dxa"/>
            <w:tcBorders>
              <w:left w:val="single" w:sz="4" w:space="0" w:color="auto"/>
              <w:bottom w:val="single" w:sz="4" w:space="0" w:color="auto"/>
              <w:right w:val="single" w:sz="4" w:space="0" w:color="auto"/>
            </w:tcBorders>
          </w:tcPr>
          <w:p w14:paraId="1881F243" w14:textId="77777777" w:rsidR="00420895" w:rsidRPr="005436EE" w:rsidRDefault="00420895" w:rsidP="00D84DF7">
            <w:pPr>
              <w:spacing w:after="0" w:line="240" w:lineRule="auto"/>
              <w:rPr>
                <w:rFonts w:ascii="Times New Roman" w:hAnsi="Times New Roman"/>
                <w:sz w:val="24"/>
              </w:rPr>
            </w:pPr>
          </w:p>
        </w:tc>
        <w:tc>
          <w:tcPr>
            <w:tcW w:w="2126" w:type="dxa"/>
            <w:tcBorders>
              <w:left w:val="single" w:sz="4" w:space="0" w:color="auto"/>
              <w:bottom w:val="single" w:sz="4" w:space="0" w:color="auto"/>
              <w:right w:val="single" w:sz="4" w:space="0" w:color="auto"/>
            </w:tcBorders>
          </w:tcPr>
          <w:p w14:paraId="4C37A425" w14:textId="77777777" w:rsidR="00420895" w:rsidRPr="005436EE" w:rsidRDefault="00420895" w:rsidP="00D84DF7">
            <w:pPr>
              <w:spacing w:after="0" w:line="240" w:lineRule="auto"/>
              <w:rPr>
                <w:rFonts w:ascii="Times New Roman" w:hAnsi="Times New Roman"/>
                <w:sz w:val="24"/>
              </w:rPr>
            </w:pPr>
          </w:p>
        </w:tc>
        <w:tc>
          <w:tcPr>
            <w:tcW w:w="2126" w:type="dxa"/>
            <w:tcBorders>
              <w:left w:val="single" w:sz="4" w:space="0" w:color="auto"/>
              <w:bottom w:val="single" w:sz="4" w:space="0" w:color="auto"/>
              <w:right w:val="single" w:sz="4" w:space="0" w:color="auto"/>
            </w:tcBorders>
          </w:tcPr>
          <w:p w14:paraId="0DA0F4F0" w14:textId="77777777" w:rsidR="00420895" w:rsidRPr="005436EE" w:rsidRDefault="00420895" w:rsidP="00D84DF7">
            <w:pPr>
              <w:spacing w:after="0" w:line="240" w:lineRule="auto"/>
              <w:rPr>
                <w:rFonts w:ascii="Times New Roman" w:hAnsi="Times New Roman"/>
                <w:sz w:val="24"/>
              </w:rPr>
            </w:pPr>
          </w:p>
        </w:tc>
        <w:tc>
          <w:tcPr>
            <w:tcW w:w="2127" w:type="dxa"/>
            <w:tcBorders>
              <w:left w:val="single" w:sz="4" w:space="0" w:color="auto"/>
              <w:bottom w:val="single" w:sz="4" w:space="0" w:color="auto"/>
              <w:right w:val="single" w:sz="4" w:space="0" w:color="auto"/>
            </w:tcBorders>
          </w:tcPr>
          <w:p w14:paraId="72E15854" w14:textId="77777777" w:rsidR="00420895" w:rsidRPr="005436EE" w:rsidRDefault="00420895" w:rsidP="00D84DF7">
            <w:pPr>
              <w:spacing w:after="0" w:line="240" w:lineRule="auto"/>
              <w:rPr>
                <w:rFonts w:ascii="Times New Roman" w:hAnsi="Times New Roman"/>
                <w:sz w:val="24"/>
              </w:rPr>
            </w:pPr>
          </w:p>
        </w:tc>
      </w:tr>
      <w:tr w:rsidR="005436EE" w:rsidRPr="005436EE" w14:paraId="32B25613" w14:textId="77777777" w:rsidTr="00D84DF7">
        <w:trPr>
          <w:gridBefore w:val="1"/>
          <w:gridAfter w:val="1"/>
          <w:wBefore w:w="284" w:type="dxa"/>
          <w:wAfter w:w="278" w:type="dxa"/>
          <w:jc w:val="center"/>
        </w:trPr>
        <w:tc>
          <w:tcPr>
            <w:tcW w:w="2126" w:type="dxa"/>
            <w:tcBorders>
              <w:top w:val="single" w:sz="4" w:space="0" w:color="auto"/>
              <w:left w:val="single" w:sz="4" w:space="0" w:color="auto"/>
              <w:right w:val="single" w:sz="4" w:space="0" w:color="auto"/>
            </w:tcBorders>
          </w:tcPr>
          <w:p w14:paraId="74202E51" w14:textId="77777777" w:rsidR="00420895" w:rsidRPr="005436EE" w:rsidRDefault="00420895" w:rsidP="00D84DF7">
            <w:pPr>
              <w:spacing w:after="0" w:line="240" w:lineRule="auto"/>
              <w:rPr>
                <w:rFonts w:ascii="Times New Roman" w:hAnsi="Times New Roman"/>
                <w:sz w:val="24"/>
              </w:rPr>
            </w:pPr>
          </w:p>
        </w:tc>
        <w:tc>
          <w:tcPr>
            <w:tcW w:w="2126" w:type="dxa"/>
            <w:tcBorders>
              <w:top w:val="single" w:sz="4" w:space="0" w:color="auto"/>
              <w:left w:val="single" w:sz="4" w:space="0" w:color="auto"/>
              <w:right w:val="single" w:sz="4" w:space="0" w:color="auto"/>
            </w:tcBorders>
          </w:tcPr>
          <w:p w14:paraId="119DDEF3" w14:textId="77777777" w:rsidR="00420895" w:rsidRPr="005436EE" w:rsidRDefault="00420895" w:rsidP="00D84DF7">
            <w:pPr>
              <w:spacing w:after="0" w:line="240" w:lineRule="auto"/>
              <w:rPr>
                <w:rFonts w:ascii="Times New Roman" w:hAnsi="Times New Roman"/>
                <w:sz w:val="24"/>
              </w:rPr>
            </w:pPr>
          </w:p>
        </w:tc>
        <w:tc>
          <w:tcPr>
            <w:tcW w:w="2126" w:type="dxa"/>
            <w:tcBorders>
              <w:top w:val="single" w:sz="4" w:space="0" w:color="auto"/>
              <w:left w:val="single" w:sz="4" w:space="0" w:color="auto"/>
              <w:right w:val="single" w:sz="4" w:space="0" w:color="auto"/>
            </w:tcBorders>
          </w:tcPr>
          <w:p w14:paraId="707EDE20" w14:textId="77777777" w:rsidR="00420895" w:rsidRPr="005436EE" w:rsidRDefault="00420895" w:rsidP="00D84DF7">
            <w:pPr>
              <w:spacing w:after="0" w:line="240" w:lineRule="auto"/>
              <w:rPr>
                <w:rFonts w:ascii="Times New Roman" w:hAnsi="Times New Roman"/>
                <w:sz w:val="24"/>
              </w:rPr>
            </w:pPr>
          </w:p>
        </w:tc>
        <w:tc>
          <w:tcPr>
            <w:tcW w:w="2127" w:type="dxa"/>
            <w:tcBorders>
              <w:top w:val="single" w:sz="4" w:space="0" w:color="auto"/>
              <w:left w:val="single" w:sz="4" w:space="0" w:color="auto"/>
              <w:right w:val="single" w:sz="4" w:space="0" w:color="auto"/>
            </w:tcBorders>
          </w:tcPr>
          <w:p w14:paraId="4E1C6743" w14:textId="77777777" w:rsidR="00420895" w:rsidRPr="005436EE" w:rsidRDefault="00420895" w:rsidP="00D84DF7">
            <w:pPr>
              <w:spacing w:after="0" w:line="240" w:lineRule="auto"/>
              <w:rPr>
                <w:rFonts w:ascii="Times New Roman" w:hAnsi="Times New Roman"/>
                <w:sz w:val="24"/>
              </w:rPr>
            </w:pPr>
          </w:p>
        </w:tc>
      </w:tr>
      <w:tr w:rsidR="005436EE" w:rsidRPr="005436EE" w14:paraId="3BDB8A3B" w14:textId="77777777" w:rsidTr="00D84DF7">
        <w:trPr>
          <w:jc w:val="center"/>
        </w:trPr>
        <w:tc>
          <w:tcPr>
            <w:tcW w:w="4536" w:type="dxa"/>
            <w:gridSpan w:val="3"/>
          </w:tcPr>
          <w:p w14:paraId="7E9CDD7B" w14:textId="77777777" w:rsidR="00420895" w:rsidRPr="005436EE" w:rsidRDefault="00420895" w:rsidP="00D84DF7">
            <w:pPr>
              <w:spacing w:after="0" w:line="240" w:lineRule="auto"/>
              <w:rPr>
                <w:rFonts w:ascii="Times New Roman" w:hAnsi="Times New Roman"/>
                <w:sz w:val="24"/>
              </w:rPr>
            </w:pPr>
            <w:r w:rsidRPr="005436EE">
              <w:rPr>
                <w:rFonts w:ascii="Times New Roman" w:hAnsi="Times New Roman"/>
                <w:sz w:val="24"/>
              </w:rPr>
              <w:t>very easy</w:t>
            </w:r>
          </w:p>
        </w:tc>
        <w:tc>
          <w:tcPr>
            <w:tcW w:w="4531" w:type="dxa"/>
            <w:gridSpan w:val="3"/>
            <w:vAlign w:val="center"/>
          </w:tcPr>
          <w:p w14:paraId="62E9BBEE" w14:textId="77777777" w:rsidR="00420895" w:rsidRPr="005436EE" w:rsidRDefault="00420895" w:rsidP="00D84DF7">
            <w:pPr>
              <w:spacing w:after="0" w:line="240" w:lineRule="auto"/>
              <w:jc w:val="right"/>
              <w:rPr>
                <w:rFonts w:ascii="Times New Roman" w:hAnsi="Times New Roman"/>
                <w:sz w:val="24"/>
              </w:rPr>
            </w:pPr>
            <w:r w:rsidRPr="005436EE">
              <w:rPr>
                <w:rFonts w:ascii="Times New Roman" w:hAnsi="Times New Roman"/>
                <w:sz w:val="24"/>
              </w:rPr>
              <w:t>very difficult</w:t>
            </w:r>
          </w:p>
        </w:tc>
      </w:tr>
    </w:tbl>
    <w:p w14:paraId="7E45BA57" w14:textId="77777777" w:rsidR="00420895" w:rsidRPr="005436EE" w:rsidRDefault="00420895" w:rsidP="005436EE">
      <w:pPr>
        <w:spacing w:before="240" w:after="0" w:line="240" w:lineRule="auto"/>
        <w:rPr>
          <w:rFonts w:ascii="Times New Roman" w:hAnsi="Times New Roman"/>
          <w:sz w:val="24"/>
          <w:szCs w:val="20"/>
        </w:rPr>
      </w:pPr>
      <w:r w:rsidRPr="005436EE">
        <w:rPr>
          <w:rFonts w:ascii="Times New Roman" w:hAnsi="Times New Roman"/>
          <w:sz w:val="24"/>
          <w:szCs w:val="20"/>
        </w:rPr>
        <w:lastRenderedPageBreak/>
        <w:t>Select the correct answer in below tasks, in each case 1 answer is correct*:</w:t>
      </w:r>
    </w:p>
    <w:p w14:paraId="540AA28D" w14:textId="77777777" w:rsidR="00420895" w:rsidRPr="005436EE" w:rsidRDefault="00420895" w:rsidP="00420895">
      <w:pPr>
        <w:spacing w:after="0" w:line="240" w:lineRule="auto"/>
        <w:rPr>
          <w:rFonts w:ascii="Times New Roman" w:hAnsi="Times New Roman"/>
          <w:sz w:val="24"/>
          <w:szCs w:val="20"/>
        </w:rPr>
      </w:pPr>
    </w:p>
    <w:p w14:paraId="370ADA4F"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sz w:val="24"/>
          <w:szCs w:val="20"/>
        </w:rPr>
        <w:t>Green chemistry aims to:</w:t>
      </w:r>
    </w:p>
    <w:p w14:paraId="3665CF6F" w14:textId="77777777" w:rsidR="00420895" w:rsidRPr="005436EE" w:rsidRDefault="00420895" w:rsidP="00420895">
      <w:pPr>
        <w:pStyle w:val="Akapitzlist"/>
        <w:numPr>
          <w:ilvl w:val="1"/>
          <w:numId w:val="7"/>
        </w:numPr>
        <w:spacing w:after="0" w:line="240" w:lineRule="auto"/>
        <w:ind w:left="709"/>
        <w:rPr>
          <w:rFonts w:ascii="Times New Roman" w:hAnsi="Times New Roman"/>
          <w:sz w:val="24"/>
          <w:szCs w:val="20"/>
        </w:rPr>
      </w:pPr>
      <w:r w:rsidRPr="005436EE">
        <w:rPr>
          <w:rFonts w:ascii="Times New Roman" w:hAnsi="Times New Roman"/>
          <w:sz w:val="24"/>
          <w:szCs w:val="20"/>
        </w:rPr>
        <w:t xml:space="preserve">Design chemical products and process that maximize profits </w:t>
      </w:r>
    </w:p>
    <w:p w14:paraId="7AD39AC8" w14:textId="77777777" w:rsidR="00420895" w:rsidRPr="005436EE" w:rsidRDefault="00420895" w:rsidP="00420895">
      <w:pPr>
        <w:pStyle w:val="Akapitzlist"/>
        <w:numPr>
          <w:ilvl w:val="1"/>
          <w:numId w:val="7"/>
        </w:numPr>
        <w:spacing w:after="0" w:line="240" w:lineRule="auto"/>
        <w:ind w:left="709"/>
        <w:rPr>
          <w:rFonts w:ascii="Times New Roman" w:hAnsi="Times New Roman"/>
          <w:sz w:val="24"/>
          <w:szCs w:val="20"/>
        </w:rPr>
      </w:pPr>
      <w:r w:rsidRPr="005436EE">
        <w:rPr>
          <w:rFonts w:ascii="Times New Roman" w:hAnsi="Times New Roman"/>
          <w:sz w:val="24"/>
          <w:szCs w:val="20"/>
        </w:rPr>
        <w:t xml:space="preserve">Design safer chemical products and processes that reduce or eliminate the use and generation of hazardous substances </w:t>
      </w:r>
    </w:p>
    <w:p w14:paraId="22E5D31C" w14:textId="77777777" w:rsidR="00420895" w:rsidRPr="005436EE" w:rsidRDefault="00420895" w:rsidP="00420895">
      <w:pPr>
        <w:pStyle w:val="Akapitzlist"/>
        <w:numPr>
          <w:ilvl w:val="1"/>
          <w:numId w:val="7"/>
        </w:numPr>
        <w:spacing w:after="0" w:line="240" w:lineRule="auto"/>
        <w:ind w:left="709"/>
        <w:rPr>
          <w:rFonts w:ascii="Times New Roman" w:hAnsi="Times New Roman"/>
          <w:sz w:val="24"/>
          <w:szCs w:val="20"/>
        </w:rPr>
      </w:pPr>
      <w:r w:rsidRPr="005436EE">
        <w:rPr>
          <w:rFonts w:ascii="Times New Roman" w:hAnsi="Times New Roman"/>
          <w:sz w:val="24"/>
          <w:szCs w:val="20"/>
        </w:rPr>
        <w:t xml:space="preserve">Design chemical products and processes that work most efficiently </w:t>
      </w:r>
    </w:p>
    <w:p w14:paraId="65E094BD" w14:textId="77777777" w:rsidR="00420895" w:rsidRPr="005436EE" w:rsidRDefault="00420895" w:rsidP="00420895">
      <w:pPr>
        <w:pStyle w:val="Akapitzlist"/>
        <w:numPr>
          <w:ilvl w:val="1"/>
          <w:numId w:val="7"/>
        </w:numPr>
        <w:spacing w:after="0" w:line="240" w:lineRule="auto"/>
        <w:ind w:left="709"/>
        <w:rPr>
          <w:rFonts w:ascii="Times New Roman" w:hAnsi="Times New Roman"/>
          <w:sz w:val="24"/>
          <w:szCs w:val="20"/>
        </w:rPr>
      </w:pPr>
      <w:r w:rsidRPr="005436EE">
        <w:rPr>
          <w:rFonts w:ascii="Times New Roman" w:hAnsi="Times New Roman"/>
          <w:sz w:val="24"/>
          <w:szCs w:val="20"/>
        </w:rPr>
        <w:t>Utilize non-renewable Energy</w:t>
      </w:r>
    </w:p>
    <w:p w14:paraId="73B70002" w14:textId="77777777" w:rsidR="00420895" w:rsidRPr="005436EE" w:rsidRDefault="00420895" w:rsidP="00420895">
      <w:pPr>
        <w:pStyle w:val="Akapitzlist"/>
        <w:spacing w:after="0" w:line="240" w:lineRule="auto"/>
        <w:ind w:left="709"/>
        <w:rPr>
          <w:rFonts w:ascii="Times New Roman" w:hAnsi="Times New Roman"/>
          <w:sz w:val="24"/>
          <w:szCs w:val="20"/>
        </w:rPr>
      </w:pPr>
    </w:p>
    <w:p w14:paraId="4E883567"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sz w:val="24"/>
          <w:szCs w:val="20"/>
        </w:rPr>
        <w:t xml:space="preserve">Which of the following are among the 12 Principles of Green Chemistry: </w:t>
      </w:r>
    </w:p>
    <w:p w14:paraId="5A7580D1" w14:textId="77777777" w:rsidR="00420895" w:rsidRPr="005436EE" w:rsidRDefault="00420895" w:rsidP="00420895">
      <w:pPr>
        <w:pStyle w:val="Akapitzlist"/>
        <w:numPr>
          <w:ilvl w:val="1"/>
          <w:numId w:val="8"/>
        </w:numPr>
        <w:spacing w:after="0" w:line="240" w:lineRule="auto"/>
        <w:ind w:left="709"/>
        <w:rPr>
          <w:rFonts w:ascii="Times New Roman" w:hAnsi="Times New Roman"/>
          <w:sz w:val="24"/>
          <w:szCs w:val="20"/>
        </w:rPr>
      </w:pPr>
      <w:r w:rsidRPr="005436EE">
        <w:rPr>
          <w:rFonts w:ascii="Times New Roman" w:hAnsi="Times New Roman"/>
          <w:sz w:val="24"/>
          <w:szCs w:val="20"/>
        </w:rPr>
        <w:t xml:space="preserve">Design commercially viable products </w:t>
      </w:r>
    </w:p>
    <w:p w14:paraId="68DBA7F1" w14:textId="77777777" w:rsidR="00420895" w:rsidRPr="005436EE" w:rsidRDefault="00420895" w:rsidP="00420895">
      <w:pPr>
        <w:pStyle w:val="Akapitzlist"/>
        <w:numPr>
          <w:ilvl w:val="1"/>
          <w:numId w:val="8"/>
        </w:numPr>
        <w:spacing w:after="0" w:line="240" w:lineRule="auto"/>
        <w:ind w:left="709"/>
        <w:rPr>
          <w:rFonts w:ascii="Times New Roman" w:hAnsi="Times New Roman"/>
          <w:sz w:val="24"/>
          <w:szCs w:val="20"/>
        </w:rPr>
      </w:pPr>
      <w:r w:rsidRPr="005436EE">
        <w:rPr>
          <w:rFonts w:ascii="Times New Roman" w:hAnsi="Times New Roman"/>
          <w:sz w:val="24"/>
          <w:szCs w:val="20"/>
        </w:rPr>
        <w:t xml:space="preserve">Use only new solvents </w:t>
      </w:r>
    </w:p>
    <w:p w14:paraId="4DC6B678" w14:textId="77777777" w:rsidR="00420895" w:rsidRPr="005436EE" w:rsidRDefault="00420895" w:rsidP="00420895">
      <w:pPr>
        <w:pStyle w:val="Akapitzlist"/>
        <w:numPr>
          <w:ilvl w:val="1"/>
          <w:numId w:val="8"/>
        </w:numPr>
        <w:spacing w:after="0" w:line="240" w:lineRule="auto"/>
        <w:ind w:left="709"/>
        <w:rPr>
          <w:rFonts w:ascii="Times New Roman" w:hAnsi="Times New Roman"/>
          <w:sz w:val="24"/>
          <w:szCs w:val="20"/>
        </w:rPr>
      </w:pPr>
      <w:r w:rsidRPr="005436EE">
        <w:rPr>
          <w:rFonts w:ascii="Times New Roman" w:hAnsi="Times New Roman"/>
          <w:sz w:val="24"/>
          <w:szCs w:val="20"/>
        </w:rPr>
        <w:t xml:space="preserve">Use catalysts, not stoichiometric reagents </w:t>
      </w:r>
    </w:p>
    <w:p w14:paraId="5B530557" w14:textId="77777777" w:rsidR="00420895" w:rsidRPr="005436EE" w:rsidRDefault="00420895" w:rsidP="00420895">
      <w:pPr>
        <w:pStyle w:val="Akapitzlist"/>
        <w:numPr>
          <w:ilvl w:val="1"/>
          <w:numId w:val="8"/>
        </w:numPr>
        <w:spacing w:after="0" w:line="240" w:lineRule="auto"/>
        <w:ind w:left="709"/>
        <w:rPr>
          <w:rFonts w:ascii="Times New Roman" w:hAnsi="Times New Roman"/>
          <w:sz w:val="24"/>
          <w:szCs w:val="20"/>
        </w:rPr>
      </w:pPr>
      <w:r w:rsidRPr="005436EE">
        <w:rPr>
          <w:rFonts w:ascii="Times New Roman" w:hAnsi="Times New Roman"/>
          <w:sz w:val="24"/>
          <w:szCs w:val="20"/>
        </w:rPr>
        <w:t>Re-use waste</w:t>
      </w:r>
    </w:p>
    <w:p w14:paraId="1B00BC17" w14:textId="77777777" w:rsidR="00420895" w:rsidRPr="005436EE" w:rsidRDefault="00420895" w:rsidP="00420895">
      <w:pPr>
        <w:pStyle w:val="Akapitzlist"/>
        <w:spacing w:after="0" w:line="240" w:lineRule="auto"/>
        <w:ind w:left="709"/>
        <w:rPr>
          <w:rFonts w:ascii="Times New Roman" w:hAnsi="Times New Roman"/>
          <w:sz w:val="24"/>
          <w:szCs w:val="20"/>
        </w:rPr>
      </w:pPr>
    </w:p>
    <w:p w14:paraId="063C7DE6"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sz w:val="24"/>
          <w:szCs w:val="20"/>
        </w:rPr>
        <w:t>Green chemists reduce risk by:</w:t>
      </w:r>
    </w:p>
    <w:p w14:paraId="59B6953A" w14:textId="77777777" w:rsidR="00420895" w:rsidRPr="005436EE" w:rsidRDefault="00420895" w:rsidP="00420895">
      <w:pPr>
        <w:pStyle w:val="Akapitzlist"/>
        <w:numPr>
          <w:ilvl w:val="1"/>
          <w:numId w:val="9"/>
        </w:numPr>
        <w:spacing w:after="0" w:line="240" w:lineRule="auto"/>
        <w:ind w:left="709"/>
        <w:rPr>
          <w:rFonts w:ascii="Times New Roman" w:hAnsi="Times New Roman"/>
          <w:sz w:val="24"/>
          <w:szCs w:val="20"/>
        </w:rPr>
      </w:pPr>
      <w:r w:rsidRPr="005436EE">
        <w:rPr>
          <w:rFonts w:ascii="Times New Roman" w:hAnsi="Times New Roman"/>
          <w:sz w:val="24"/>
          <w:szCs w:val="20"/>
        </w:rPr>
        <w:t xml:space="preserve">Reducing the hazard inherent in a chemical product or process </w:t>
      </w:r>
    </w:p>
    <w:p w14:paraId="4C87C682" w14:textId="77777777" w:rsidR="00420895" w:rsidRPr="005436EE" w:rsidRDefault="00420895" w:rsidP="00420895">
      <w:pPr>
        <w:pStyle w:val="Akapitzlist"/>
        <w:numPr>
          <w:ilvl w:val="1"/>
          <w:numId w:val="9"/>
        </w:numPr>
        <w:spacing w:after="0" w:line="240" w:lineRule="auto"/>
        <w:ind w:left="709"/>
        <w:rPr>
          <w:rFonts w:ascii="Times New Roman" w:hAnsi="Times New Roman"/>
          <w:sz w:val="24"/>
          <w:szCs w:val="20"/>
        </w:rPr>
      </w:pPr>
      <w:r w:rsidRPr="005436EE">
        <w:rPr>
          <w:rFonts w:ascii="Times New Roman" w:hAnsi="Times New Roman"/>
          <w:sz w:val="24"/>
          <w:szCs w:val="20"/>
        </w:rPr>
        <w:t xml:space="preserve">Minimizing the use of all chemicals </w:t>
      </w:r>
    </w:p>
    <w:p w14:paraId="0FD74D69" w14:textId="77777777" w:rsidR="00420895" w:rsidRPr="005436EE" w:rsidRDefault="00420895" w:rsidP="00420895">
      <w:pPr>
        <w:pStyle w:val="Akapitzlist"/>
        <w:numPr>
          <w:ilvl w:val="1"/>
          <w:numId w:val="9"/>
        </w:numPr>
        <w:spacing w:after="0" w:line="240" w:lineRule="auto"/>
        <w:ind w:left="709"/>
        <w:rPr>
          <w:rFonts w:ascii="Times New Roman" w:hAnsi="Times New Roman"/>
          <w:sz w:val="24"/>
          <w:szCs w:val="20"/>
        </w:rPr>
      </w:pPr>
      <w:r w:rsidRPr="005436EE">
        <w:rPr>
          <w:rFonts w:ascii="Times New Roman" w:hAnsi="Times New Roman"/>
          <w:sz w:val="24"/>
          <w:szCs w:val="20"/>
        </w:rPr>
        <w:t xml:space="preserve">Inventing technologies that will clean up toxic sites </w:t>
      </w:r>
    </w:p>
    <w:p w14:paraId="51C16300" w14:textId="77777777" w:rsidR="00420895" w:rsidRPr="005436EE" w:rsidRDefault="00420895" w:rsidP="00420895">
      <w:pPr>
        <w:pStyle w:val="Akapitzlist"/>
        <w:numPr>
          <w:ilvl w:val="1"/>
          <w:numId w:val="9"/>
        </w:numPr>
        <w:spacing w:after="0" w:line="240" w:lineRule="auto"/>
        <w:ind w:left="709"/>
        <w:rPr>
          <w:rFonts w:ascii="Times New Roman" w:hAnsi="Times New Roman"/>
          <w:sz w:val="24"/>
          <w:szCs w:val="20"/>
        </w:rPr>
      </w:pPr>
      <w:r w:rsidRPr="005436EE">
        <w:rPr>
          <w:rFonts w:ascii="Times New Roman" w:hAnsi="Times New Roman"/>
          <w:sz w:val="24"/>
          <w:szCs w:val="20"/>
        </w:rPr>
        <w:t>Developing recycled products</w:t>
      </w:r>
    </w:p>
    <w:p w14:paraId="02FFD723" w14:textId="77777777" w:rsidR="00420895" w:rsidRPr="005436EE" w:rsidRDefault="00420895" w:rsidP="00420895">
      <w:pPr>
        <w:pStyle w:val="Akapitzlist"/>
        <w:spacing w:after="0" w:line="240" w:lineRule="auto"/>
        <w:ind w:left="709"/>
        <w:rPr>
          <w:rFonts w:ascii="Times New Roman" w:hAnsi="Times New Roman"/>
          <w:sz w:val="24"/>
          <w:szCs w:val="20"/>
        </w:rPr>
      </w:pPr>
    </w:p>
    <w:p w14:paraId="2BED0EEA"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sz w:val="24"/>
          <w:szCs w:val="20"/>
        </w:rPr>
        <w:t>Which of the following is a challenge for green chemists:</w:t>
      </w:r>
    </w:p>
    <w:p w14:paraId="4061FF80" w14:textId="77777777" w:rsidR="00420895" w:rsidRPr="005436EE" w:rsidRDefault="00420895" w:rsidP="00420895">
      <w:pPr>
        <w:pStyle w:val="Akapitzlist"/>
        <w:numPr>
          <w:ilvl w:val="1"/>
          <w:numId w:val="10"/>
        </w:numPr>
        <w:spacing w:after="0" w:line="240" w:lineRule="auto"/>
        <w:ind w:left="709"/>
        <w:rPr>
          <w:rFonts w:ascii="Times New Roman" w:hAnsi="Times New Roman"/>
          <w:sz w:val="24"/>
          <w:szCs w:val="20"/>
        </w:rPr>
      </w:pPr>
      <w:r w:rsidRPr="005436EE">
        <w:rPr>
          <w:rFonts w:ascii="Times New Roman" w:hAnsi="Times New Roman"/>
          <w:sz w:val="24"/>
          <w:szCs w:val="20"/>
        </w:rPr>
        <w:t xml:space="preserve">Awareness of the benefits of green chemistry </w:t>
      </w:r>
    </w:p>
    <w:p w14:paraId="0A93AFD7" w14:textId="77777777" w:rsidR="00420895" w:rsidRPr="005436EE" w:rsidRDefault="00420895" w:rsidP="00420895">
      <w:pPr>
        <w:pStyle w:val="Akapitzlist"/>
        <w:numPr>
          <w:ilvl w:val="1"/>
          <w:numId w:val="10"/>
        </w:numPr>
        <w:spacing w:after="0" w:line="240" w:lineRule="auto"/>
        <w:ind w:left="709"/>
        <w:rPr>
          <w:rFonts w:ascii="Times New Roman" w:hAnsi="Times New Roman"/>
          <w:sz w:val="24"/>
          <w:szCs w:val="20"/>
        </w:rPr>
      </w:pPr>
      <w:r w:rsidRPr="005436EE">
        <w:rPr>
          <w:rFonts w:ascii="Times New Roman" w:hAnsi="Times New Roman"/>
          <w:sz w:val="24"/>
          <w:szCs w:val="20"/>
        </w:rPr>
        <w:t xml:space="preserve">Developing chemicals that are recyclable </w:t>
      </w:r>
    </w:p>
    <w:p w14:paraId="5ECD7284" w14:textId="77777777" w:rsidR="00420895" w:rsidRPr="005436EE" w:rsidRDefault="00420895" w:rsidP="00420895">
      <w:pPr>
        <w:pStyle w:val="Akapitzlist"/>
        <w:numPr>
          <w:ilvl w:val="1"/>
          <w:numId w:val="10"/>
        </w:numPr>
        <w:spacing w:after="0" w:line="240" w:lineRule="auto"/>
        <w:ind w:left="709"/>
        <w:rPr>
          <w:rFonts w:ascii="Times New Roman" w:hAnsi="Times New Roman"/>
          <w:sz w:val="24"/>
          <w:szCs w:val="20"/>
        </w:rPr>
      </w:pPr>
      <w:r w:rsidRPr="005436EE">
        <w:rPr>
          <w:rFonts w:ascii="Times New Roman" w:hAnsi="Times New Roman"/>
          <w:sz w:val="24"/>
          <w:szCs w:val="20"/>
        </w:rPr>
        <w:t xml:space="preserve">Training for cleaning up chemical spills </w:t>
      </w:r>
    </w:p>
    <w:p w14:paraId="0AAF20A0" w14:textId="77777777" w:rsidR="00420895" w:rsidRPr="005436EE" w:rsidRDefault="00420895" w:rsidP="00420895">
      <w:pPr>
        <w:pStyle w:val="Akapitzlist"/>
        <w:numPr>
          <w:ilvl w:val="1"/>
          <w:numId w:val="10"/>
        </w:numPr>
        <w:spacing w:after="0" w:line="240" w:lineRule="auto"/>
        <w:ind w:left="709"/>
        <w:rPr>
          <w:rFonts w:ascii="Times New Roman" w:hAnsi="Times New Roman"/>
          <w:sz w:val="24"/>
          <w:szCs w:val="20"/>
        </w:rPr>
      </w:pPr>
      <w:r w:rsidRPr="005436EE">
        <w:rPr>
          <w:rFonts w:ascii="Times New Roman" w:hAnsi="Times New Roman"/>
          <w:sz w:val="24"/>
          <w:szCs w:val="20"/>
        </w:rPr>
        <w:t>Knowing when to reduce and eliminate hazardous waste</w:t>
      </w:r>
    </w:p>
    <w:p w14:paraId="7B835876" w14:textId="77777777" w:rsidR="00420895" w:rsidRPr="005436EE" w:rsidRDefault="00420895" w:rsidP="00420895">
      <w:pPr>
        <w:spacing w:after="0" w:line="240" w:lineRule="auto"/>
        <w:rPr>
          <w:rFonts w:ascii="Times New Roman" w:hAnsi="Times New Roman"/>
          <w:sz w:val="24"/>
          <w:szCs w:val="20"/>
        </w:rPr>
      </w:pPr>
    </w:p>
    <w:p w14:paraId="78E5ABDD"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sz w:val="24"/>
          <w:szCs w:val="20"/>
        </w:rPr>
        <w:t>Business benefits of green chemistry include:</w:t>
      </w:r>
    </w:p>
    <w:p w14:paraId="1DFF2703" w14:textId="77777777" w:rsidR="00420895" w:rsidRPr="005436EE" w:rsidRDefault="00420895" w:rsidP="00420895">
      <w:pPr>
        <w:pStyle w:val="Akapitzlist"/>
        <w:numPr>
          <w:ilvl w:val="1"/>
          <w:numId w:val="11"/>
        </w:numPr>
        <w:spacing w:after="0" w:line="240" w:lineRule="auto"/>
        <w:ind w:left="709"/>
        <w:rPr>
          <w:rFonts w:ascii="Times New Roman" w:hAnsi="Times New Roman"/>
          <w:sz w:val="24"/>
          <w:szCs w:val="20"/>
        </w:rPr>
      </w:pPr>
      <w:r w:rsidRPr="005436EE">
        <w:rPr>
          <w:rFonts w:ascii="Times New Roman" w:hAnsi="Times New Roman"/>
          <w:sz w:val="24"/>
          <w:szCs w:val="20"/>
        </w:rPr>
        <w:t xml:space="preserve">Reduced costs associated with waste treatment and disposal </w:t>
      </w:r>
    </w:p>
    <w:p w14:paraId="60885CF4" w14:textId="77777777" w:rsidR="00420895" w:rsidRPr="005436EE" w:rsidRDefault="00420895" w:rsidP="00420895">
      <w:pPr>
        <w:pStyle w:val="Akapitzlist"/>
        <w:numPr>
          <w:ilvl w:val="1"/>
          <w:numId w:val="11"/>
        </w:numPr>
        <w:spacing w:after="0" w:line="240" w:lineRule="auto"/>
        <w:ind w:left="709"/>
        <w:rPr>
          <w:rFonts w:ascii="Times New Roman" w:hAnsi="Times New Roman"/>
          <w:sz w:val="24"/>
          <w:szCs w:val="20"/>
        </w:rPr>
      </w:pPr>
      <w:r w:rsidRPr="005436EE">
        <w:rPr>
          <w:rFonts w:ascii="Times New Roman" w:hAnsi="Times New Roman"/>
          <w:sz w:val="24"/>
          <w:szCs w:val="20"/>
        </w:rPr>
        <w:t xml:space="preserve">Innovating 'greener' products to entice customers </w:t>
      </w:r>
    </w:p>
    <w:p w14:paraId="6A62E5B0" w14:textId="77777777" w:rsidR="00420895" w:rsidRPr="005436EE" w:rsidRDefault="00420895" w:rsidP="00420895">
      <w:pPr>
        <w:pStyle w:val="Akapitzlist"/>
        <w:numPr>
          <w:ilvl w:val="1"/>
          <w:numId w:val="11"/>
        </w:numPr>
        <w:spacing w:after="0" w:line="240" w:lineRule="auto"/>
        <w:ind w:left="709"/>
        <w:rPr>
          <w:rFonts w:ascii="Times New Roman" w:hAnsi="Times New Roman"/>
          <w:sz w:val="24"/>
          <w:szCs w:val="20"/>
        </w:rPr>
      </w:pPr>
      <w:r w:rsidRPr="005436EE">
        <w:rPr>
          <w:rFonts w:ascii="Times New Roman" w:hAnsi="Times New Roman"/>
          <w:sz w:val="24"/>
          <w:szCs w:val="20"/>
        </w:rPr>
        <w:t xml:space="preserve">Greater compliance with environmental legislation </w:t>
      </w:r>
    </w:p>
    <w:p w14:paraId="6F12841A" w14:textId="77777777" w:rsidR="00420895" w:rsidRPr="005436EE" w:rsidRDefault="00420895" w:rsidP="00420895">
      <w:pPr>
        <w:pStyle w:val="Akapitzlist"/>
        <w:numPr>
          <w:ilvl w:val="1"/>
          <w:numId w:val="11"/>
        </w:numPr>
        <w:spacing w:after="0" w:line="240" w:lineRule="auto"/>
        <w:ind w:left="709"/>
        <w:rPr>
          <w:rFonts w:ascii="Times New Roman" w:hAnsi="Times New Roman"/>
          <w:sz w:val="24"/>
          <w:szCs w:val="20"/>
        </w:rPr>
      </w:pPr>
      <w:r w:rsidRPr="005436EE">
        <w:rPr>
          <w:rFonts w:ascii="Times New Roman" w:hAnsi="Times New Roman"/>
          <w:sz w:val="24"/>
          <w:szCs w:val="20"/>
        </w:rPr>
        <w:t>All of the above</w:t>
      </w:r>
    </w:p>
    <w:p w14:paraId="3462BA41" w14:textId="77777777" w:rsidR="00420895" w:rsidRPr="005436EE" w:rsidRDefault="00420895" w:rsidP="00420895">
      <w:pPr>
        <w:pStyle w:val="Akapitzlist"/>
        <w:spacing w:after="0" w:line="240" w:lineRule="auto"/>
        <w:ind w:left="709"/>
        <w:rPr>
          <w:rFonts w:ascii="Times New Roman" w:hAnsi="Times New Roman"/>
          <w:sz w:val="24"/>
          <w:szCs w:val="20"/>
        </w:rPr>
      </w:pPr>
    </w:p>
    <w:p w14:paraId="4A901D2A" w14:textId="77777777" w:rsidR="00420895" w:rsidRPr="005436EE" w:rsidRDefault="00420895" w:rsidP="00420895">
      <w:pPr>
        <w:pStyle w:val="Akapitzlist"/>
        <w:numPr>
          <w:ilvl w:val="0"/>
          <w:numId w:val="2"/>
        </w:numPr>
        <w:spacing w:after="0" w:line="240" w:lineRule="auto"/>
        <w:ind w:left="284" w:hanging="284"/>
        <w:rPr>
          <w:rFonts w:ascii="Times New Roman" w:hAnsi="Times New Roman"/>
          <w:sz w:val="24"/>
          <w:szCs w:val="20"/>
        </w:rPr>
      </w:pPr>
      <w:r w:rsidRPr="005436EE">
        <w:rPr>
          <w:rFonts w:ascii="Times New Roman" w:hAnsi="Times New Roman"/>
          <w:sz w:val="24"/>
          <w:szCs w:val="20"/>
        </w:rPr>
        <w:t>Green chemistry is more expensive than traditional chemistry:</w:t>
      </w:r>
    </w:p>
    <w:p w14:paraId="15BBAE06" w14:textId="77777777" w:rsidR="00420895" w:rsidRPr="005436EE" w:rsidRDefault="00420895" w:rsidP="00420895">
      <w:pPr>
        <w:pStyle w:val="Akapitzlist"/>
        <w:numPr>
          <w:ilvl w:val="1"/>
          <w:numId w:val="12"/>
        </w:numPr>
        <w:spacing w:after="0" w:line="240" w:lineRule="auto"/>
        <w:ind w:left="709"/>
        <w:rPr>
          <w:rFonts w:ascii="Times New Roman" w:hAnsi="Times New Roman"/>
          <w:sz w:val="24"/>
          <w:szCs w:val="20"/>
        </w:rPr>
      </w:pPr>
      <w:r w:rsidRPr="005436EE">
        <w:rPr>
          <w:rFonts w:ascii="Times New Roman" w:hAnsi="Times New Roman"/>
          <w:sz w:val="24"/>
          <w:szCs w:val="20"/>
        </w:rPr>
        <w:t xml:space="preserve">True </w:t>
      </w:r>
    </w:p>
    <w:p w14:paraId="5C0FE6E2" w14:textId="77777777" w:rsidR="00420895" w:rsidRPr="005436EE" w:rsidRDefault="00420895" w:rsidP="00420895">
      <w:pPr>
        <w:pStyle w:val="Akapitzlist"/>
        <w:numPr>
          <w:ilvl w:val="1"/>
          <w:numId w:val="12"/>
        </w:numPr>
        <w:spacing w:after="0" w:line="240" w:lineRule="auto"/>
        <w:ind w:left="709"/>
        <w:rPr>
          <w:rFonts w:ascii="Times New Roman" w:hAnsi="Times New Roman"/>
          <w:sz w:val="24"/>
          <w:szCs w:val="20"/>
        </w:rPr>
      </w:pPr>
      <w:r w:rsidRPr="005436EE">
        <w:rPr>
          <w:rFonts w:ascii="Times New Roman" w:hAnsi="Times New Roman"/>
          <w:sz w:val="24"/>
          <w:szCs w:val="20"/>
        </w:rPr>
        <w:t>False</w:t>
      </w:r>
    </w:p>
    <w:p w14:paraId="6919499C" w14:textId="77777777" w:rsidR="00420895" w:rsidRPr="005436EE" w:rsidRDefault="00420895" w:rsidP="00420895">
      <w:pPr>
        <w:pStyle w:val="Akapitzlist"/>
        <w:spacing w:after="0" w:line="240" w:lineRule="auto"/>
        <w:ind w:left="709"/>
        <w:rPr>
          <w:rFonts w:ascii="Times New Roman" w:hAnsi="Times New Roman"/>
          <w:sz w:val="24"/>
          <w:szCs w:val="20"/>
        </w:rPr>
      </w:pPr>
    </w:p>
    <w:p w14:paraId="0A29D9E4"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sz w:val="24"/>
          <w:szCs w:val="20"/>
        </w:rPr>
        <w:t>This word is synonymous with green chemistry and also means harmless, or gentle and not life threatening:</w:t>
      </w:r>
    </w:p>
    <w:p w14:paraId="0298A8BE" w14:textId="77777777" w:rsidR="00420895" w:rsidRPr="005436EE" w:rsidRDefault="00420895" w:rsidP="00420895">
      <w:pPr>
        <w:pStyle w:val="Akapitzlist"/>
        <w:numPr>
          <w:ilvl w:val="1"/>
          <w:numId w:val="13"/>
        </w:numPr>
        <w:spacing w:after="0" w:line="240" w:lineRule="auto"/>
        <w:ind w:left="709"/>
        <w:rPr>
          <w:rFonts w:ascii="Times New Roman" w:hAnsi="Times New Roman"/>
          <w:sz w:val="24"/>
          <w:szCs w:val="20"/>
        </w:rPr>
      </w:pPr>
      <w:r w:rsidRPr="005436EE">
        <w:rPr>
          <w:rFonts w:ascii="Times New Roman" w:hAnsi="Times New Roman"/>
          <w:sz w:val="24"/>
          <w:szCs w:val="20"/>
        </w:rPr>
        <w:t xml:space="preserve">Sustainable </w:t>
      </w:r>
    </w:p>
    <w:p w14:paraId="358E3B3E" w14:textId="77777777" w:rsidR="00420895" w:rsidRPr="005436EE" w:rsidRDefault="00420895" w:rsidP="00420895">
      <w:pPr>
        <w:pStyle w:val="Akapitzlist"/>
        <w:numPr>
          <w:ilvl w:val="1"/>
          <w:numId w:val="13"/>
        </w:numPr>
        <w:spacing w:after="0" w:line="240" w:lineRule="auto"/>
        <w:ind w:left="709"/>
        <w:rPr>
          <w:rFonts w:ascii="Times New Roman" w:hAnsi="Times New Roman"/>
          <w:sz w:val="24"/>
          <w:szCs w:val="20"/>
        </w:rPr>
      </w:pPr>
      <w:r w:rsidRPr="005436EE">
        <w:rPr>
          <w:rFonts w:ascii="Times New Roman" w:hAnsi="Times New Roman"/>
          <w:sz w:val="24"/>
          <w:szCs w:val="20"/>
        </w:rPr>
        <w:t xml:space="preserve">Benign </w:t>
      </w:r>
    </w:p>
    <w:p w14:paraId="2C839889" w14:textId="77777777" w:rsidR="00420895" w:rsidRPr="005436EE" w:rsidRDefault="00420895" w:rsidP="00420895">
      <w:pPr>
        <w:pStyle w:val="Akapitzlist"/>
        <w:numPr>
          <w:ilvl w:val="1"/>
          <w:numId w:val="13"/>
        </w:numPr>
        <w:spacing w:after="0" w:line="240" w:lineRule="auto"/>
        <w:ind w:left="709"/>
        <w:rPr>
          <w:rFonts w:ascii="Times New Roman" w:hAnsi="Times New Roman"/>
          <w:sz w:val="24"/>
          <w:szCs w:val="20"/>
        </w:rPr>
      </w:pPr>
      <w:r w:rsidRPr="005436EE">
        <w:rPr>
          <w:rFonts w:ascii="Times New Roman" w:hAnsi="Times New Roman"/>
          <w:sz w:val="24"/>
          <w:szCs w:val="20"/>
        </w:rPr>
        <w:t xml:space="preserve">User friendly </w:t>
      </w:r>
    </w:p>
    <w:p w14:paraId="4F7F9689" w14:textId="77777777" w:rsidR="00420895" w:rsidRPr="005436EE" w:rsidRDefault="00420895" w:rsidP="00420895">
      <w:pPr>
        <w:pStyle w:val="Akapitzlist"/>
        <w:numPr>
          <w:ilvl w:val="1"/>
          <w:numId w:val="13"/>
        </w:numPr>
        <w:spacing w:after="0" w:line="240" w:lineRule="auto"/>
        <w:ind w:left="709"/>
        <w:rPr>
          <w:rFonts w:ascii="Times New Roman" w:hAnsi="Times New Roman"/>
          <w:sz w:val="24"/>
          <w:szCs w:val="20"/>
        </w:rPr>
      </w:pPr>
      <w:r w:rsidRPr="005436EE">
        <w:rPr>
          <w:rFonts w:ascii="Times New Roman" w:hAnsi="Times New Roman"/>
          <w:sz w:val="24"/>
          <w:szCs w:val="20"/>
        </w:rPr>
        <w:t>Greenness</w:t>
      </w:r>
    </w:p>
    <w:p w14:paraId="6CBEECA5" w14:textId="77777777" w:rsidR="00420895" w:rsidRPr="005436EE" w:rsidRDefault="00420895" w:rsidP="00420895">
      <w:pPr>
        <w:pStyle w:val="Akapitzlist"/>
        <w:spacing w:after="0" w:line="240" w:lineRule="auto"/>
        <w:ind w:left="709"/>
        <w:rPr>
          <w:rFonts w:ascii="Times New Roman" w:hAnsi="Times New Roman"/>
          <w:sz w:val="24"/>
          <w:szCs w:val="20"/>
        </w:rPr>
      </w:pPr>
    </w:p>
    <w:p w14:paraId="73895ED7"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sz w:val="24"/>
          <w:szCs w:val="20"/>
        </w:rPr>
        <w:t>Which of the following is the greenest solvent:</w:t>
      </w:r>
    </w:p>
    <w:p w14:paraId="78084355" w14:textId="77777777" w:rsidR="00420895" w:rsidRPr="005436EE" w:rsidRDefault="00420895" w:rsidP="00420895">
      <w:pPr>
        <w:pStyle w:val="Akapitzlist"/>
        <w:numPr>
          <w:ilvl w:val="0"/>
          <w:numId w:val="6"/>
        </w:numPr>
        <w:spacing w:after="0" w:line="240" w:lineRule="auto"/>
        <w:ind w:left="709"/>
        <w:rPr>
          <w:rFonts w:ascii="Times New Roman" w:hAnsi="Times New Roman"/>
          <w:sz w:val="24"/>
          <w:szCs w:val="20"/>
        </w:rPr>
      </w:pPr>
      <w:r w:rsidRPr="005436EE">
        <w:rPr>
          <w:rFonts w:ascii="Times New Roman" w:hAnsi="Times New Roman"/>
          <w:sz w:val="24"/>
          <w:szCs w:val="20"/>
        </w:rPr>
        <w:t xml:space="preserve">Formaldehyde </w:t>
      </w:r>
    </w:p>
    <w:p w14:paraId="700BFD00" w14:textId="77777777" w:rsidR="00420895" w:rsidRPr="005436EE" w:rsidRDefault="00420895" w:rsidP="00420895">
      <w:pPr>
        <w:pStyle w:val="Akapitzlist"/>
        <w:numPr>
          <w:ilvl w:val="0"/>
          <w:numId w:val="6"/>
        </w:numPr>
        <w:spacing w:after="0" w:line="240" w:lineRule="auto"/>
        <w:ind w:left="709"/>
        <w:rPr>
          <w:rFonts w:ascii="Times New Roman" w:hAnsi="Times New Roman"/>
          <w:sz w:val="24"/>
          <w:szCs w:val="20"/>
        </w:rPr>
      </w:pPr>
      <w:r w:rsidRPr="005436EE">
        <w:rPr>
          <w:rFonts w:ascii="Times New Roman" w:hAnsi="Times New Roman"/>
          <w:sz w:val="24"/>
          <w:szCs w:val="20"/>
        </w:rPr>
        <w:t>Benzene</w:t>
      </w:r>
    </w:p>
    <w:p w14:paraId="16F5E336" w14:textId="77777777" w:rsidR="00420895" w:rsidRPr="005436EE" w:rsidRDefault="00420895" w:rsidP="00420895">
      <w:pPr>
        <w:pStyle w:val="Akapitzlist"/>
        <w:numPr>
          <w:ilvl w:val="0"/>
          <w:numId w:val="6"/>
        </w:numPr>
        <w:spacing w:after="0" w:line="240" w:lineRule="auto"/>
        <w:ind w:left="709"/>
        <w:rPr>
          <w:rFonts w:ascii="Times New Roman" w:hAnsi="Times New Roman"/>
          <w:sz w:val="24"/>
          <w:szCs w:val="20"/>
        </w:rPr>
      </w:pPr>
      <w:r w:rsidRPr="005436EE">
        <w:rPr>
          <w:rFonts w:ascii="Times New Roman" w:hAnsi="Times New Roman"/>
          <w:sz w:val="24"/>
          <w:szCs w:val="20"/>
        </w:rPr>
        <w:t xml:space="preserve">Ethanol </w:t>
      </w:r>
    </w:p>
    <w:p w14:paraId="721A4BFB" w14:textId="77777777" w:rsidR="00420895" w:rsidRPr="005436EE" w:rsidRDefault="00420895" w:rsidP="00420895">
      <w:pPr>
        <w:pStyle w:val="Akapitzlist"/>
        <w:numPr>
          <w:ilvl w:val="0"/>
          <w:numId w:val="6"/>
        </w:numPr>
        <w:spacing w:after="0" w:line="240" w:lineRule="auto"/>
        <w:ind w:left="709"/>
        <w:rPr>
          <w:rFonts w:ascii="Times New Roman" w:hAnsi="Times New Roman"/>
          <w:sz w:val="24"/>
          <w:szCs w:val="20"/>
        </w:rPr>
      </w:pPr>
      <w:r w:rsidRPr="005436EE">
        <w:rPr>
          <w:rFonts w:ascii="Times New Roman" w:hAnsi="Times New Roman"/>
          <w:sz w:val="24"/>
          <w:szCs w:val="20"/>
        </w:rPr>
        <w:t>Water</w:t>
      </w:r>
    </w:p>
    <w:p w14:paraId="75E1D351" w14:textId="77777777" w:rsidR="00420895" w:rsidRPr="005436EE" w:rsidRDefault="00420895" w:rsidP="00420895">
      <w:pPr>
        <w:pStyle w:val="Akapitzlist"/>
        <w:spacing w:after="0" w:line="240" w:lineRule="auto"/>
        <w:ind w:left="1080"/>
        <w:rPr>
          <w:rFonts w:ascii="Times New Roman" w:hAnsi="Times New Roman"/>
          <w:sz w:val="24"/>
          <w:szCs w:val="20"/>
        </w:rPr>
      </w:pPr>
    </w:p>
    <w:p w14:paraId="7374C36F"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sz w:val="24"/>
          <w:szCs w:val="20"/>
        </w:rPr>
        <w:lastRenderedPageBreak/>
        <w:t>The definition of green chemistry is the same as the definition of sustainability:</w:t>
      </w:r>
    </w:p>
    <w:p w14:paraId="617A60A6" w14:textId="77777777" w:rsidR="00420895" w:rsidRPr="005436EE" w:rsidRDefault="00420895" w:rsidP="00420895">
      <w:pPr>
        <w:pStyle w:val="Akapitzlist"/>
        <w:numPr>
          <w:ilvl w:val="1"/>
          <w:numId w:val="2"/>
        </w:numPr>
        <w:spacing w:after="0" w:line="240" w:lineRule="auto"/>
        <w:ind w:left="709"/>
        <w:rPr>
          <w:rFonts w:ascii="Times New Roman" w:hAnsi="Times New Roman"/>
          <w:sz w:val="24"/>
          <w:szCs w:val="20"/>
        </w:rPr>
      </w:pPr>
      <w:r w:rsidRPr="005436EE">
        <w:rPr>
          <w:rFonts w:ascii="Times New Roman" w:hAnsi="Times New Roman"/>
          <w:sz w:val="24"/>
          <w:szCs w:val="20"/>
        </w:rPr>
        <w:t xml:space="preserve">True </w:t>
      </w:r>
    </w:p>
    <w:p w14:paraId="2EDAACBA" w14:textId="77777777" w:rsidR="00420895" w:rsidRPr="005436EE" w:rsidRDefault="00420895" w:rsidP="00420895">
      <w:pPr>
        <w:pStyle w:val="Akapitzlist"/>
        <w:numPr>
          <w:ilvl w:val="1"/>
          <w:numId w:val="2"/>
        </w:numPr>
        <w:spacing w:after="0" w:line="240" w:lineRule="auto"/>
        <w:ind w:left="709"/>
        <w:rPr>
          <w:rFonts w:ascii="Times New Roman" w:hAnsi="Times New Roman"/>
          <w:sz w:val="24"/>
          <w:szCs w:val="20"/>
        </w:rPr>
      </w:pPr>
      <w:r w:rsidRPr="005436EE">
        <w:rPr>
          <w:rFonts w:ascii="Times New Roman" w:hAnsi="Times New Roman"/>
          <w:sz w:val="24"/>
          <w:szCs w:val="20"/>
        </w:rPr>
        <w:t>False</w:t>
      </w:r>
    </w:p>
    <w:p w14:paraId="16212F0B" w14:textId="77777777" w:rsidR="00420895" w:rsidRPr="005436EE" w:rsidRDefault="00420895" w:rsidP="00420895">
      <w:pPr>
        <w:spacing w:after="0" w:line="240" w:lineRule="auto"/>
        <w:rPr>
          <w:rFonts w:ascii="Times New Roman" w:hAnsi="Times New Roman"/>
          <w:sz w:val="24"/>
          <w:szCs w:val="20"/>
        </w:rPr>
      </w:pPr>
    </w:p>
    <w:p w14:paraId="121679D0"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sz w:val="24"/>
          <w:szCs w:val="20"/>
        </w:rPr>
        <w:t>Environmental benefits of green chemistry include:</w:t>
      </w:r>
    </w:p>
    <w:p w14:paraId="034BD89D" w14:textId="77777777" w:rsidR="00420895" w:rsidRPr="005436EE" w:rsidRDefault="00420895" w:rsidP="00420895">
      <w:pPr>
        <w:pStyle w:val="Akapitzlist"/>
        <w:numPr>
          <w:ilvl w:val="0"/>
          <w:numId w:val="15"/>
        </w:numPr>
        <w:spacing w:after="0" w:line="240" w:lineRule="auto"/>
        <w:ind w:left="709"/>
        <w:rPr>
          <w:rFonts w:ascii="Times New Roman" w:hAnsi="Times New Roman"/>
          <w:sz w:val="24"/>
          <w:szCs w:val="20"/>
        </w:rPr>
      </w:pPr>
      <w:r w:rsidRPr="005436EE">
        <w:rPr>
          <w:rFonts w:ascii="Times New Roman" w:hAnsi="Times New Roman"/>
          <w:sz w:val="24"/>
          <w:szCs w:val="20"/>
        </w:rPr>
        <w:t xml:space="preserve">Fewer raw materials and natural resources used </w:t>
      </w:r>
    </w:p>
    <w:p w14:paraId="0FC1AD6B" w14:textId="77777777" w:rsidR="00420895" w:rsidRPr="005436EE" w:rsidRDefault="00420895" w:rsidP="00420895">
      <w:pPr>
        <w:pStyle w:val="Akapitzlist"/>
        <w:numPr>
          <w:ilvl w:val="0"/>
          <w:numId w:val="15"/>
        </w:numPr>
        <w:spacing w:after="0" w:line="240" w:lineRule="auto"/>
        <w:ind w:left="709"/>
        <w:rPr>
          <w:rFonts w:ascii="Times New Roman" w:hAnsi="Times New Roman"/>
          <w:sz w:val="24"/>
          <w:szCs w:val="20"/>
        </w:rPr>
      </w:pPr>
      <w:r w:rsidRPr="005436EE">
        <w:rPr>
          <w:rFonts w:ascii="Times New Roman" w:hAnsi="Times New Roman"/>
          <w:sz w:val="24"/>
          <w:szCs w:val="20"/>
        </w:rPr>
        <w:t>Cleaner production technologies &amp; reduced emissions</w:t>
      </w:r>
    </w:p>
    <w:p w14:paraId="1426A610" w14:textId="77777777" w:rsidR="00420895" w:rsidRPr="005436EE" w:rsidRDefault="00420895" w:rsidP="00420895">
      <w:pPr>
        <w:pStyle w:val="Akapitzlist"/>
        <w:numPr>
          <w:ilvl w:val="0"/>
          <w:numId w:val="15"/>
        </w:numPr>
        <w:spacing w:after="0" w:line="240" w:lineRule="auto"/>
        <w:ind w:left="709"/>
        <w:rPr>
          <w:rFonts w:ascii="Times New Roman" w:hAnsi="Times New Roman"/>
          <w:sz w:val="24"/>
          <w:szCs w:val="20"/>
        </w:rPr>
      </w:pPr>
      <w:r w:rsidRPr="005436EE">
        <w:rPr>
          <w:rFonts w:ascii="Times New Roman" w:hAnsi="Times New Roman"/>
          <w:sz w:val="24"/>
          <w:szCs w:val="20"/>
        </w:rPr>
        <w:t xml:space="preserve">Smaller quantities of hazardous waste to be treated and disposed of </w:t>
      </w:r>
    </w:p>
    <w:p w14:paraId="29BD632B" w14:textId="77777777" w:rsidR="00420895" w:rsidRPr="005436EE" w:rsidRDefault="00420895" w:rsidP="00420895">
      <w:pPr>
        <w:pStyle w:val="Akapitzlist"/>
        <w:numPr>
          <w:ilvl w:val="0"/>
          <w:numId w:val="15"/>
        </w:numPr>
        <w:spacing w:after="0" w:line="240" w:lineRule="auto"/>
        <w:ind w:left="709"/>
        <w:rPr>
          <w:rFonts w:ascii="Times New Roman" w:hAnsi="Times New Roman"/>
          <w:sz w:val="24"/>
          <w:szCs w:val="20"/>
        </w:rPr>
      </w:pPr>
      <w:r w:rsidRPr="005436EE">
        <w:rPr>
          <w:rFonts w:ascii="Times New Roman" w:hAnsi="Times New Roman"/>
          <w:sz w:val="24"/>
          <w:szCs w:val="20"/>
        </w:rPr>
        <w:t>All of the above</w:t>
      </w:r>
    </w:p>
    <w:p w14:paraId="61923AAA" w14:textId="77777777" w:rsidR="00420895" w:rsidRPr="005436EE" w:rsidRDefault="00420895" w:rsidP="00420895">
      <w:pPr>
        <w:pStyle w:val="Akapitzlist"/>
        <w:spacing w:after="0" w:line="240" w:lineRule="auto"/>
        <w:ind w:left="360"/>
        <w:rPr>
          <w:rFonts w:ascii="Times New Roman" w:hAnsi="Times New Roman"/>
          <w:sz w:val="24"/>
          <w:szCs w:val="20"/>
        </w:rPr>
      </w:pPr>
    </w:p>
    <w:p w14:paraId="41E187FD" w14:textId="77777777" w:rsidR="00420895" w:rsidRPr="005436EE" w:rsidRDefault="00420895" w:rsidP="00420895">
      <w:pPr>
        <w:pStyle w:val="Akapitzlist"/>
        <w:spacing w:after="0" w:line="240" w:lineRule="auto"/>
        <w:ind w:left="360"/>
        <w:rPr>
          <w:rFonts w:ascii="Times New Roman" w:hAnsi="Times New Roman"/>
          <w:sz w:val="24"/>
          <w:szCs w:val="20"/>
        </w:rPr>
      </w:pPr>
    </w:p>
    <w:p w14:paraId="042AD4E6"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noProof/>
          <w:sz w:val="24"/>
          <w:szCs w:val="20"/>
        </w:rPr>
        <w:t>Green chemistry can</w:t>
      </w:r>
      <w:r w:rsidRPr="005436EE">
        <w:rPr>
          <w:rFonts w:ascii="Times New Roman" w:hAnsi="Times New Roman"/>
          <w:sz w:val="24"/>
          <w:szCs w:val="20"/>
        </w:rPr>
        <w:t xml:space="preserve"> provide green technology solutions for a sustainable future?</w:t>
      </w:r>
    </w:p>
    <w:p w14:paraId="7A3622D0" w14:textId="77777777" w:rsidR="00420895" w:rsidRPr="005436EE" w:rsidRDefault="00420895" w:rsidP="00420895">
      <w:pPr>
        <w:pStyle w:val="Akapitzlist"/>
        <w:numPr>
          <w:ilvl w:val="1"/>
          <w:numId w:val="2"/>
        </w:numPr>
        <w:spacing w:after="0" w:line="240" w:lineRule="auto"/>
        <w:ind w:left="709"/>
        <w:rPr>
          <w:rFonts w:ascii="Times New Roman" w:hAnsi="Times New Roman"/>
          <w:sz w:val="24"/>
          <w:szCs w:val="20"/>
        </w:rPr>
      </w:pPr>
      <w:r w:rsidRPr="005436EE">
        <w:rPr>
          <w:rFonts w:ascii="Times New Roman" w:hAnsi="Times New Roman"/>
          <w:sz w:val="24"/>
          <w:szCs w:val="20"/>
        </w:rPr>
        <w:t xml:space="preserve">True </w:t>
      </w:r>
    </w:p>
    <w:p w14:paraId="09E28CA9" w14:textId="77777777" w:rsidR="00420895" w:rsidRPr="005436EE" w:rsidRDefault="00420895" w:rsidP="00420895">
      <w:pPr>
        <w:pStyle w:val="Akapitzlist"/>
        <w:numPr>
          <w:ilvl w:val="1"/>
          <w:numId w:val="2"/>
        </w:numPr>
        <w:spacing w:after="0" w:line="240" w:lineRule="auto"/>
        <w:ind w:left="709"/>
        <w:rPr>
          <w:rFonts w:ascii="Times New Roman" w:hAnsi="Times New Roman"/>
          <w:sz w:val="24"/>
          <w:szCs w:val="20"/>
        </w:rPr>
      </w:pPr>
      <w:r w:rsidRPr="005436EE">
        <w:rPr>
          <w:rFonts w:ascii="Times New Roman" w:hAnsi="Times New Roman"/>
          <w:sz w:val="24"/>
          <w:szCs w:val="20"/>
        </w:rPr>
        <w:t>False</w:t>
      </w:r>
    </w:p>
    <w:p w14:paraId="533AF60D" w14:textId="77777777" w:rsidR="00420895" w:rsidRPr="005436EE" w:rsidRDefault="00420895" w:rsidP="00420895">
      <w:pPr>
        <w:pStyle w:val="Akapitzlist"/>
        <w:spacing w:after="0" w:line="240" w:lineRule="auto"/>
        <w:rPr>
          <w:rFonts w:ascii="Times New Roman" w:hAnsi="Times New Roman"/>
          <w:sz w:val="24"/>
          <w:szCs w:val="20"/>
        </w:rPr>
      </w:pPr>
    </w:p>
    <w:p w14:paraId="17FE3594"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sz w:val="24"/>
          <w:szCs w:val="20"/>
        </w:rPr>
        <w:t>An example of green chemistry is:</w:t>
      </w:r>
    </w:p>
    <w:p w14:paraId="0E5A34FA" w14:textId="77777777" w:rsidR="00420895" w:rsidRPr="005436EE" w:rsidRDefault="00420895" w:rsidP="00420895">
      <w:pPr>
        <w:pStyle w:val="Akapitzlist"/>
        <w:numPr>
          <w:ilvl w:val="1"/>
          <w:numId w:val="14"/>
        </w:numPr>
        <w:spacing w:after="0" w:line="240" w:lineRule="auto"/>
        <w:ind w:left="709"/>
        <w:rPr>
          <w:rFonts w:ascii="Times New Roman" w:hAnsi="Times New Roman"/>
          <w:sz w:val="24"/>
          <w:szCs w:val="20"/>
        </w:rPr>
      </w:pPr>
      <w:r w:rsidRPr="005436EE">
        <w:rPr>
          <w:rFonts w:ascii="Times New Roman" w:hAnsi="Times New Roman"/>
          <w:sz w:val="24"/>
          <w:szCs w:val="20"/>
        </w:rPr>
        <w:t xml:space="preserve">Recycled carpet </w:t>
      </w:r>
    </w:p>
    <w:p w14:paraId="35AF15DD" w14:textId="77777777" w:rsidR="00420895" w:rsidRPr="005436EE" w:rsidRDefault="00420895" w:rsidP="00420895">
      <w:pPr>
        <w:pStyle w:val="Akapitzlist"/>
        <w:numPr>
          <w:ilvl w:val="1"/>
          <w:numId w:val="14"/>
        </w:numPr>
        <w:spacing w:after="0" w:line="240" w:lineRule="auto"/>
        <w:ind w:left="709"/>
        <w:rPr>
          <w:rFonts w:ascii="Times New Roman" w:hAnsi="Times New Roman"/>
          <w:sz w:val="24"/>
          <w:szCs w:val="20"/>
        </w:rPr>
      </w:pPr>
      <w:r w:rsidRPr="005436EE">
        <w:rPr>
          <w:rFonts w:ascii="Times New Roman" w:hAnsi="Times New Roman"/>
          <w:sz w:val="24"/>
          <w:szCs w:val="20"/>
        </w:rPr>
        <w:t xml:space="preserve">A product made on Earth Day </w:t>
      </w:r>
    </w:p>
    <w:p w14:paraId="18E69E39" w14:textId="77777777" w:rsidR="00420895" w:rsidRPr="005436EE" w:rsidRDefault="00420895" w:rsidP="00420895">
      <w:pPr>
        <w:pStyle w:val="Akapitzlist"/>
        <w:numPr>
          <w:ilvl w:val="1"/>
          <w:numId w:val="14"/>
        </w:numPr>
        <w:spacing w:after="0" w:line="240" w:lineRule="auto"/>
        <w:ind w:left="709"/>
        <w:rPr>
          <w:rFonts w:ascii="Times New Roman" w:hAnsi="Times New Roman"/>
          <w:sz w:val="24"/>
          <w:szCs w:val="20"/>
        </w:rPr>
      </w:pPr>
      <w:r w:rsidRPr="005436EE">
        <w:rPr>
          <w:rFonts w:ascii="Times New Roman" w:hAnsi="Times New Roman"/>
          <w:sz w:val="24"/>
          <w:szCs w:val="20"/>
        </w:rPr>
        <w:t xml:space="preserve">A sublimation reaction </w:t>
      </w:r>
    </w:p>
    <w:p w14:paraId="6250A980" w14:textId="77777777" w:rsidR="00420895" w:rsidRPr="005436EE" w:rsidRDefault="00420895" w:rsidP="00420895">
      <w:pPr>
        <w:pStyle w:val="Akapitzlist"/>
        <w:numPr>
          <w:ilvl w:val="1"/>
          <w:numId w:val="14"/>
        </w:numPr>
        <w:spacing w:after="0" w:line="240" w:lineRule="auto"/>
        <w:ind w:left="709"/>
        <w:rPr>
          <w:rFonts w:ascii="Times New Roman" w:hAnsi="Times New Roman"/>
          <w:sz w:val="24"/>
          <w:szCs w:val="20"/>
        </w:rPr>
      </w:pPr>
      <w:r w:rsidRPr="005436EE">
        <w:rPr>
          <w:rFonts w:ascii="Times New Roman" w:hAnsi="Times New Roman"/>
          <w:sz w:val="24"/>
          <w:szCs w:val="20"/>
        </w:rPr>
        <w:t>Bio-plastics</w:t>
      </w:r>
    </w:p>
    <w:p w14:paraId="4B838790" w14:textId="77777777" w:rsidR="00420895" w:rsidRPr="005436EE" w:rsidRDefault="00420895" w:rsidP="00420895">
      <w:pPr>
        <w:pStyle w:val="Akapitzlist"/>
        <w:spacing w:after="0" w:line="240" w:lineRule="auto"/>
        <w:ind w:left="709"/>
        <w:rPr>
          <w:rFonts w:ascii="Times New Roman" w:hAnsi="Times New Roman"/>
          <w:sz w:val="24"/>
          <w:szCs w:val="20"/>
        </w:rPr>
      </w:pPr>
    </w:p>
    <w:p w14:paraId="0FF48704"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noProof/>
          <w:sz w:val="24"/>
          <w:szCs w:val="20"/>
        </w:rPr>
        <w:t>Bio-catalysis</w:t>
      </w:r>
      <w:r w:rsidRPr="005436EE">
        <w:rPr>
          <w:rFonts w:ascii="Times New Roman" w:hAnsi="Times New Roman"/>
          <w:sz w:val="24"/>
          <w:szCs w:val="20"/>
        </w:rPr>
        <w:t xml:space="preserve"> has become very useful in green chemistry manufacturing:</w:t>
      </w:r>
    </w:p>
    <w:p w14:paraId="32EC66EA" w14:textId="77777777" w:rsidR="00420895" w:rsidRPr="005436EE" w:rsidRDefault="00420895" w:rsidP="00420895">
      <w:pPr>
        <w:pStyle w:val="Akapitzlist"/>
        <w:numPr>
          <w:ilvl w:val="1"/>
          <w:numId w:val="2"/>
        </w:numPr>
        <w:spacing w:after="0" w:line="240" w:lineRule="auto"/>
        <w:ind w:left="709"/>
        <w:rPr>
          <w:rFonts w:ascii="Times New Roman" w:hAnsi="Times New Roman"/>
          <w:sz w:val="24"/>
          <w:szCs w:val="20"/>
        </w:rPr>
      </w:pPr>
      <w:r w:rsidRPr="005436EE">
        <w:rPr>
          <w:rFonts w:ascii="Times New Roman" w:hAnsi="Times New Roman"/>
          <w:sz w:val="24"/>
          <w:szCs w:val="20"/>
        </w:rPr>
        <w:t xml:space="preserve">True </w:t>
      </w:r>
    </w:p>
    <w:p w14:paraId="3234FD45" w14:textId="77777777" w:rsidR="00420895" w:rsidRPr="005436EE" w:rsidRDefault="00420895" w:rsidP="00420895">
      <w:pPr>
        <w:pStyle w:val="Akapitzlist"/>
        <w:numPr>
          <w:ilvl w:val="1"/>
          <w:numId w:val="2"/>
        </w:numPr>
        <w:spacing w:after="0" w:line="240" w:lineRule="auto"/>
        <w:ind w:left="709"/>
        <w:rPr>
          <w:rFonts w:ascii="Times New Roman" w:hAnsi="Times New Roman"/>
          <w:sz w:val="24"/>
          <w:szCs w:val="20"/>
        </w:rPr>
      </w:pPr>
      <w:r w:rsidRPr="005436EE">
        <w:rPr>
          <w:rFonts w:ascii="Times New Roman" w:hAnsi="Times New Roman"/>
          <w:sz w:val="24"/>
          <w:szCs w:val="20"/>
        </w:rPr>
        <w:t>False</w:t>
      </w:r>
    </w:p>
    <w:p w14:paraId="35E506E0" w14:textId="77777777" w:rsidR="00420895" w:rsidRPr="005436EE" w:rsidRDefault="00420895" w:rsidP="00420895">
      <w:pPr>
        <w:pStyle w:val="Akapitzlist"/>
        <w:spacing w:after="0" w:line="240" w:lineRule="auto"/>
        <w:ind w:left="709"/>
        <w:rPr>
          <w:rFonts w:ascii="Times New Roman" w:hAnsi="Times New Roman"/>
          <w:sz w:val="24"/>
          <w:szCs w:val="20"/>
        </w:rPr>
      </w:pPr>
    </w:p>
    <w:p w14:paraId="2E458BCE" w14:textId="77777777" w:rsidR="00420895" w:rsidRPr="005436EE" w:rsidRDefault="00420895" w:rsidP="00420895">
      <w:pPr>
        <w:pStyle w:val="Akapitzlist"/>
        <w:numPr>
          <w:ilvl w:val="0"/>
          <w:numId w:val="2"/>
        </w:numPr>
        <w:spacing w:after="0" w:line="240" w:lineRule="auto"/>
        <w:rPr>
          <w:rFonts w:ascii="Times New Roman" w:hAnsi="Times New Roman"/>
          <w:sz w:val="24"/>
          <w:szCs w:val="20"/>
        </w:rPr>
      </w:pPr>
      <w:r w:rsidRPr="005436EE">
        <w:rPr>
          <w:rFonts w:ascii="Times New Roman" w:hAnsi="Times New Roman"/>
          <w:sz w:val="24"/>
          <w:szCs w:val="20"/>
        </w:rPr>
        <w:t xml:space="preserve">The term missing in Risk = Hazard x ________ is: </w:t>
      </w:r>
    </w:p>
    <w:p w14:paraId="3D111BCD" w14:textId="77777777" w:rsidR="00420895" w:rsidRPr="005436EE" w:rsidRDefault="00420895" w:rsidP="00420895">
      <w:pPr>
        <w:pStyle w:val="Akapitzlist"/>
        <w:numPr>
          <w:ilvl w:val="0"/>
          <w:numId w:val="4"/>
        </w:numPr>
        <w:spacing w:after="0" w:line="240" w:lineRule="auto"/>
        <w:ind w:left="709"/>
        <w:rPr>
          <w:rFonts w:ascii="Times New Roman" w:hAnsi="Times New Roman"/>
          <w:sz w:val="24"/>
          <w:szCs w:val="20"/>
        </w:rPr>
      </w:pPr>
      <w:r w:rsidRPr="005436EE">
        <w:rPr>
          <w:rFonts w:ascii="Times New Roman" w:hAnsi="Times New Roman"/>
          <w:sz w:val="24"/>
          <w:szCs w:val="20"/>
        </w:rPr>
        <w:t xml:space="preserve">Exposure </w:t>
      </w:r>
    </w:p>
    <w:p w14:paraId="546469A1" w14:textId="77777777" w:rsidR="00420895" w:rsidRPr="005436EE" w:rsidRDefault="00420895" w:rsidP="00420895">
      <w:pPr>
        <w:pStyle w:val="Akapitzlist"/>
        <w:numPr>
          <w:ilvl w:val="0"/>
          <w:numId w:val="4"/>
        </w:numPr>
        <w:spacing w:after="0" w:line="240" w:lineRule="auto"/>
        <w:ind w:left="709"/>
        <w:rPr>
          <w:rFonts w:ascii="Times New Roman" w:hAnsi="Times New Roman"/>
          <w:sz w:val="24"/>
          <w:szCs w:val="20"/>
        </w:rPr>
      </w:pPr>
      <w:r w:rsidRPr="005436EE">
        <w:rPr>
          <w:rFonts w:ascii="Times New Roman" w:hAnsi="Times New Roman"/>
          <w:sz w:val="24"/>
          <w:szCs w:val="20"/>
        </w:rPr>
        <w:t xml:space="preserve">Cancer </w:t>
      </w:r>
    </w:p>
    <w:p w14:paraId="2B351D61" w14:textId="77777777" w:rsidR="00420895" w:rsidRPr="005436EE" w:rsidRDefault="00420895" w:rsidP="00420895">
      <w:pPr>
        <w:pStyle w:val="Akapitzlist"/>
        <w:numPr>
          <w:ilvl w:val="0"/>
          <w:numId w:val="4"/>
        </w:numPr>
        <w:spacing w:after="0" w:line="240" w:lineRule="auto"/>
        <w:ind w:left="709"/>
        <w:rPr>
          <w:rFonts w:ascii="Times New Roman" w:hAnsi="Times New Roman"/>
          <w:sz w:val="24"/>
          <w:szCs w:val="20"/>
        </w:rPr>
      </w:pPr>
      <w:r w:rsidRPr="005436EE">
        <w:rPr>
          <w:rFonts w:ascii="Times New Roman" w:hAnsi="Times New Roman"/>
          <w:sz w:val="24"/>
          <w:szCs w:val="20"/>
        </w:rPr>
        <w:t xml:space="preserve">Benign </w:t>
      </w:r>
    </w:p>
    <w:p w14:paraId="2FB4EE8D" w14:textId="77777777" w:rsidR="00420895" w:rsidRPr="005436EE" w:rsidRDefault="00420895" w:rsidP="00420895">
      <w:pPr>
        <w:pStyle w:val="Akapitzlist"/>
        <w:numPr>
          <w:ilvl w:val="0"/>
          <w:numId w:val="4"/>
        </w:numPr>
        <w:spacing w:after="0" w:line="240" w:lineRule="auto"/>
        <w:ind w:left="709"/>
        <w:rPr>
          <w:rFonts w:ascii="Times New Roman" w:hAnsi="Times New Roman"/>
          <w:sz w:val="24"/>
          <w:szCs w:val="20"/>
        </w:rPr>
      </w:pPr>
      <w:r w:rsidRPr="005436EE">
        <w:rPr>
          <w:rFonts w:ascii="Times New Roman" w:hAnsi="Times New Roman"/>
          <w:sz w:val="24"/>
          <w:szCs w:val="20"/>
        </w:rPr>
        <w:t>Reactivity</w:t>
      </w:r>
    </w:p>
    <w:p w14:paraId="4B3068AB" w14:textId="77777777" w:rsidR="00420895" w:rsidRPr="005436EE" w:rsidRDefault="00420895" w:rsidP="00420895">
      <w:pPr>
        <w:spacing w:after="0" w:line="240" w:lineRule="auto"/>
        <w:rPr>
          <w:rFonts w:ascii="Times New Roman" w:hAnsi="Times New Roman"/>
          <w:sz w:val="24"/>
          <w:szCs w:val="20"/>
        </w:rPr>
      </w:pPr>
    </w:p>
    <w:p w14:paraId="1B2C52F9" w14:textId="77777777" w:rsidR="00420895" w:rsidRPr="005436EE" w:rsidRDefault="00420895" w:rsidP="00420895">
      <w:pPr>
        <w:spacing w:after="0" w:line="240" w:lineRule="auto"/>
        <w:rPr>
          <w:rFonts w:ascii="Times New Roman" w:hAnsi="Times New Roman"/>
          <w:sz w:val="24"/>
          <w:szCs w:val="20"/>
        </w:rPr>
      </w:pPr>
    </w:p>
    <w:p w14:paraId="0E77CEAF" w14:textId="77777777" w:rsidR="00420895" w:rsidRPr="005436EE" w:rsidRDefault="00420895" w:rsidP="00420895">
      <w:pPr>
        <w:spacing w:after="0" w:line="240" w:lineRule="auto"/>
        <w:rPr>
          <w:rFonts w:ascii="Times New Roman" w:hAnsi="Times New Roman"/>
          <w:sz w:val="24"/>
          <w:szCs w:val="20"/>
        </w:rPr>
      </w:pPr>
    </w:p>
    <w:p w14:paraId="2540DA34" w14:textId="77777777" w:rsidR="00420895" w:rsidRPr="005436EE" w:rsidRDefault="00420895" w:rsidP="00420895">
      <w:pPr>
        <w:spacing w:after="0" w:line="240" w:lineRule="auto"/>
        <w:rPr>
          <w:rFonts w:ascii="Times New Roman" w:hAnsi="Times New Roman"/>
          <w:sz w:val="24"/>
          <w:szCs w:val="20"/>
        </w:rPr>
      </w:pPr>
      <w:r w:rsidRPr="005436EE">
        <w:rPr>
          <w:rFonts w:ascii="Times New Roman" w:hAnsi="Times New Roman"/>
          <w:sz w:val="24"/>
          <w:szCs w:val="20"/>
        </w:rPr>
        <w:t xml:space="preserve">*Questions 4-17 were developed by </w:t>
      </w:r>
      <w:r w:rsidRPr="005436EE">
        <w:rPr>
          <w:rFonts w:ascii="Times New Roman" w:hAnsi="Times New Roman"/>
          <w:sz w:val="24"/>
        </w:rPr>
        <w:t>ACS Green Chemistry Institute.</w:t>
      </w:r>
    </w:p>
    <w:p w14:paraId="43FFD36F" w14:textId="77777777" w:rsidR="00420895" w:rsidRPr="005436EE" w:rsidRDefault="00420895" w:rsidP="00420895">
      <w:pPr>
        <w:spacing w:after="0" w:line="240" w:lineRule="auto"/>
        <w:rPr>
          <w:rFonts w:ascii="Times New Roman" w:hAnsi="Times New Roman"/>
          <w:sz w:val="24"/>
          <w:szCs w:val="20"/>
        </w:rPr>
      </w:pPr>
      <w:r w:rsidRPr="005436EE">
        <w:rPr>
          <w:rFonts w:ascii="Times New Roman" w:hAnsi="Times New Roman"/>
          <w:sz w:val="24"/>
        </w:rPr>
        <w:t xml:space="preserve">Green chemistry high school test questions: </w:t>
      </w:r>
      <w:hyperlink r:id="rId9" w:history="1">
        <w:r w:rsidRPr="005436EE">
          <w:rPr>
            <w:rStyle w:val="Hipercze"/>
            <w:rFonts w:ascii="Times New Roman" w:hAnsi="Times New Roman"/>
            <w:color w:val="auto"/>
            <w:sz w:val="24"/>
          </w:rPr>
          <w:t>https://www.acs.org/content/dam/acsorg/greenchemistry/education/resources/green-chemistry-test-questions-library.pdf</w:t>
        </w:r>
      </w:hyperlink>
      <w:r w:rsidRPr="005436EE">
        <w:rPr>
          <w:rFonts w:ascii="Times New Roman" w:hAnsi="Times New Roman"/>
          <w:sz w:val="24"/>
        </w:rPr>
        <w:t xml:space="preserve"> </w:t>
      </w:r>
    </w:p>
    <w:p w14:paraId="485F1B4C" w14:textId="77777777" w:rsidR="00420895" w:rsidRPr="005436EE" w:rsidRDefault="00420895" w:rsidP="00420895">
      <w:pPr>
        <w:rPr>
          <w:rFonts w:ascii="Times New Roman" w:hAnsi="Times New Roman"/>
          <w:sz w:val="28"/>
        </w:rPr>
      </w:pPr>
    </w:p>
    <w:p w14:paraId="03A70183" w14:textId="77777777" w:rsidR="00420895" w:rsidRPr="005436EE" w:rsidRDefault="00420895">
      <w:pPr>
        <w:spacing w:after="160" w:line="259" w:lineRule="auto"/>
        <w:rPr>
          <w:rFonts w:ascii="Times New Roman" w:hAnsi="Times New Roman"/>
          <w:sz w:val="28"/>
        </w:rPr>
      </w:pPr>
      <w:r w:rsidRPr="005436EE">
        <w:rPr>
          <w:rFonts w:ascii="Times New Roman" w:hAnsi="Times New Roman"/>
          <w:sz w:val="28"/>
        </w:rPr>
        <w:br w:type="page"/>
      </w:r>
    </w:p>
    <w:p w14:paraId="28B76A80" w14:textId="3B365DEF" w:rsidR="00925A5B" w:rsidRPr="005436EE" w:rsidRDefault="00110EA8" w:rsidP="00135037">
      <w:pPr>
        <w:pStyle w:val="Nagwek2"/>
        <w:rPr>
          <w:rFonts w:ascii="Times New Roman" w:hAnsi="Times New Roman"/>
          <w:color w:val="auto"/>
          <w:sz w:val="24"/>
        </w:rPr>
      </w:pPr>
      <w:bookmarkStart w:id="10" w:name="_Toc519357016"/>
      <w:r w:rsidRPr="005436EE">
        <w:rPr>
          <w:rFonts w:ascii="Times New Roman" w:hAnsi="Times New Roman"/>
          <w:color w:val="auto"/>
          <w:sz w:val="24"/>
        </w:rPr>
        <w:lastRenderedPageBreak/>
        <w:t xml:space="preserve">Key for </w:t>
      </w:r>
      <w:r w:rsidR="00135037" w:rsidRPr="005436EE">
        <w:rPr>
          <w:rFonts w:ascii="Times New Roman" w:hAnsi="Times New Roman"/>
          <w:color w:val="auto"/>
          <w:sz w:val="24"/>
        </w:rPr>
        <w:t>pre and post-test</w:t>
      </w:r>
      <w:bookmarkEnd w:id="10"/>
      <w:r w:rsidRPr="005436EE">
        <w:rPr>
          <w:rFonts w:ascii="Times New Roman" w:hAnsi="Times New Roman"/>
          <w:color w:val="auto"/>
          <w:sz w:val="24"/>
        </w:rPr>
        <w:t xml:space="preserve"> </w:t>
      </w:r>
    </w:p>
    <w:p w14:paraId="4E183109" w14:textId="508B705B"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t>Describe briefly drying of:</w:t>
      </w:r>
    </w:p>
    <w:p w14:paraId="111DFE04" w14:textId="77777777" w:rsidR="005D2606" w:rsidRPr="005436EE" w:rsidRDefault="005D2606" w:rsidP="005436EE">
      <w:pPr>
        <w:pStyle w:val="Akapitzlist"/>
        <w:numPr>
          <w:ilvl w:val="0"/>
          <w:numId w:val="1"/>
        </w:numPr>
        <w:spacing w:before="240" w:after="0" w:line="240" w:lineRule="auto"/>
        <w:rPr>
          <w:rFonts w:ascii="Times New Roman" w:hAnsi="Times New Roman"/>
          <w:sz w:val="24"/>
          <w:szCs w:val="20"/>
        </w:rPr>
      </w:pPr>
      <w:r w:rsidRPr="005436EE">
        <w:rPr>
          <w:rStyle w:val="hps"/>
          <w:rFonts w:ascii="Times New Roman" w:hAnsi="Times New Roman"/>
          <w:sz w:val="24"/>
          <w:szCs w:val="20"/>
        </w:rPr>
        <w:t>UV lacquer</w:t>
      </w:r>
    </w:p>
    <w:tbl>
      <w:tblPr>
        <w:tblStyle w:val="Tabela-Siatka"/>
        <w:tblW w:w="9752" w:type="dxa"/>
        <w:tblInd w:w="-5" w:type="dxa"/>
        <w:tblLook w:val="04A0" w:firstRow="1" w:lastRow="0" w:firstColumn="1" w:lastColumn="0" w:noHBand="0" w:noVBand="1"/>
      </w:tblPr>
      <w:tblGrid>
        <w:gridCol w:w="9752"/>
      </w:tblGrid>
      <w:tr w:rsidR="005436EE" w:rsidRPr="005436EE" w14:paraId="7DA7B9EB" w14:textId="77777777" w:rsidTr="00F06DA7">
        <w:trPr>
          <w:trHeight w:val="902"/>
        </w:trPr>
        <w:tc>
          <w:tcPr>
            <w:tcW w:w="9752" w:type="dxa"/>
          </w:tcPr>
          <w:p w14:paraId="46A68777" w14:textId="4C78820D" w:rsidR="005D2606" w:rsidRPr="005436EE" w:rsidRDefault="005D2606" w:rsidP="008F10F7">
            <w:pPr>
              <w:pStyle w:val="Akapitzlist"/>
              <w:spacing w:after="0"/>
              <w:ind w:left="34"/>
              <w:rPr>
                <w:rFonts w:ascii="Times New Roman" w:hAnsi="Times New Roman"/>
                <w:i/>
                <w:sz w:val="24"/>
              </w:rPr>
            </w:pPr>
            <w:r w:rsidRPr="005436EE">
              <w:rPr>
                <w:rFonts w:ascii="Times New Roman" w:hAnsi="Times New Roman"/>
                <w:i/>
                <w:sz w:val="24"/>
              </w:rPr>
              <w:t>Photoinitiator absorbs UV light and generates free radicals</w:t>
            </w:r>
            <w:r w:rsidR="008F10F7" w:rsidRPr="005436EE">
              <w:rPr>
                <w:rFonts w:ascii="Times New Roman" w:hAnsi="Times New Roman"/>
                <w:i/>
                <w:sz w:val="24"/>
              </w:rPr>
              <w:t xml:space="preserve">. Chain reaction starts in which monomers with </w:t>
            </w:r>
            <w:r w:rsidRPr="005436EE">
              <w:rPr>
                <w:rFonts w:ascii="Times New Roman" w:hAnsi="Times New Roman"/>
                <w:i/>
                <w:sz w:val="24"/>
              </w:rPr>
              <w:t>double bonds</w:t>
            </w:r>
            <w:r w:rsidR="008F10F7" w:rsidRPr="005436EE">
              <w:rPr>
                <w:rFonts w:ascii="Times New Roman" w:hAnsi="Times New Roman"/>
                <w:i/>
                <w:sz w:val="24"/>
              </w:rPr>
              <w:t xml:space="preserve"> undergo</w:t>
            </w:r>
            <w:r w:rsidRPr="005436EE">
              <w:rPr>
                <w:rFonts w:ascii="Times New Roman" w:hAnsi="Times New Roman"/>
                <w:i/>
                <w:sz w:val="24"/>
              </w:rPr>
              <w:t xml:space="preserve"> polymerization.</w:t>
            </w:r>
          </w:p>
        </w:tc>
      </w:tr>
    </w:tbl>
    <w:p w14:paraId="26945679" w14:textId="77777777" w:rsidR="005D2606" w:rsidRPr="005436EE" w:rsidRDefault="005D2606" w:rsidP="005436EE">
      <w:pPr>
        <w:pStyle w:val="Akapitzlist"/>
        <w:numPr>
          <w:ilvl w:val="0"/>
          <w:numId w:val="1"/>
        </w:numPr>
        <w:spacing w:before="240" w:after="0" w:line="240" w:lineRule="auto"/>
        <w:rPr>
          <w:rFonts w:ascii="Times New Roman" w:hAnsi="Times New Roman"/>
          <w:sz w:val="24"/>
          <w:szCs w:val="20"/>
        </w:rPr>
      </w:pPr>
      <w:r w:rsidRPr="005436EE">
        <w:rPr>
          <w:rStyle w:val="hps"/>
          <w:rFonts w:ascii="Times New Roman" w:hAnsi="Times New Roman"/>
          <w:sz w:val="24"/>
          <w:szCs w:val="20"/>
        </w:rPr>
        <w:t>Traditional lacquer</w:t>
      </w:r>
    </w:p>
    <w:tbl>
      <w:tblPr>
        <w:tblStyle w:val="Tabela-Siatka"/>
        <w:tblW w:w="9786" w:type="dxa"/>
        <w:tblLook w:val="04A0" w:firstRow="1" w:lastRow="0" w:firstColumn="1" w:lastColumn="0" w:noHBand="0" w:noVBand="1"/>
      </w:tblPr>
      <w:tblGrid>
        <w:gridCol w:w="9786"/>
      </w:tblGrid>
      <w:tr w:rsidR="005436EE" w:rsidRPr="005436EE" w14:paraId="020F4D8D" w14:textId="77777777" w:rsidTr="00F06DA7">
        <w:trPr>
          <w:trHeight w:val="818"/>
        </w:trPr>
        <w:tc>
          <w:tcPr>
            <w:tcW w:w="9786" w:type="dxa"/>
          </w:tcPr>
          <w:p w14:paraId="23C61B3A" w14:textId="41CBCD87" w:rsidR="005D2606" w:rsidRPr="005436EE" w:rsidRDefault="00BF2655" w:rsidP="00BF2655">
            <w:pPr>
              <w:spacing w:after="0"/>
              <w:rPr>
                <w:rFonts w:ascii="Times New Roman" w:hAnsi="Times New Roman"/>
                <w:i/>
                <w:sz w:val="24"/>
              </w:rPr>
            </w:pPr>
            <w:r w:rsidRPr="005436EE">
              <w:rPr>
                <w:rFonts w:ascii="Times New Roman" w:hAnsi="Times New Roman"/>
                <w:i/>
                <w:sz w:val="24"/>
              </w:rPr>
              <w:t>Organic</w:t>
            </w:r>
            <w:r w:rsidR="005D2606" w:rsidRPr="005436EE">
              <w:rPr>
                <w:rFonts w:ascii="Times New Roman" w:hAnsi="Times New Roman"/>
                <w:i/>
                <w:sz w:val="24"/>
              </w:rPr>
              <w:t xml:space="preserve"> solvent </w:t>
            </w:r>
            <w:r w:rsidRPr="005436EE">
              <w:rPr>
                <w:rFonts w:ascii="Times New Roman" w:hAnsi="Times New Roman"/>
                <w:i/>
                <w:sz w:val="24"/>
              </w:rPr>
              <w:t>evaporates and nonvolatile ingredients stay on the surface creating coating.</w:t>
            </w:r>
          </w:p>
        </w:tc>
      </w:tr>
    </w:tbl>
    <w:p w14:paraId="201EC6A8" w14:textId="77777777" w:rsidR="005D2606" w:rsidRPr="005436EE" w:rsidRDefault="005D2606" w:rsidP="005D2606">
      <w:pPr>
        <w:pStyle w:val="Akapitzlist"/>
        <w:spacing w:after="0" w:line="240" w:lineRule="auto"/>
        <w:ind w:left="284"/>
        <w:rPr>
          <w:rFonts w:ascii="Times New Roman" w:hAnsi="Times New Roman"/>
          <w:sz w:val="24"/>
          <w:szCs w:val="20"/>
        </w:rPr>
      </w:pPr>
    </w:p>
    <w:p w14:paraId="45936AB3" w14:textId="32182BA9" w:rsidR="005D2606" w:rsidRPr="00553411" w:rsidRDefault="005D2606" w:rsidP="001902AD">
      <w:pPr>
        <w:pStyle w:val="Akapitzlist"/>
        <w:numPr>
          <w:ilvl w:val="0"/>
          <w:numId w:val="21"/>
        </w:numPr>
        <w:spacing w:after="0" w:line="240" w:lineRule="auto"/>
        <w:ind w:left="284"/>
        <w:rPr>
          <w:rFonts w:ascii="Times New Roman" w:hAnsi="Times New Roman"/>
          <w:sz w:val="24"/>
          <w:szCs w:val="20"/>
        </w:rPr>
      </w:pPr>
      <w:r w:rsidRPr="00553411">
        <w:rPr>
          <w:rFonts w:ascii="Times New Roman" w:hAnsi="Times New Roman"/>
          <w:sz w:val="24"/>
          <w:szCs w:val="20"/>
        </w:rPr>
        <w:t xml:space="preserve">Link the following features with the lacquer type, some of them can fit either type or </w:t>
      </w:r>
      <w:r w:rsidR="00313A27">
        <w:rPr>
          <w:rFonts w:ascii="Times New Roman" w:hAnsi="Times New Roman"/>
          <w:sz w:val="24"/>
          <w:szCs w:val="20"/>
        </w:rPr>
        <w:t>both</w:t>
      </w:r>
      <w:r w:rsidRPr="00553411">
        <w:rPr>
          <w:rFonts w:ascii="Times New Roman" w:hAnsi="Times New Roman"/>
          <w:sz w:val="24"/>
          <w:szCs w:val="20"/>
        </w:rPr>
        <w:t xml:space="preserve"> of them:</w:t>
      </w:r>
    </w:p>
    <w:tbl>
      <w:tblPr>
        <w:tblStyle w:val="Tabela-Siatka"/>
        <w:tblW w:w="10369" w:type="dxa"/>
        <w:jc w:val="center"/>
        <w:tblLook w:val="04A0" w:firstRow="1" w:lastRow="0" w:firstColumn="1" w:lastColumn="0" w:noHBand="0" w:noVBand="1"/>
      </w:tblPr>
      <w:tblGrid>
        <w:gridCol w:w="1676"/>
        <w:gridCol w:w="811"/>
        <w:gridCol w:w="5103"/>
        <w:gridCol w:w="936"/>
        <w:gridCol w:w="1843"/>
      </w:tblGrid>
      <w:tr w:rsidR="005436EE" w:rsidRPr="005436EE" w14:paraId="1939467E" w14:textId="77777777" w:rsidTr="00F06DA7">
        <w:trPr>
          <w:trHeight w:val="231"/>
          <w:jc w:val="center"/>
        </w:trPr>
        <w:tc>
          <w:tcPr>
            <w:tcW w:w="2557" w:type="dxa"/>
            <w:gridSpan w:val="2"/>
            <w:vMerge w:val="restart"/>
            <w:tcBorders>
              <w:top w:val="nil"/>
              <w:left w:val="nil"/>
              <w:bottom w:val="nil"/>
            </w:tcBorders>
            <w:vAlign w:val="center"/>
          </w:tcPr>
          <w:p w14:paraId="43711D55" w14:textId="77777777" w:rsidR="005D2606" w:rsidRPr="005436EE" w:rsidRDefault="005D2606" w:rsidP="00F06DA7">
            <w:pPr>
              <w:spacing w:after="0" w:line="240" w:lineRule="auto"/>
              <w:rPr>
                <w:rFonts w:ascii="Times New Roman" w:hAnsi="Times New Roman"/>
                <w:sz w:val="24"/>
              </w:rPr>
            </w:pPr>
            <w:r w:rsidRPr="005436EE">
              <w:rPr>
                <w:rFonts w:ascii="Times New Roman" w:hAnsi="Times New Roman"/>
                <w:noProof/>
                <w:sz w:val="24"/>
                <w:lang w:val="pl-PL" w:eastAsia="pl-PL" w:bidi="ar-SA"/>
              </w:rPr>
              <mc:AlternateContent>
                <mc:Choice Requires="wps">
                  <w:drawing>
                    <wp:anchor distT="0" distB="0" distL="114300" distR="114300" simplePos="0" relativeHeight="251662336" behindDoc="0" locked="0" layoutInCell="1" allowOverlap="1" wp14:anchorId="4FB09F90" wp14:editId="1A914A83">
                      <wp:simplePos x="0" y="0"/>
                      <wp:positionH relativeFrom="column">
                        <wp:posOffset>1064260</wp:posOffset>
                      </wp:positionH>
                      <wp:positionV relativeFrom="paragraph">
                        <wp:posOffset>1143635</wp:posOffset>
                      </wp:positionV>
                      <wp:extent cx="445135" cy="293370"/>
                      <wp:effectExtent l="0" t="38100" r="50165" b="30480"/>
                      <wp:wrapNone/>
                      <wp:docPr id="4" name="Łącznik prosty ze strzałką 4"/>
                      <wp:cNvGraphicFramePr/>
                      <a:graphic xmlns:a="http://schemas.openxmlformats.org/drawingml/2006/main">
                        <a:graphicData uri="http://schemas.microsoft.com/office/word/2010/wordprocessingShape">
                          <wps:wsp>
                            <wps:cNvCnPr/>
                            <wps:spPr>
                              <a:xfrm flipV="1">
                                <a:off x="0" y="0"/>
                                <a:ext cx="445135" cy="29337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1A8847F2" id="_x0000_t32" coordsize="21600,21600" o:spt="32" o:oned="t" path="m,l21600,21600e" filled="f">
                      <v:path arrowok="t" fillok="f" o:connecttype="none"/>
                      <o:lock v:ext="edit" shapetype="t"/>
                    </v:shapetype>
                    <v:shape id="Łącznik prosty ze strzałką 4" o:spid="_x0000_s1026" type="#_x0000_t32" style="position:absolute;margin-left:83.8pt;margin-top:90.05pt;width:35.05pt;height:23.1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61312" behindDoc="0" locked="0" layoutInCell="1" allowOverlap="1" wp14:anchorId="2CEF8036" wp14:editId="52E44D52">
                      <wp:simplePos x="0" y="0"/>
                      <wp:positionH relativeFrom="column">
                        <wp:posOffset>1064895</wp:posOffset>
                      </wp:positionH>
                      <wp:positionV relativeFrom="paragraph">
                        <wp:posOffset>965835</wp:posOffset>
                      </wp:positionV>
                      <wp:extent cx="444500" cy="468630"/>
                      <wp:effectExtent l="0" t="38100" r="50800" b="26670"/>
                      <wp:wrapNone/>
                      <wp:docPr id="3" name="Łącznik prosty ze strzałką 3"/>
                      <wp:cNvGraphicFramePr/>
                      <a:graphic xmlns:a="http://schemas.openxmlformats.org/drawingml/2006/main">
                        <a:graphicData uri="http://schemas.microsoft.com/office/word/2010/wordprocessingShape">
                          <wps:wsp>
                            <wps:cNvCnPr/>
                            <wps:spPr>
                              <a:xfrm flipV="1">
                                <a:off x="0" y="0"/>
                                <a:ext cx="444969" cy="46912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227264F9" id="Łącznik prosty ze strzałką 3" o:spid="_x0000_s1026" type="#_x0000_t32" style="position:absolute;margin-left:83.85pt;margin-top:76.05pt;width:35pt;height:36.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60288" behindDoc="0" locked="0" layoutInCell="1" allowOverlap="1" wp14:anchorId="22627CD9" wp14:editId="1B771271">
                      <wp:simplePos x="0" y="0"/>
                      <wp:positionH relativeFrom="column">
                        <wp:posOffset>1064895</wp:posOffset>
                      </wp:positionH>
                      <wp:positionV relativeFrom="paragraph">
                        <wp:posOffset>775335</wp:posOffset>
                      </wp:positionV>
                      <wp:extent cx="445135" cy="659765"/>
                      <wp:effectExtent l="0" t="38100" r="50165" b="26035"/>
                      <wp:wrapNone/>
                      <wp:docPr id="2" name="Łącznik prosty ze strzałką 2"/>
                      <wp:cNvGraphicFramePr/>
                      <a:graphic xmlns:a="http://schemas.openxmlformats.org/drawingml/2006/main">
                        <a:graphicData uri="http://schemas.microsoft.com/office/word/2010/wordprocessingShape">
                          <wps:wsp>
                            <wps:cNvCnPr/>
                            <wps:spPr>
                              <a:xfrm flipV="1">
                                <a:off x="0" y="0"/>
                                <a:ext cx="445135" cy="65995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2321DD18" id="Łącznik prosty ze strzałką 2" o:spid="_x0000_s1026" type="#_x0000_t32" style="position:absolute;margin-left:83.85pt;margin-top:61.05pt;width:35.05pt;height:51.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59264" behindDoc="0" locked="0" layoutInCell="1" allowOverlap="1" wp14:anchorId="6CFCB69B" wp14:editId="420B2FC0">
                      <wp:simplePos x="0" y="0"/>
                      <wp:positionH relativeFrom="column">
                        <wp:posOffset>1063625</wp:posOffset>
                      </wp:positionH>
                      <wp:positionV relativeFrom="paragraph">
                        <wp:posOffset>344805</wp:posOffset>
                      </wp:positionV>
                      <wp:extent cx="445135" cy="1097280"/>
                      <wp:effectExtent l="0" t="38100" r="50165" b="26670"/>
                      <wp:wrapNone/>
                      <wp:docPr id="1" name="Łącznik prosty ze strzałką 1"/>
                      <wp:cNvGraphicFramePr/>
                      <a:graphic xmlns:a="http://schemas.openxmlformats.org/drawingml/2006/main">
                        <a:graphicData uri="http://schemas.microsoft.com/office/word/2010/wordprocessingShape">
                          <wps:wsp>
                            <wps:cNvCnPr/>
                            <wps:spPr>
                              <a:xfrm flipV="1">
                                <a:off x="0" y="0"/>
                                <a:ext cx="445135" cy="109728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149C21BA" id="Łącznik prosty ze strzałką 1" o:spid="_x0000_s1026" type="#_x0000_t32" style="position:absolute;margin-left:83.75pt;margin-top:27.15pt;width:35.05pt;height:86.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" strokecolor="red" strokeweight=".5pt">
                      <v:stroke endarrow="block" joinstyle="miter"/>
                    </v:shape>
                  </w:pict>
                </mc:Fallback>
              </mc:AlternateContent>
            </w:r>
          </w:p>
        </w:tc>
        <w:tc>
          <w:tcPr>
            <w:tcW w:w="5356" w:type="dxa"/>
            <w:vAlign w:val="center"/>
          </w:tcPr>
          <w:p w14:paraId="657F2A95" w14:textId="77777777" w:rsidR="005D2606" w:rsidRPr="00553411" w:rsidRDefault="005D2606" w:rsidP="008F10F7">
            <w:pPr>
              <w:pStyle w:val="Akapitzlist"/>
              <w:numPr>
                <w:ilvl w:val="0"/>
                <w:numId w:val="28"/>
              </w:numPr>
              <w:spacing w:after="0"/>
              <w:ind w:left="475"/>
              <w:rPr>
                <w:rFonts w:ascii="Times New Roman" w:hAnsi="Times New Roman"/>
                <w:sz w:val="22"/>
              </w:rPr>
            </w:pPr>
            <w:r w:rsidRPr="00553411">
              <w:rPr>
                <w:rFonts w:ascii="Times New Roman" w:hAnsi="Times New Roman"/>
                <w:sz w:val="22"/>
              </w:rPr>
              <w:t>Expensive purchase and use</w:t>
            </w:r>
          </w:p>
        </w:tc>
        <w:tc>
          <w:tcPr>
            <w:tcW w:w="2456" w:type="dxa"/>
            <w:gridSpan w:val="2"/>
            <w:vMerge w:val="restart"/>
            <w:tcBorders>
              <w:top w:val="nil"/>
              <w:bottom w:val="nil"/>
              <w:right w:val="nil"/>
            </w:tcBorders>
            <w:vAlign w:val="center"/>
          </w:tcPr>
          <w:p w14:paraId="5A9174C3" w14:textId="77777777" w:rsidR="005D2606" w:rsidRPr="005436EE" w:rsidRDefault="005D2606" w:rsidP="00F06DA7">
            <w:pPr>
              <w:spacing w:after="0" w:line="240" w:lineRule="auto"/>
              <w:jc w:val="right"/>
              <w:rPr>
                <w:rFonts w:ascii="Times New Roman" w:hAnsi="Times New Roman"/>
                <w:sz w:val="24"/>
              </w:rPr>
            </w:pPr>
            <w:r w:rsidRPr="005436EE">
              <w:rPr>
                <w:rFonts w:ascii="Times New Roman" w:hAnsi="Times New Roman"/>
                <w:noProof/>
                <w:sz w:val="24"/>
                <w:lang w:val="pl-PL" w:eastAsia="pl-PL" w:bidi="ar-SA"/>
              </w:rPr>
              <mc:AlternateContent>
                <mc:Choice Requires="wps">
                  <w:drawing>
                    <wp:anchor distT="0" distB="0" distL="114300" distR="114300" simplePos="0" relativeHeight="251672576" behindDoc="0" locked="0" layoutInCell="1" allowOverlap="1" wp14:anchorId="4480C46D" wp14:editId="4233A327">
                      <wp:simplePos x="0" y="0"/>
                      <wp:positionH relativeFrom="column">
                        <wp:posOffset>-62810</wp:posOffset>
                      </wp:positionH>
                      <wp:positionV relativeFrom="paragraph">
                        <wp:posOffset>1313263</wp:posOffset>
                      </wp:positionV>
                      <wp:extent cx="452755" cy="127221"/>
                      <wp:effectExtent l="38100" t="57150" r="23495" b="25400"/>
                      <wp:wrapNone/>
                      <wp:docPr id="14" name="Łącznik prosty ze strzałką 14"/>
                      <wp:cNvGraphicFramePr/>
                      <a:graphic xmlns:a="http://schemas.openxmlformats.org/drawingml/2006/main">
                        <a:graphicData uri="http://schemas.microsoft.com/office/word/2010/wordprocessingShape">
                          <wps:wsp>
                            <wps:cNvCnPr/>
                            <wps:spPr>
                              <a:xfrm flipH="1" flipV="1">
                                <a:off x="0" y="0"/>
                                <a:ext cx="452755" cy="12722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D22DE20" id="Łącznik prosty ze strzałką 14" o:spid="_x0000_s1026" type="#_x0000_t32" style="position:absolute;margin-left:-4.95pt;margin-top:103.4pt;width:35.65pt;height:10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71552" behindDoc="0" locked="0" layoutInCell="1" allowOverlap="1" wp14:anchorId="5F8DF0B6" wp14:editId="5206F72B">
                      <wp:simplePos x="0" y="0"/>
                      <wp:positionH relativeFrom="column">
                        <wp:posOffset>-62810</wp:posOffset>
                      </wp:positionH>
                      <wp:positionV relativeFrom="paragraph">
                        <wp:posOffset>971357</wp:posOffset>
                      </wp:positionV>
                      <wp:extent cx="452755" cy="469127"/>
                      <wp:effectExtent l="38100" t="38100" r="23495" b="26670"/>
                      <wp:wrapNone/>
                      <wp:docPr id="13" name="Łącznik prosty ze strzałką 13"/>
                      <wp:cNvGraphicFramePr/>
                      <a:graphic xmlns:a="http://schemas.openxmlformats.org/drawingml/2006/main">
                        <a:graphicData uri="http://schemas.microsoft.com/office/word/2010/wordprocessingShape">
                          <wps:wsp>
                            <wps:cNvCnPr/>
                            <wps:spPr>
                              <a:xfrm flipH="1" flipV="1">
                                <a:off x="0" y="0"/>
                                <a:ext cx="452755" cy="46912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1D1A2312" id="Łącznik prosty ze strzałką 13" o:spid="_x0000_s1026" type="#_x0000_t32" style="position:absolute;margin-left:-4.95pt;margin-top:76.5pt;width:35.65pt;height:36.95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70528" behindDoc="0" locked="0" layoutInCell="1" allowOverlap="1" wp14:anchorId="50983DCD" wp14:editId="70450AF4">
                      <wp:simplePos x="0" y="0"/>
                      <wp:positionH relativeFrom="column">
                        <wp:posOffset>-62810</wp:posOffset>
                      </wp:positionH>
                      <wp:positionV relativeFrom="paragraph">
                        <wp:posOffset>780525</wp:posOffset>
                      </wp:positionV>
                      <wp:extent cx="452755" cy="659959"/>
                      <wp:effectExtent l="38100" t="38100" r="23495" b="26035"/>
                      <wp:wrapNone/>
                      <wp:docPr id="12" name="Łącznik prosty ze strzałką 12"/>
                      <wp:cNvGraphicFramePr/>
                      <a:graphic xmlns:a="http://schemas.openxmlformats.org/drawingml/2006/main">
                        <a:graphicData uri="http://schemas.microsoft.com/office/word/2010/wordprocessingShape">
                          <wps:wsp>
                            <wps:cNvCnPr/>
                            <wps:spPr>
                              <a:xfrm flipH="1" flipV="1">
                                <a:off x="0" y="0"/>
                                <a:ext cx="452755" cy="65995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CE76A9F" id="Łącznik prosty ze strzałką 12" o:spid="_x0000_s1026" type="#_x0000_t32" style="position:absolute;margin-left:-4.95pt;margin-top:61.45pt;width:35.65pt;height:51.95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68480" behindDoc="0" locked="0" layoutInCell="1" allowOverlap="1" wp14:anchorId="2229923A" wp14:editId="23C226C8">
                      <wp:simplePos x="0" y="0"/>
                      <wp:positionH relativeFrom="column">
                        <wp:posOffset>-60960</wp:posOffset>
                      </wp:positionH>
                      <wp:positionV relativeFrom="paragraph">
                        <wp:posOffset>409575</wp:posOffset>
                      </wp:positionV>
                      <wp:extent cx="452755" cy="1025525"/>
                      <wp:effectExtent l="38100" t="38100" r="23495" b="22225"/>
                      <wp:wrapNone/>
                      <wp:docPr id="10" name="Łącznik prosty ze strzałką 10"/>
                      <wp:cNvGraphicFramePr/>
                      <a:graphic xmlns:a="http://schemas.openxmlformats.org/drawingml/2006/main">
                        <a:graphicData uri="http://schemas.microsoft.com/office/word/2010/wordprocessingShape">
                          <wps:wsp>
                            <wps:cNvCnPr/>
                            <wps:spPr>
                              <a:xfrm flipH="1" flipV="1">
                                <a:off x="0" y="0"/>
                                <a:ext cx="452755" cy="102571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A113EF1" id="Łącznik prosty ze strzałką 10" o:spid="_x0000_s1026" type="#_x0000_t32" style="position:absolute;margin-left:-4.8pt;margin-top:32.25pt;width:35.65pt;height:80.7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69504" behindDoc="0" locked="0" layoutInCell="1" allowOverlap="1" wp14:anchorId="12A52615" wp14:editId="6A568F1C">
                      <wp:simplePos x="0" y="0"/>
                      <wp:positionH relativeFrom="column">
                        <wp:posOffset>-60960</wp:posOffset>
                      </wp:positionH>
                      <wp:positionV relativeFrom="paragraph">
                        <wp:posOffset>615950</wp:posOffset>
                      </wp:positionV>
                      <wp:extent cx="452755" cy="802640"/>
                      <wp:effectExtent l="38100" t="38100" r="23495" b="16510"/>
                      <wp:wrapNone/>
                      <wp:docPr id="11" name="Łącznik prosty ze strzałką 11"/>
                      <wp:cNvGraphicFramePr/>
                      <a:graphic xmlns:a="http://schemas.openxmlformats.org/drawingml/2006/main">
                        <a:graphicData uri="http://schemas.microsoft.com/office/word/2010/wordprocessingShape">
                          <wps:wsp>
                            <wps:cNvCnPr/>
                            <wps:spPr>
                              <a:xfrm flipH="1" flipV="1">
                                <a:off x="0" y="0"/>
                                <a:ext cx="453225" cy="80308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785BD84F" id="Łącznik prosty ze strzałką 11" o:spid="_x0000_s1026" type="#_x0000_t32" style="position:absolute;margin-left:-4.8pt;margin-top:48.5pt;width:35.65pt;height:63.2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" strokecolor="red" strokeweight=".5pt">
                      <v:stroke endarrow="block" joinstyle="miter"/>
                    </v:shape>
                  </w:pict>
                </mc:Fallback>
              </mc:AlternateContent>
            </w:r>
          </w:p>
        </w:tc>
      </w:tr>
      <w:tr w:rsidR="005436EE" w:rsidRPr="005436EE" w14:paraId="305B77B0" w14:textId="77777777" w:rsidTr="00F06DA7">
        <w:trPr>
          <w:trHeight w:val="498"/>
          <w:jc w:val="center"/>
        </w:trPr>
        <w:tc>
          <w:tcPr>
            <w:tcW w:w="2557" w:type="dxa"/>
            <w:gridSpan w:val="2"/>
            <w:vMerge/>
            <w:tcBorders>
              <w:top w:val="nil"/>
              <w:left w:val="nil"/>
              <w:bottom w:val="nil"/>
            </w:tcBorders>
          </w:tcPr>
          <w:p w14:paraId="45520798" w14:textId="77777777" w:rsidR="005D2606" w:rsidRPr="005436EE" w:rsidRDefault="005D2606" w:rsidP="00F06DA7">
            <w:pPr>
              <w:spacing w:after="0" w:line="240" w:lineRule="auto"/>
              <w:rPr>
                <w:rFonts w:ascii="Times New Roman" w:hAnsi="Times New Roman"/>
                <w:sz w:val="24"/>
              </w:rPr>
            </w:pPr>
          </w:p>
        </w:tc>
        <w:tc>
          <w:tcPr>
            <w:tcW w:w="5356" w:type="dxa"/>
            <w:vAlign w:val="center"/>
          </w:tcPr>
          <w:p w14:paraId="76FA386B" w14:textId="77777777" w:rsidR="005D2606" w:rsidRPr="00553411" w:rsidRDefault="005D2606"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 xml:space="preserve">May be used for painting </w:t>
            </w:r>
            <w:r w:rsidRPr="00553411">
              <w:rPr>
                <w:rFonts w:ascii="Times New Roman" w:hAnsi="Times New Roman"/>
                <w:noProof/>
                <w:sz w:val="22"/>
              </w:rPr>
              <w:t>of</w:t>
            </w:r>
            <w:r w:rsidRPr="00553411">
              <w:rPr>
                <w:rFonts w:ascii="Times New Roman" w:hAnsi="Times New Roman"/>
                <w:sz w:val="22"/>
              </w:rPr>
              <w:t xml:space="preserve"> wood</w:t>
            </w:r>
          </w:p>
        </w:tc>
        <w:tc>
          <w:tcPr>
            <w:tcW w:w="2456" w:type="dxa"/>
            <w:gridSpan w:val="2"/>
            <w:vMerge/>
            <w:tcBorders>
              <w:top w:val="nil"/>
              <w:bottom w:val="nil"/>
              <w:right w:val="nil"/>
            </w:tcBorders>
          </w:tcPr>
          <w:p w14:paraId="785357C7" w14:textId="77777777" w:rsidR="005D2606" w:rsidRPr="005436EE" w:rsidRDefault="005D2606" w:rsidP="00F06DA7">
            <w:pPr>
              <w:spacing w:after="0" w:line="240" w:lineRule="auto"/>
              <w:rPr>
                <w:rFonts w:ascii="Times New Roman" w:hAnsi="Times New Roman"/>
                <w:sz w:val="24"/>
              </w:rPr>
            </w:pPr>
          </w:p>
        </w:tc>
      </w:tr>
      <w:tr w:rsidR="005436EE" w:rsidRPr="005436EE" w14:paraId="442586C5" w14:textId="77777777" w:rsidTr="00F06DA7">
        <w:trPr>
          <w:trHeight w:val="243"/>
          <w:jc w:val="center"/>
        </w:trPr>
        <w:tc>
          <w:tcPr>
            <w:tcW w:w="2557" w:type="dxa"/>
            <w:gridSpan w:val="2"/>
            <w:vMerge/>
            <w:tcBorders>
              <w:top w:val="nil"/>
              <w:left w:val="nil"/>
              <w:bottom w:val="nil"/>
            </w:tcBorders>
          </w:tcPr>
          <w:p w14:paraId="400B614C" w14:textId="77777777" w:rsidR="005D2606" w:rsidRPr="005436EE" w:rsidRDefault="005D2606" w:rsidP="00F06DA7">
            <w:pPr>
              <w:spacing w:after="0" w:line="240" w:lineRule="auto"/>
              <w:rPr>
                <w:rFonts w:ascii="Times New Roman" w:hAnsi="Times New Roman"/>
                <w:sz w:val="24"/>
              </w:rPr>
            </w:pPr>
          </w:p>
        </w:tc>
        <w:tc>
          <w:tcPr>
            <w:tcW w:w="5356" w:type="dxa"/>
            <w:vAlign w:val="center"/>
          </w:tcPr>
          <w:p w14:paraId="0FA06998" w14:textId="77777777" w:rsidR="005D2606" w:rsidRPr="00553411" w:rsidRDefault="005D2606"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 xml:space="preserve">Its use is hazardous </w:t>
            </w:r>
            <w:r w:rsidRPr="00553411">
              <w:rPr>
                <w:rFonts w:ascii="Times New Roman" w:hAnsi="Times New Roman"/>
                <w:noProof/>
                <w:sz w:val="22"/>
              </w:rPr>
              <w:t>to</w:t>
            </w:r>
            <w:r w:rsidRPr="00553411">
              <w:rPr>
                <w:rFonts w:ascii="Times New Roman" w:hAnsi="Times New Roman"/>
                <w:sz w:val="22"/>
              </w:rPr>
              <w:t xml:space="preserve"> the environment</w:t>
            </w:r>
          </w:p>
        </w:tc>
        <w:tc>
          <w:tcPr>
            <w:tcW w:w="2456" w:type="dxa"/>
            <w:gridSpan w:val="2"/>
            <w:vMerge/>
            <w:tcBorders>
              <w:top w:val="nil"/>
              <w:bottom w:val="nil"/>
              <w:right w:val="nil"/>
            </w:tcBorders>
          </w:tcPr>
          <w:p w14:paraId="17FF9C8D" w14:textId="77777777" w:rsidR="005D2606" w:rsidRPr="005436EE" w:rsidRDefault="005D2606" w:rsidP="00F06DA7">
            <w:pPr>
              <w:spacing w:after="0" w:line="240" w:lineRule="auto"/>
              <w:rPr>
                <w:rFonts w:ascii="Times New Roman" w:hAnsi="Times New Roman"/>
                <w:sz w:val="24"/>
              </w:rPr>
            </w:pPr>
          </w:p>
        </w:tc>
      </w:tr>
      <w:tr w:rsidR="005436EE" w:rsidRPr="005436EE" w14:paraId="2A844A8B" w14:textId="77777777" w:rsidTr="00F06DA7">
        <w:trPr>
          <w:trHeight w:val="255"/>
          <w:jc w:val="center"/>
        </w:trPr>
        <w:tc>
          <w:tcPr>
            <w:tcW w:w="2557" w:type="dxa"/>
            <w:gridSpan w:val="2"/>
            <w:vMerge/>
            <w:tcBorders>
              <w:top w:val="nil"/>
              <w:left w:val="nil"/>
              <w:bottom w:val="nil"/>
            </w:tcBorders>
          </w:tcPr>
          <w:p w14:paraId="6EAFFA39" w14:textId="77777777" w:rsidR="005D2606" w:rsidRPr="005436EE" w:rsidRDefault="005D2606" w:rsidP="00F06DA7">
            <w:pPr>
              <w:spacing w:after="0" w:line="240" w:lineRule="auto"/>
              <w:rPr>
                <w:rFonts w:ascii="Times New Roman" w:hAnsi="Times New Roman"/>
                <w:sz w:val="24"/>
              </w:rPr>
            </w:pPr>
          </w:p>
        </w:tc>
        <w:tc>
          <w:tcPr>
            <w:tcW w:w="5356" w:type="dxa"/>
            <w:vAlign w:val="center"/>
          </w:tcPr>
          <w:p w14:paraId="701F418F" w14:textId="77777777" w:rsidR="005D2606" w:rsidRPr="00553411" w:rsidRDefault="005D2606"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May be applied with a paintbrush</w:t>
            </w:r>
          </w:p>
        </w:tc>
        <w:tc>
          <w:tcPr>
            <w:tcW w:w="2456" w:type="dxa"/>
            <w:gridSpan w:val="2"/>
            <w:vMerge/>
            <w:tcBorders>
              <w:top w:val="nil"/>
              <w:bottom w:val="nil"/>
              <w:right w:val="nil"/>
            </w:tcBorders>
          </w:tcPr>
          <w:p w14:paraId="7A22F7AB" w14:textId="77777777" w:rsidR="005D2606" w:rsidRPr="005436EE" w:rsidRDefault="005D2606" w:rsidP="00F06DA7">
            <w:pPr>
              <w:spacing w:after="0" w:line="240" w:lineRule="auto"/>
              <w:rPr>
                <w:rFonts w:ascii="Times New Roman" w:hAnsi="Times New Roman"/>
                <w:sz w:val="24"/>
              </w:rPr>
            </w:pPr>
          </w:p>
        </w:tc>
      </w:tr>
      <w:tr w:rsidR="005436EE" w:rsidRPr="005436EE" w14:paraId="29912002" w14:textId="77777777" w:rsidTr="00F06DA7">
        <w:trPr>
          <w:trHeight w:val="243"/>
          <w:jc w:val="center"/>
        </w:trPr>
        <w:tc>
          <w:tcPr>
            <w:tcW w:w="2557" w:type="dxa"/>
            <w:gridSpan w:val="2"/>
            <w:vMerge/>
            <w:tcBorders>
              <w:top w:val="nil"/>
              <w:left w:val="nil"/>
              <w:bottom w:val="nil"/>
            </w:tcBorders>
          </w:tcPr>
          <w:p w14:paraId="302C6DDF" w14:textId="77777777" w:rsidR="005D2606" w:rsidRPr="005436EE" w:rsidRDefault="005D2606" w:rsidP="00F06DA7">
            <w:pPr>
              <w:spacing w:after="0" w:line="240" w:lineRule="auto"/>
              <w:rPr>
                <w:rFonts w:ascii="Times New Roman" w:hAnsi="Times New Roman"/>
                <w:sz w:val="24"/>
              </w:rPr>
            </w:pPr>
          </w:p>
        </w:tc>
        <w:tc>
          <w:tcPr>
            <w:tcW w:w="5356" w:type="dxa"/>
            <w:vAlign w:val="center"/>
          </w:tcPr>
          <w:p w14:paraId="337FC068" w14:textId="77777777" w:rsidR="005D2606" w:rsidRPr="00553411" w:rsidRDefault="005D2606"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 xml:space="preserve">May have various </w:t>
            </w:r>
            <w:r w:rsidRPr="00553411">
              <w:rPr>
                <w:rFonts w:ascii="Times New Roman" w:hAnsi="Times New Roman"/>
                <w:noProof/>
                <w:sz w:val="22"/>
              </w:rPr>
              <w:t>colors</w:t>
            </w:r>
          </w:p>
        </w:tc>
        <w:tc>
          <w:tcPr>
            <w:tcW w:w="2456" w:type="dxa"/>
            <w:gridSpan w:val="2"/>
            <w:vMerge/>
            <w:tcBorders>
              <w:top w:val="nil"/>
              <w:bottom w:val="nil"/>
              <w:right w:val="nil"/>
            </w:tcBorders>
          </w:tcPr>
          <w:p w14:paraId="470518B1" w14:textId="77777777" w:rsidR="005D2606" w:rsidRPr="005436EE" w:rsidRDefault="005D2606" w:rsidP="00F06DA7">
            <w:pPr>
              <w:spacing w:after="0" w:line="240" w:lineRule="auto"/>
              <w:rPr>
                <w:rFonts w:ascii="Times New Roman" w:hAnsi="Times New Roman"/>
                <w:sz w:val="24"/>
              </w:rPr>
            </w:pPr>
          </w:p>
        </w:tc>
      </w:tr>
      <w:tr w:rsidR="005436EE" w:rsidRPr="005436EE" w14:paraId="1EF7D5D6" w14:textId="77777777" w:rsidTr="00F06DA7">
        <w:trPr>
          <w:trHeight w:val="255"/>
          <w:jc w:val="center"/>
        </w:trPr>
        <w:tc>
          <w:tcPr>
            <w:tcW w:w="2557" w:type="dxa"/>
            <w:gridSpan w:val="2"/>
            <w:vMerge/>
            <w:tcBorders>
              <w:top w:val="nil"/>
              <w:left w:val="nil"/>
              <w:bottom w:val="nil"/>
            </w:tcBorders>
          </w:tcPr>
          <w:p w14:paraId="3F85C12C" w14:textId="77777777" w:rsidR="005D2606" w:rsidRPr="005436EE" w:rsidRDefault="005D2606" w:rsidP="00F06DA7">
            <w:pPr>
              <w:spacing w:after="0" w:line="240" w:lineRule="auto"/>
              <w:rPr>
                <w:rFonts w:ascii="Times New Roman" w:hAnsi="Times New Roman"/>
                <w:sz w:val="24"/>
              </w:rPr>
            </w:pPr>
          </w:p>
        </w:tc>
        <w:tc>
          <w:tcPr>
            <w:tcW w:w="5356" w:type="dxa"/>
            <w:vAlign w:val="center"/>
          </w:tcPr>
          <w:p w14:paraId="095083AA" w14:textId="47A73F71" w:rsidR="005D2606" w:rsidRPr="00553411" w:rsidRDefault="008F10F7"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It is a</w:t>
            </w:r>
            <w:r w:rsidR="005D2606" w:rsidRPr="00553411">
              <w:rPr>
                <w:rFonts w:ascii="Times New Roman" w:hAnsi="Times New Roman"/>
                <w:sz w:val="22"/>
              </w:rPr>
              <w:t xml:space="preserve"> thick liquid</w:t>
            </w:r>
          </w:p>
        </w:tc>
        <w:tc>
          <w:tcPr>
            <w:tcW w:w="2456" w:type="dxa"/>
            <w:gridSpan w:val="2"/>
            <w:vMerge/>
            <w:tcBorders>
              <w:top w:val="nil"/>
              <w:bottom w:val="nil"/>
              <w:right w:val="nil"/>
            </w:tcBorders>
          </w:tcPr>
          <w:p w14:paraId="70D7B997" w14:textId="77777777" w:rsidR="005D2606" w:rsidRPr="005436EE" w:rsidRDefault="005D2606" w:rsidP="00F06DA7">
            <w:pPr>
              <w:spacing w:after="0" w:line="240" w:lineRule="auto"/>
              <w:rPr>
                <w:rFonts w:ascii="Times New Roman" w:hAnsi="Times New Roman"/>
                <w:sz w:val="24"/>
              </w:rPr>
            </w:pPr>
          </w:p>
        </w:tc>
      </w:tr>
      <w:tr w:rsidR="005436EE" w:rsidRPr="005436EE" w14:paraId="3D4793D6" w14:textId="77777777" w:rsidTr="00F06DA7">
        <w:trPr>
          <w:trHeight w:val="257"/>
          <w:jc w:val="center"/>
        </w:trPr>
        <w:tc>
          <w:tcPr>
            <w:tcW w:w="2557" w:type="dxa"/>
            <w:gridSpan w:val="2"/>
            <w:vMerge/>
            <w:tcBorders>
              <w:top w:val="nil"/>
              <w:left w:val="nil"/>
              <w:bottom w:val="nil"/>
            </w:tcBorders>
          </w:tcPr>
          <w:p w14:paraId="24D32F83" w14:textId="77777777" w:rsidR="005D2606" w:rsidRPr="005436EE" w:rsidRDefault="005D2606" w:rsidP="00F06DA7">
            <w:pPr>
              <w:spacing w:after="0" w:line="240" w:lineRule="auto"/>
              <w:rPr>
                <w:rFonts w:ascii="Times New Roman" w:hAnsi="Times New Roman"/>
                <w:sz w:val="24"/>
              </w:rPr>
            </w:pPr>
          </w:p>
        </w:tc>
        <w:tc>
          <w:tcPr>
            <w:tcW w:w="5356" w:type="dxa"/>
            <w:vAlign w:val="center"/>
          </w:tcPr>
          <w:p w14:paraId="54D273FA" w14:textId="77777777" w:rsidR="005D2606" w:rsidRPr="00553411" w:rsidRDefault="005D2606"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May be used for painting of metal</w:t>
            </w:r>
          </w:p>
        </w:tc>
        <w:tc>
          <w:tcPr>
            <w:tcW w:w="2456" w:type="dxa"/>
            <w:gridSpan w:val="2"/>
            <w:vMerge/>
            <w:tcBorders>
              <w:top w:val="nil"/>
              <w:bottom w:val="nil"/>
              <w:right w:val="nil"/>
            </w:tcBorders>
          </w:tcPr>
          <w:p w14:paraId="28B83149" w14:textId="77777777" w:rsidR="005D2606" w:rsidRPr="005436EE" w:rsidRDefault="005D2606" w:rsidP="00F06DA7">
            <w:pPr>
              <w:spacing w:after="0" w:line="240" w:lineRule="auto"/>
              <w:rPr>
                <w:rFonts w:ascii="Times New Roman" w:hAnsi="Times New Roman"/>
                <w:sz w:val="24"/>
              </w:rPr>
            </w:pPr>
          </w:p>
        </w:tc>
      </w:tr>
      <w:tr w:rsidR="005436EE" w:rsidRPr="005436EE" w14:paraId="04759F09" w14:textId="77777777" w:rsidTr="00F06DA7">
        <w:trPr>
          <w:trHeight w:val="321"/>
          <w:jc w:val="center"/>
        </w:trPr>
        <w:tc>
          <w:tcPr>
            <w:tcW w:w="1701" w:type="dxa"/>
            <w:vMerge w:val="restart"/>
            <w:vAlign w:val="center"/>
          </w:tcPr>
          <w:p w14:paraId="7DFF5C2B" w14:textId="77777777" w:rsidR="005D2606" w:rsidRPr="005436EE" w:rsidRDefault="005D2606" w:rsidP="00F06DA7">
            <w:pPr>
              <w:spacing w:after="0"/>
              <w:jc w:val="right"/>
              <w:rPr>
                <w:rStyle w:val="hps"/>
                <w:rFonts w:ascii="Times New Roman" w:hAnsi="Times New Roman"/>
                <w:sz w:val="24"/>
              </w:rPr>
            </w:pPr>
            <w:r w:rsidRPr="005436EE">
              <w:rPr>
                <w:rStyle w:val="hps"/>
                <w:rFonts w:ascii="Times New Roman" w:hAnsi="Times New Roman"/>
                <w:sz w:val="24"/>
              </w:rPr>
              <w:t xml:space="preserve">UV </w:t>
            </w:r>
          </w:p>
          <w:p w14:paraId="487FDF3F" w14:textId="77777777" w:rsidR="005D2606" w:rsidRPr="005436EE" w:rsidRDefault="005D2606" w:rsidP="00F06DA7">
            <w:pPr>
              <w:spacing w:after="0"/>
              <w:jc w:val="right"/>
              <w:rPr>
                <w:rFonts w:ascii="Times New Roman" w:hAnsi="Times New Roman"/>
                <w:sz w:val="24"/>
              </w:rPr>
            </w:pPr>
            <w:r w:rsidRPr="005436EE">
              <w:rPr>
                <w:rStyle w:val="hps"/>
                <w:rFonts w:ascii="Times New Roman" w:hAnsi="Times New Roman"/>
                <w:sz w:val="24"/>
              </w:rPr>
              <w:t>LACQUER</w:t>
            </w:r>
          </w:p>
        </w:tc>
        <w:tc>
          <w:tcPr>
            <w:tcW w:w="856" w:type="dxa"/>
            <w:vMerge w:val="restart"/>
            <w:tcBorders>
              <w:top w:val="nil"/>
            </w:tcBorders>
            <w:vAlign w:val="center"/>
          </w:tcPr>
          <w:p w14:paraId="6CA45704" w14:textId="77777777" w:rsidR="005D2606" w:rsidRPr="005436EE" w:rsidRDefault="005D2606" w:rsidP="00F06DA7">
            <w:pPr>
              <w:spacing w:after="0" w:line="240" w:lineRule="auto"/>
              <w:rPr>
                <w:rFonts w:ascii="Times New Roman" w:hAnsi="Times New Roman"/>
                <w:sz w:val="24"/>
              </w:rPr>
            </w:pPr>
            <w:r w:rsidRPr="005436EE">
              <w:rPr>
                <w:rFonts w:ascii="Times New Roman" w:hAnsi="Times New Roman"/>
                <w:noProof/>
                <w:sz w:val="24"/>
                <w:lang w:val="pl-PL" w:eastAsia="pl-PL" w:bidi="ar-SA"/>
              </w:rPr>
              <mc:AlternateContent>
                <mc:Choice Requires="wps">
                  <w:drawing>
                    <wp:anchor distT="0" distB="0" distL="114300" distR="114300" simplePos="0" relativeHeight="251667456" behindDoc="0" locked="0" layoutInCell="1" allowOverlap="1" wp14:anchorId="36CCB0F2" wp14:editId="15BD17D1">
                      <wp:simplePos x="0" y="0"/>
                      <wp:positionH relativeFrom="column">
                        <wp:posOffset>-14964</wp:posOffset>
                      </wp:positionH>
                      <wp:positionV relativeFrom="paragraph">
                        <wp:posOffset>51104</wp:posOffset>
                      </wp:positionV>
                      <wp:extent cx="445135" cy="1693628"/>
                      <wp:effectExtent l="0" t="0" r="50165" b="59055"/>
                      <wp:wrapNone/>
                      <wp:docPr id="9" name="Łącznik prosty ze strzałką 9"/>
                      <wp:cNvGraphicFramePr/>
                      <a:graphic xmlns:a="http://schemas.openxmlformats.org/drawingml/2006/main">
                        <a:graphicData uri="http://schemas.microsoft.com/office/word/2010/wordprocessingShape">
                          <wps:wsp>
                            <wps:cNvCnPr/>
                            <wps:spPr>
                              <a:xfrm>
                                <a:off x="0" y="0"/>
                                <a:ext cx="445135" cy="169362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691A7C2A" id="Łącznik prosty ze strzałką 9" o:spid="_x0000_s1026" type="#_x0000_t32" style="position:absolute;margin-left:-1.2pt;margin-top:4pt;width:35.05pt;height:133.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66432" behindDoc="0" locked="0" layoutInCell="1" allowOverlap="1" wp14:anchorId="37B99C08" wp14:editId="267B27CF">
                      <wp:simplePos x="0" y="0"/>
                      <wp:positionH relativeFrom="column">
                        <wp:posOffset>-14964</wp:posOffset>
                      </wp:positionH>
                      <wp:positionV relativeFrom="paragraph">
                        <wp:posOffset>51104</wp:posOffset>
                      </wp:positionV>
                      <wp:extent cx="445135" cy="1478942"/>
                      <wp:effectExtent l="0" t="0" r="69215" b="64135"/>
                      <wp:wrapNone/>
                      <wp:docPr id="8" name="Łącznik prosty ze strzałką 8"/>
                      <wp:cNvGraphicFramePr/>
                      <a:graphic xmlns:a="http://schemas.openxmlformats.org/drawingml/2006/main">
                        <a:graphicData uri="http://schemas.microsoft.com/office/word/2010/wordprocessingShape">
                          <wps:wsp>
                            <wps:cNvCnPr/>
                            <wps:spPr>
                              <a:xfrm>
                                <a:off x="0" y="0"/>
                                <a:ext cx="445135" cy="147894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8B176CB" id="Łącznik prosty ze strzałką 8" o:spid="_x0000_s1026" type="#_x0000_t32" style="position:absolute;margin-left:-1.2pt;margin-top:4pt;width:35.05pt;height:116.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65408" behindDoc="0" locked="0" layoutInCell="1" allowOverlap="1" wp14:anchorId="31860DF9" wp14:editId="5DB2F1D6">
                      <wp:simplePos x="0" y="0"/>
                      <wp:positionH relativeFrom="column">
                        <wp:posOffset>-13335</wp:posOffset>
                      </wp:positionH>
                      <wp:positionV relativeFrom="paragraph">
                        <wp:posOffset>34925</wp:posOffset>
                      </wp:positionV>
                      <wp:extent cx="445135" cy="1327785"/>
                      <wp:effectExtent l="0" t="0" r="69215" b="62865"/>
                      <wp:wrapNone/>
                      <wp:docPr id="7" name="Łącznik prosty ze strzałką 7"/>
                      <wp:cNvGraphicFramePr/>
                      <a:graphic xmlns:a="http://schemas.openxmlformats.org/drawingml/2006/main">
                        <a:graphicData uri="http://schemas.microsoft.com/office/word/2010/wordprocessingShape">
                          <wps:wsp>
                            <wps:cNvCnPr/>
                            <wps:spPr>
                              <a:xfrm>
                                <a:off x="0" y="0"/>
                                <a:ext cx="445135" cy="132786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41DB6B91" id="Łącznik prosty ze strzałką 7" o:spid="_x0000_s1026" type="#_x0000_t32" style="position:absolute;margin-left:-1.05pt;margin-top:2.75pt;width:35.05pt;height:10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64384" behindDoc="0" locked="0" layoutInCell="1" allowOverlap="1" wp14:anchorId="7BCE279F" wp14:editId="013D41C7">
                      <wp:simplePos x="0" y="0"/>
                      <wp:positionH relativeFrom="column">
                        <wp:posOffset>-14964</wp:posOffset>
                      </wp:positionH>
                      <wp:positionV relativeFrom="paragraph">
                        <wp:posOffset>51104</wp:posOffset>
                      </wp:positionV>
                      <wp:extent cx="444500" cy="811033"/>
                      <wp:effectExtent l="0" t="0" r="50800" b="65405"/>
                      <wp:wrapNone/>
                      <wp:docPr id="6" name="Łącznik prosty ze strzałką 6"/>
                      <wp:cNvGraphicFramePr/>
                      <a:graphic xmlns:a="http://schemas.openxmlformats.org/drawingml/2006/main">
                        <a:graphicData uri="http://schemas.microsoft.com/office/word/2010/wordprocessingShape">
                          <wps:wsp>
                            <wps:cNvCnPr/>
                            <wps:spPr>
                              <a:xfrm>
                                <a:off x="0" y="0"/>
                                <a:ext cx="444500" cy="811033"/>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0435CA88" id="Łącznik prosty ze strzałką 6" o:spid="_x0000_s1026" type="#_x0000_t32" style="position:absolute;margin-left:-1.2pt;margin-top:4pt;width:35pt;height:63.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" strokecolor="red" strokeweight=".5pt">
                      <v:stroke endarrow="block" joinstyle="miter"/>
                    </v:shape>
                  </w:pict>
                </mc:Fallback>
              </mc:AlternateContent>
            </w:r>
          </w:p>
        </w:tc>
        <w:tc>
          <w:tcPr>
            <w:tcW w:w="5356" w:type="dxa"/>
            <w:vAlign w:val="center"/>
          </w:tcPr>
          <w:p w14:paraId="77AB1A34" w14:textId="77777777" w:rsidR="005D2606" w:rsidRPr="00553411" w:rsidRDefault="005D2606" w:rsidP="008F10F7">
            <w:pPr>
              <w:pStyle w:val="Akapitzlist"/>
              <w:numPr>
                <w:ilvl w:val="0"/>
                <w:numId w:val="28"/>
              </w:numPr>
              <w:spacing w:after="0" w:line="240" w:lineRule="auto"/>
              <w:ind w:left="448"/>
              <w:rPr>
                <w:rFonts w:ascii="Times New Roman" w:hAnsi="Times New Roman"/>
                <w:sz w:val="22"/>
              </w:rPr>
            </w:pPr>
            <w:r w:rsidRPr="00553411">
              <w:rPr>
                <w:rFonts w:ascii="Times New Roman" w:hAnsi="Times New Roman"/>
                <w:sz w:val="22"/>
              </w:rPr>
              <w:t>May be applied by spraying</w:t>
            </w:r>
          </w:p>
        </w:tc>
        <w:tc>
          <w:tcPr>
            <w:tcW w:w="852" w:type="dxa"/>
            <w:vMerge w:val="restart"/>
            <w:tcBorders>
              <w:top w:val="nil"/>
            </w:tcBorders>
          </w:tcPr>
          <w:p w14:paraId="7A193080" w14:textId="77777777" w:rsidR="005D2606" w:rsidRPr="005436EE" w:rsidRDefault="005D2606" w:rsidP="00F06DA7">
            <w:pPr>
              <w:pStyle w:val="Akapitzlist"/>
              <w:spacing w:after="0" w:line="360" w:lineRule="auto"/>
              <w:rPr>
                <w:rFonts w:ascii="Times New Roman" w:hAnsi="Times New Roman"/>
                <w:sz w:val="24"/>
              </w:rPr>
            </w:pPr>
            <w:r w:rsidRPr="005436EE">
              <w:rPr>
                <w:rFonts w:ascii="Times New Roman" w:hAnsi="Times New Roman"/>
                <w:noProof/>
                <w:sz w:val="24"/>
                <w:lang w:val="pl-PL" w:eastAsia="pl-PL" w:bidi="ar-SA"/>
              </w:rPr>
              <mc:AlternateContent>
                <mc:Choice Requires="wps">
                  <w:drawing>
                    <wp:anchor distT="0" distB="0" distL="114300" distR="114300" simplePos="0" relativeHeight="251677696" behindDoc="0" locked="0" layoutInCell="1" allowOverlap="1" wp14:anchorId="70441333" wp14:editId="26112C49">
                      <wp:simplePos x="0" y="0"/>
                      <wp:positionH relativeFrom="column">
                        <wp:posOffset>-57813</wp:posOffset>
                      </wp:positionH>
                      <wp:positionV relativeFrom="paragraph">
                        <wp:posOffset>51103</wp:posOffset>
                      </wp:positionV>
                      <wp:extent cx="452755" cy="1693545"/>
                      <wp:effectExtent l="38100" t="0" r="23495" b="59055"/>
                      <wp:wrapNone/>
                      <wp:docPr id="19" name="Łącznik prosty ze strzałką 19"/>
                      <wp:cNvGraphicFramePr/>
                      <a:graphic xmlns:a="http://schemas.openxmlformats.org/drawingml/2006/main">
                        <a:graphicData uri="http://schemas.microsoft.com/office/word/2010/wordprocessingShape">
                          <wps:wsp>
                            <wps:cNvCnPr/>
                            <wps:spPr>
                              <a:xfrm flipH="1">
                                <a:off x="0" y="0"/>
                                <a:ext cx="452755" cy="169354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94C7AE4" id="Łącznik prosty ze strzałką 19" o:spid="_x0000_s1026" type="#_x0000_t32" style="position:absolute;margin-left:-4.55pt;margin-top:4pt;width:35.65pt;height:133.3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76672" behindDoc="0" locked="0" layoutInCell="1" allowOverlap="1" wp14:anchorId="126CA572" wp14:editId="7BDCC0D0">
                      <wp:simplePos x="0" y="0"/>
                      <wp:positionH relativeFrom="column">
                        <wp:posOffset>-57813</wp:posOffset>
                      </wp:positionH>
                      <wp:positionV relativeFrom="paragraph">
                        <wp:posOffset>51104</wp:posOffset>
                      </wp:positionV>
                      <wp:extent cx="452755" cy="1311882"/>
                      <wp:effectExtent l="38100" t="0" r="23495" b="60325"/>
                      <wp:wrapNone/>
                      <wp:docPr id="18" name="Łącznik prosty ze strzałką 18"/>
                      <wp:cNvGraphicFramePr/>
                      <a:graphic xmlns:a="http://schemas.openxmlformats.org/drawingml/2006/main">
                        <a:graphicData uri="http://schemas.microsoft.com/office/word/2010/wordprocessingShape">
                          <wps:wsp>
                            <wps:cNvCnPr/>
                            <wps:spPr>
                              <a:xfrm flipH="1">
                                <a:off x="0" y="0"/>
                                <a:ext cx="452755" cy="131188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17C3F986" id="Łącznik prosty ze strzałką 18" o:spid="_x0000_s1026" type="#_x0000_t32" style="position:absolute;margin-left:-4.55pt;margin-top:4pt;width:35.65pt;height:103.3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75648" behindDoc="0" locked="0" layoutInCell="1" allowOverlap="1" wp14:anchorId="2992A8B5" wp14:editId="5EDDDE2A">
                      <wp:simplePos x="0" y="0"/>
                      <wp:positionH relativeFrom="column">
                        <wp:posOffset>-57813</wp:posOffset>
                      </wp:positionH>
                      <wp:positionV relativeFrom="paragraph">
                        <wp:posOffset>51104</wp:posOffset>
                      </wp:positionV>
                      <wp:extent cx="452755" cy="508883"/>
                      <wp:effectExtent l="38100" t="0" r="23495" b="62865"/>
                      <wp:wrapNone/>
                      <wp:docPr id="17" name="Łącznik prosty ze strzałką 17"/>
                      <wp:cNvGraphicFramePr/>
                      <a:graphic xmlns:a="http://schemas.openxmlformats.org/drawingml/2006/main">
                        <a:graphicData uri="http://schemas.microsoft.com/office/word/2010/wordprocessingShape">
                          <wps:wsp>
                            <wps:cNvCnPr/>
                            <wps:spPr>
                              <a:xfrm flipH="1">
                                <a:off x="0" y="0"/>
                                <a:ext cx="452755" cy="508883"/>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09629C85" id="Łącznik prosty ze strzałką 17" o:spid="_x0000_s1026" type="#_x0000_t32" style="position:absolute;margin-left:-4.55pt;margin-top:4pt;width:35.65pt;height:40.0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74624" behindDoc="0" locked="0" layoutInCell="1" allowOverlap="1" wp14:anchorId="28010A96" wp14:editId="00A0D764">
                      <wp:simplePos x="0" y="0"/>
                      <wp:positionH relativeFrom="column">
                        <wp:posOffset>-57813</wp:posOffset>
                      </wp:positionH>
                      <wp:positionV relativeFrom="paragraph">
                        <wp:posOffset>51104</wp:posOffset>
                      </wp:positionV>
                      <wp:extent cx="452755" cy="278295"/>
                      <wp:effectExtent l="38100" t="0" r="23495" b="64770"/>
                      <wp:wrapNone/>
                      <wp:docPr id="16" name="Łącznik prosty ze strzałką 16"/>
                      <wp:cNvGraphicFramePr/>
                      <a:graphic xmlns:a="http://schemas.openxmlformats.org/drawingml/2006/main">
                        <a:graphicData uri="http://schemas.microsoft.com/office/word/2010/wordprocessingShape">
                          <wps:wsp>
                            <wps:cNvCnPr/>
                            <wps:spPr>
                              <a:xfrm flipH="1">
                                <a:off x="0" y="0"/>
                                <a:ext cx="452755" cy="27829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258A1FF3" id="Łącznik prosty ze strzałką 16" o:spid="_x0000_s1026" type="#_x0000_t32" style="position:absolute;margin-left:-4.55pt;margin-top:4pt;width:35.65pt;height:21.9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" strokecolor="red" strokeweight=".5pt">
                      <v:stroke endarrow="block" joinstyle="miter"/>
                    </v:shape>
                  </w:pict>
                </mc:Fallback>
              </mc:AlternateContent>
            </w:r>
            <w:r w:rsidRPr="005436EE">
              <w:rPr>
                <w:rFonts w:ascii="Times New Roman" w:hAnsi="Times New Roman"/>
                <w:noProof/>
                <w:sz w:val="24"/>
                <w:lang w:val="pl-PL" w:eastAsia="pl-PL" w:bidi="ar-SA"/>
              </w:rPr>
              <mc:AlternateContent>
                <mc:Choice Requires="wps">
                  <w:drawing>
                    <wp:anchor distT="0" distB="0" distL="114300" distR="114300" simplePos="0" relativeHeight="251673600" behindDoc="0" locked="0" layoutInCell="1" allowOverlap="1" wp14:anchorId="53E2A2DE" wp14:editId="3573BA8C">
                      <wp:simplePos x="0" y="0"/>
                      <wp:positionH relativeFrom="column">
                        <wp:posOffset>-62810</wp:posOffset>
                      </wp:positionH>
                      <wp:positionV relativeFrom="paragraph">
                        <wp:posOffset>51104</wp:posOffset>
                      </wp:positionV>
                      <wp:extent cx="452755" cy="71561"/>
                      <wp:effectExtent l="38100" t="0" r="23495" b="81280"/>
                      <wp:wrapNone/>
                      <wp:docPr id="15" name="Łącznik prosty ze strzałką 15"/>
                      <wp:cNvGraphicFramePr/>
                      <a:graphic xmlns:a="http://schemas.openxmlformats.org/drawingml/2006/main">
                        <a:graphicData uri="http://schemas.microsoft.com/office/word/2010/wordprocessingShape">
                          <wps:wsp>
                            <wps:cNvCnPr/>
                            <wps:spPr>
                              <a:xfrm flipH="1">
                                <a:off x="0" y="0"/>
                                <a:ext cx="452755" cy="7156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728B9BF" id="Łącznik prosty ze strzałką 15" o:spid="_x0000_s1026" type="#_x0000_t32" style="position:absolute;margin-left:-4.95pt;margin-top:4pt;width:35.65pt;height:5.6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" strokecolor="red" strokeweight=".5pt">
                      <v:stroke endarrow="block" joinstyle="miter"/>
                    </v:shape>
                  </w:pict>
                </mc:Fallback>
              </mc:AlternateContent>
            </w:r>
          </w:p>
        </w:tc>
        <w:tc>
          <w:tcPr>
            <w:tcW w:w="1604" w:type="dxa"/>
            <w:vMerge w:val="restart"/>
            <w:vAlign w:val="center"/>
          </w:tcPr>
          <w:p w14:paraId="3366A932" w14:textId="77777777" w:rsidR="005D2606" w:rsidRPr="005436EE" w:rsidRDefault="005D2606" w:rsidP="00F06DA7">
            <w:pPr>
              <w:spacing w:after="0"/>
              <w:rPr>
                <w:rFonts w:ascii="Times New Roman" w:hAnsi="Times New Roman"/>
                <w:sz w:val="24"/>
              </w:rPr>
            </w:pPr>
            <w:r w:rsidRPr="005436EE">
              <w:rPr>
                <w:rFonts w:ascii="Times New Roman" w:hAnsi="Times New Roman"/>
                <w:sz w:val="24"/>
              </w:rPr>
              <w:t>TRADITIONAL LACQUER</w:t>
            </w:r>
          </w:p>
        </w:tc>
      </w:tr>
      <w:tr w:rsidR="005436EE" w:rsidRPr="005436EE" w14:paraId="71FC0F8F" w14:textId="77777777" w:rsidTr="00F06DA7">
        <w:trPr>
          <w:trHeight w:val="291"/>
          <w:jc w:val="center"/>
        </w:trPr>
        <w:tc>
          <w:tcPr>
            <w:tcW w:w="1701" w:type="dxa"/>
            <w:vMerge/>
            <w:tcBorders>
              <w:bottom w:val="single" w:sz="4" w:space="0" w:color="auto"/>
            </w:tcBorders>
          </w:tcPr>
          <w:p w14:paraId="2F62D4C4" w14:textId="77777777" w:rsidR="005D2606" w:rsidRPr="005436EE" w:rsidRDefault="005D2606" w:rsidP="00F06DA7">
            <w:pPr>
              <w:spacing w:after="0" w:line="240" w:lineRule="auto"/>
              <w:rPr>
                <w:rFonts w:ascii="Times New Roman" w:hAnsi="Times New Roman"/>
                <w:sz w:val="24"/>
              </w:rPr>
            </w:pPr>
          </w:p>
        </w:tc>
        <w:tc>
          <w:tcPr>
            <w:tcW w:w="856" w:type="dxa"/>
            <w:vMerge/>
            <w:tcBorders>
              <w:top w:val="nil"/>
              <w:bottom w:val="nil"/>
            </w:tcBorders>
            <w:vAlign w:val="center"/>
          </w:tcPr>
          <w:p w14:paraId="7D893B64" w14:textId="77777777" w:rsidR="005D2606" w:rsidRPr="005436EE" w:rsidRDefault="005D2606" w:rsidP="00F06DA7">
            <w:pPr>
              <w:spacing w:after="0" w:line="240" w:lineRule="auto"/>
              <w:rPr>
                <w:rFonts w:ascii="Times New Roman" w:hAnsi="Times New Roman"/>
                <w:sz w:val="24"/>
              </w:rPr>
            </w:pPr>
          </w:p>
        </w:tc>
        <w:tc>
          <w:tcPr>
            <w:tcW w:w="5356" w:type="dxa"/>
            <w:vAlign w:val="center"/>
          </w:tcPr>
          <w:p w14:paraId="14B86384" w14:textId="77777777" w:rsidR="005D2606" w:rsidRPr="00553411" w:rsidRDefault="005D2606"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Is flammable</w:t>
            </w:r>
          </w:p>
        </w:tc>
        <w:tc>
          <w:tcPr>
            <w:tcW w:w="852" w:type="dxa"/>
            <w:vMerge/>
            <w:tcBorders>
              <w:top w:val="nil"/>
              <w:bottom w:val="nil"/>
            </w:tcBorders>
          </w:tcPr>
          <w:p w14:paraId="00CE7FEC" w14:textId="77777777" w:rsidR="005D2606" w:rsidRPr="005436EE" w:rsidRDefault="005D2606" w:rsidP="00F06DA7">
            <w:pPr>
              <w:spacing w:after="0" w:line="240" w:lineRule="auto"/>
              <w:rPr>
                <w:rFonts w:ascii="Times New Roman" w:hAnsi="Times New Roman"/>
                <w:sz w:val="24"/>
              </w:rPr>
            </w:pPr>
          </w:p>
        </w:tc>
        <w:tc>
          <w:tcPr>
            <w:tcW w:w="1604" w:type="dxa"/>
            <w:vMerge/>
            <w:tcBorders>
              <w:bottom w:val="single" w:sz="4" w:space="0" w:color="auto"/>
            </w:tcBorders>
          </w:tcPr>
          <w:p w14:paraId="0D0E205C" w14:textId="77777777" w:rsidR="005D2606" w:rsidRPr="005436EE" w:rsidRDefault="005D2606" w:rsidP="00F06DA7">
            <w:pPr>
              <w:spacing w:after="0" w:line="240" w:lineRule="auto"/>
              <w:rPr>
                <w:rFonts w:ascii="Times New Roman" w:hAnsi="Times New Roman"/>
                <w:sz w:val="24"/>
              </w:rPr>
            </w:pPr>
          </w:p>
        </w:tc>
      </w:tr>
      <w:tr w:rsidR="005436EE" w:rsidRPr="005436EE" w14:paraId="141ADCBC" w14:textId="77777777" w:rsidTr="00F06DA7">
        <w:trPr>
          <w:trHeight w:val="474"/>
          <w:jc w:val="center"/>
        </w:trPr>
        <w:tc>
          <w:tcPr>
            <w:tcW w:w="2557" w:type="dxa"/>
            <w:gridSpan w:val="2"/>
            <w:vMerge w:val="restart"/>
            <w:tcBorders>
              <w:top w:val="nil"/>
              <w:left w:val="nil"/>
              <w:bottom w:val="nil"/>
            </w:tcBorders>
          </w:tcPr>
          <w:p w14:paraId="6DEDD7BF" w14:textId="77777777" w:rsidR="005D2606" w:rsidRPr="005436EE" w:rsidRDefault="005D2606" w:rsidP="00F06DA7">
            <w:pPr>
              <w:spacing w:after="0" w:line="240" w:lineRule="auto"/>
              <w:rPr>
                <w:rFonts w:ascii="Times New Roman" w:hAnsi="Times New Roman"/>
                <w:sz w:val="24"/>
              </w:rPr>
            </w:pPr>
            <w:r w:rsidRPr="005436EE">
              <w:rPr>
                <w:rFonts w:ascii="Times New Roman" w:hAnsi="Times New Roman"/>
                <w:noProof/>
                <w:sz w:val="24"/>
                <w:lang w:val="pl-PL" w:eastAsia="pl-PL" w:bidi="ar-SA"/>
              </w:rPr>
              <mc:AlternateContent>
                <mc:Choice Requires="wps">
                  <w:drawing>
                    <wp:anchor distT="0" distB="0" distL="114300" distR="114300" simplePos="0" relativeHeight="251663360" behindDoc="0" locked="0" layoutInCell="1" allowOverlap="1" wp14:anchorId="607ADE19" wp14:editId="33C84E93">
                      <wp:simplePos x="0" y="0"/>
                      <wp:positionH relativeFrom="column">
                        <wp:posOffset>1065171</wp:posOffset>
                      </wp:positionH>
                      <wp:positionV relativeFrom="paragraph">
                        <wp:posOffset>-350216</wp:posOffset>
                      </wp:positionV>
                      <wp:extent cx="444500" cy="1144988"/>
                      <wp:effectExtent l="0" t="0" r="50800" b="55245"/>
                      <wp:wrapNone/>
                      <wp:docPr id="5" name="Łącznik prosty ze strzałką 5"/>
                      <wp:cNvGraphicFramePr/>
                      <a:graphic xmlns:a="http://schemas.openxmlformats.org/drawingml/2006/main">
                        <a:graphicData uri="http://schemas.microsoft.com/office/word/2010/wordprocessingShape">
                          <wps:wsp>
                            <wps:cNvCnPr/>
                            <wps:spPr>
                              <a:xfrm>
                                <a:off x="0" y="0"/>
                                <a:ext cx="444500" cy="114498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E863208" id="Łącznik prosty ze strzałką 5" o:spid="_x0000_s1026" type="#_x0000_t32" style="position:absolute;margin-left:83.85pt;margin-top:-27.6pt;width:35pt;height:9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" strokecolor="red" strokeweight=".5pt">
                      <v:stroke endarrow="block" joinstyle="miter"/>
                    </v:shape>
                  </w:pict>
                </mc:Fallback>
              </mc:AlternateContent>
            </w:r>
          </w:p>
        </w:tc>
        <w:tc>
          <w:tcPr>
            <w:tcW w:w="5356" w:type="dxa"/>
            <w:vAlign w:val="center"/>
          </w:tcPr>
          <w:p w14:paraId="587AA71B" w14:textId="77777777" w:rsidR="005D2606" w:rsidRPr="00553411" w:rsidRDefault="005D2606"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 xml:space="preserve">It’s emission to the environment is hazardous </w:t>
            </w:r>
            <w:r w:rsidRPr="00553411">
              <w:rPr>
                <w:rFonts w:ascii="Times New Roman" w:hAnsi="Times New Roman"/>
                <w:noProof/>
                <w:sz w:val="22"/>
              </w:rPr>
              <w:t>to</w:t>
            </w:r>
            <w:r w:rsidRPr="00553411">
              <w:rPr>
                <w:rFonts w:ascii="Times New Roman" w:hAnsi="Times New Roman"/>
                <w:sz w:val="22"/>
              </w:rPr>
              <w:t xml:space="preserve"> humans and animals</w:t>
            </w:r>
          </w:p>
        </w:tc>
        <w:tc>
          <w:tcPr>
            <w:tcW w:w="2456" w:type="dxa"/>
            <w:gridSpan w:val="2"/>
            <w:vMerge w:val="restart"/>
            <w:tcBorders>
              <w:top w:val="nil"/>
              <w:bottom w:val="nil"/>
              <w:right w:val="nil"/>
            </w:tcBorders>
          </w:tcPr>
          <w:p w14:paraId="7469A639" w14:textId="77777777" w:rsidR="005D2606" w:rsidRPr="005436EE" w:rsidRDefault="005D2606" w:rsidP="00F06DA7">
            <w:pPr>
              <w:spacing w:after="0" w:line="240" w:lineRule="auto"/>
              <w:rPr>
                <w:rFonts w:ascii="Times New Roman" w:hAnsi="Times New Roman"/>
                <w:sz w:val="24"/>
              </w:rPr>
            </w:pPr>
          </w:p>
        </w:tc>
      </w:tr>
      <w:tr w:rsidR="005436EE" w:rsidRPr="005436EE" w14:paraId="19C8AC26" w14:textId="77777777" w:rsidTr="00F06DA7">
        <w:trPr>
          <w:trHeight w:val="486"/>
          <w:jc w:val="center"/>
        </w:trPr>
        <w:tc>
          <w:tcPr>
            <w:tcW w:w="2557" w:type="dxa"/>
            <w:gridSpan w:val="2"/>
            <w:vMerge/>
            <w:tcBorders>
              <w:top w:val="nil"/>
              <w:left w:val="nil"/>
              <w:bottom w:val="nil"/>
            </w:tcBorders>
          </w:tcPr>
          <w:p w14:paraId="6592CDDE" w14:textId="77777777" w:rsidR="005D2606" w:rsidRPr="005436EE" w:rsidRDefault="005D2606" w:rsidP="00F06DA7">
            <w:pPr>
              <w:spacing w:after="0" w:line="240" w:lineRule="auto"/>
              <w:rPr>
                <w:rFonts w:ascii="Times New Roman" w:hAnsi="Times New Roman"/>
                <w:sz w:val="24"/>
              </w:rPr>
            </w:pPr>
          </w:p>
        </w:tc>
        <w:tc>
          <w:tcPr>
            <w:tcW w:w="5356" w:type="dxa"/>
            <w:vAlign w:val="center"/>
          </w:tcPr>
          <w:p w14:paraId="4BF0B8FB" w14:textId="77777777" w:rsidR="005D2606" w:rsidRPr="00553411" w:rsidRDefault="005D2606"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May be applied in multiple layers, one onto another</w:t>
            </w:r>
          </w:p>
        </w:tc>
        <w:tc>
          <w:tcPr>
            <w:tcW w:w="2456" w:type="dxa"/>
            <w:gridSpan w:val="2"/>
            <w:vMerge/>
            <w:tcBorders>
              <w:top w:val="nil"/>
              <w:bottom w:val="nil"/>
              <w:right w:val="nil"/>
            </w:tcBorders>
          </w:tcPr>
          <w:p w14:paraId="6CF54E45" w14:textId="77777777" w:rsidR="005D2606" w:rsidRPr="005436EE" w:rsidRDefault="005D2606" w:rsidP="00F06DA7">
            <w:pPr>
              <w:spacing w:after="0" w:line="240" w:lineRule="auto"/>
              <w:rPr>
                <w:rFonts w:ascii="Times New Roman" w:hAnsi="Times New Roman"/>
                <w:sz w:val="24"/>
              </w:rPr>
            </w:pPr>
          </w:p>
        </w:tc>
      </w:tr>
      <w:tr w:rsidR="005436EE" w:rsidRPr="005436EE" w14:paraId="4A93E87F" w14:textId="77777777" w:rsidTr="00F06DA7">
        <w:trPr>
          <w:trHeight w:val="229"/>
          <w:jc w:val="center"/>
        </w:trPr>
        <w:tc>
          <w:tcPr>
            <w:tcW w:w="2557" w:type="dxa"/>
            <w:gridSpan w:val="2"/>
            <w:vMerge/>
            <w:tcBorders>
              <w:top w:val="nil"/>
              <w:left w:val="nil"/>
              <w:bottom w:val="nil"/>
            </w:tcBorders>
          </w:tcPr>
          <w:p w14:paraId="4280E3AE" w14:textId="77777777" w:rsidR="005D2606" w:rsidRPr="005436EE" w:rsidRDefault="005D2606" w:rsidP="00F06DA7">
            <w:pPr>
              <w:spacing w:after="0" w:line="240" w:lineRule="auto"/>
              <w:rPr>
                <w:rFonts w:ascii="Times New Roman" w:hAnsi="Times New Roman"/>
                <w:sz w:val="24"/>
              </w:rPr>
            </w:pPr>
          </w:p>
        </w:tc>
        <w:tc>
          <w:tcPr>
            <w:tcW w:w="5356" w:type="dxa"/>
            <w:vAlign w:val="center"/>
          </w:tcPr>
          <w:p w14:paraId="65AB54B0" w14:textId="77777777" w:rsidR="005D2606" w:rsidRPr="00553411" w:rsidRDefault="005D2606"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Must be stored in a dark container</w:t>
            </w:r>
          </w:p>
        </w:tc>
        <w:tc>
          <w:tcPr>
            <w:tcW w:w="2456" w:type="dxa"/>
            <w:gridSpan w:val="2"/>
            <w:vMerge/>
            <w:tcBorders>
              <w:top w:val="nil"/>
              <w:bottom w:val="nil"/>
              <w:right w:val="nil"/>
            </w:tcBorders>
          </w:tcPr>
          <w:p w14:paraId="78DCD2E7" w14:textId="77777777" w:rsidR="005D2606" w:rsidRPr="005436EE" w:rsidRDefault="005D2606" w:rsidP="00F06DA7">
            <w:pPr>
              <w:spacing w:after="0" w:line="240" w:lineRule="auto"/>
              <w:rPr>
                <w:rFonts w:ascii="Times New Roman" w:hAnsi="Times New Roman"/>
                <w:sz w:val="24"/>
              </w:rPr>
            </w:pPr>
          </w:p>
        </w:tc>
      </w:tr>
      <w:tr w:rsidR="005436EE" w:rsidRPr="005436EE" w14:paraId="21FD7DDB" w14:textId="77777777" w:rsidTr="00F06DA7">
        <w:trPr>
          <w:trHeight w:val="255"/>
          <w:jc w:val="center"/>
        </w:trPr>
        <w:tc>
          <w:tcPr>
            <w:tcW w:w="2557" w:type="dxa"/>
            <w:gridSpan w:val="2"/>
            <w:vMerge/>
            <w:tcBorders>
              <w:top w:val="nil"/>
              <w:left w:val="nil"/>
              <w:bottom w:val="nil"/>
            </w:tcBorders>
          </w:tcPr>
          <w:p w14:paraId="274B1E4A" w14:textId="77777777" w:rsidR="005D2606" w:rsidRPr="005436EE" w:rsidRDefault="005D2606" w:rsidP="00F06DA7">
            <w:pPr>
              <w:spacing w:after="0" w:line="240" w:lineRule="auto"/>
              <w:rPr>
                <w:rFonts w:ascii="Times New Roman" w:hAnsi="Times New Roman"/>
                <w:sz w:val="24"/>
              </w:rPr>
            </w:pPr>
          </w:p>
        </w:tc>
        <w:tc>
          <w:tcPr>
            <w:tcW w:w="5356" w:type="dxa"/>
            <w:vAlign w:val="center"/>
          </w:tcPr>
          <w:p w14:paraId="07D5C1AC" w14:textId="77777777" w:rsidR="005D2606" w:rsidRPr="00553411" w:rsidRDefault="005D2606"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 xml:space="preserve">Has unpleasant </w:t>
            </w:r>
            <w:r w:rsidRPr="00553411">
              <w:rPr>
                <w:rFonts w:ascii="Times New Roman" w:hAnsi="Times New Roman"/>
                <w:noProof/>
                <w:sz w:val="22"/>
              </w:rPr>
              <w:t>odor</w:t>
            </w:r>
          </w:p>
        </w:tc>
        <w:tc>
          <w:tcPr>
            <w:tcW w:w="2456" w:type="dxa"/>
            <w:gridSpan w:val="2"/>
            <w:vMerge/>
            <w:tcBorders>
              <w:top w:val="nil"/>
              <w:bottom w:val="nil"/>
              <w:right w:val="nil"/>
            </w:tcBorders>
          </w:tcPr>
          <w:p w14:paraId="2E738D39" w14:textId="77777777" w:rsidR="005D2606" w:rsidRPr="005436EE" w:rsidRDefault="005D2606" w:rsidP="00F06DA7">
            <w:pPr>
              <w:spacing w:after="0" w:line="240" w:lineRule="auto"/>
              <w:rPr>
                <w:rFonts w:ascii="Times New Roman" w:hAnsi="Times New Roman"/>
                <w:sz w:val="24"/>
              </w:rPr>
            </w:pPr>
          </w:p>
        </w:tc>
      </w:tr>
      <w:tr w:rsidR="005436EE" w:rsidRPr="005436EE" w14:paraId="0E8164EA" w14:textId="77777777" w:rsidTr="00F06DA7">
        <w:trPr>
          <w:trHeight w:val="243"/>
          <w:jc w:val="center"/>
        </w:trPr>
        <w:tc>
          <w:tcPr>
            <w:tcW w:w="2557" w:type="dxa"/>
            <w:gridSpan w:val="2"/>
            <w:vMerge/>
            <w:tcBorders>
              <w:top w:val="nil"/>
              <w:left w:val="nil"/>
              <w:bottom w:val="nil"/>
            </w:tcBorders>
          </w:tcPr>
          <w:p w14:paraId="14D1EC3D" w14:textId="77777777" w:rsidR="005D2606" w:rsidRPr="005436EE" w:rsidRDefault="005D2606" w:rsidP="00F06DA7">
            <w:pPr>
              <w:spacing w:after="0" w:line="240" w:lineRule="auto"/>
              <w:rPr>
                <w:rFonts w:ascii="Times New Roman" w:hAnsi="Times New Roman"/>
                <w:sz w:val="24"/>
              </w:rPr>
            </w:pPr>
          </w:p>
        </w:tc>
        <w:tc>
          <w:tcPr>
            <w:tcW w:w="5356" w:type="dxa"/>
            <w:vAlign w:val="center"/>
          </w:tcPr>
          <w:p w14:paraId="5460A40B" w14:textId="40FABDCF" w:rsidR="005D2606" w:rsidRPr="00553411" w:rsidRDefault="008F10F7"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Painted surface is dried in seconds</w:t>
            </w:r>
          </w:p>
        </w:tc>
        <w:tc>
          <w:tcPr>
            <w:tcW w:w="2456" w:type="dxa"/>
            <w:gridSpan w:val="2"/>
            <w:vMerge/>
            <w:tcBorders>
              <w:top w:val="nil"/>
              <w:bottom w:val="nil"/>
              <w:right w:val="nil"/>
            </w:tcBorders>
          </w:tcPr>
          <w:p w14:paraId="1A822991" w14:textId="77777777" w:rsidR="005D2606" w:rsidRPr="005436EE" w:rsidRDefault="005D2606" w:rsidP="00F06DA7">
            <w:pPr>
              <w:spacing w:after="0" w:line="240" w:lineRule="auto"/>
              <w:rPr>
                <w:rFonts w:ascii="Times New Roman" w:hAnsi="Times New Roman"/>
                <w:sz w:val="24"/>
              </w:rPr>
            </w:pPr>
          </w:p>
        </w:tc>
      </w:tr>
      <w:tr w:rsidR="005436EE" w:rsidRPr="005436EE" w14:paraId="43A544FD" w14:textId="77777777" w:rsidTr="00F06DA7">
        <w:trPr>
          <w:trHeight w:val="241"/>
          <w:jc w:val="center"/>
        </w:trPr>
        <w:tc>
          <w:tcPr>
            <w:tcW w:w="2557" w:type="dxa"/>
            <w:gridSpan w:val="2"/>
            <w:vMerge/>
            <w:tcBorders>
              <w:top w:val="nil"/>
              <w:left w:val="nil"/>
              <w:bottom w:val="nil"/>
            </w:tcBorders>
          </w:tcPr>
          <w:p w14:paraId="15091231" w14:textId="77777777" w:rsidR="005D2606" w:rsidRPr="005436EE" w:rsidRDefault="005D2606" w:rsidP="00F06DA7">
            <w:pPr>
              <w:spacing w:after="0" w:line="240" w:lineRule="auto"/>
              <w:rPr>
                <w:rFonts w:ascii="Times New Roman" w:hAnsi="Times New Roman"/>
                <w:sz w:val="24"/>
              </w:rPr>
            </w:pPr>
          </w:p>
        </w:tc>
        <w:tc>
          <w:tcPr>
            <w:tcW w:w="5356" w:type="dxa"/>
            <w:vAlign w:val="center"/>
          </w:tcPr>
          <w:p w14:paraId="180BA996" w14:textId="77777777" w:rsidR="005D2606" w:rsidRPr="00553411" w:rsidRDefault="005D2606" w:rsidP="008F10F7">
            <w:pPr>
              <w:pStyle w:val="Akapitzlist"/>
              <w:numPr>
                <w:ilvl w:val="0"/>
                <w:numId w:val="28"/>
              </w:numPr>
              <w:spacing w:after="0"/>
              <w:ind w:left="469"/>
              <w:rPr>
                <w:rFonts w:ascii="Times New Roman" w:hAnsi="Times New Roman"/>
                <w:sz w:val="22"/>
              </w:rPr>
            </w:pPr>
            <w:r w:rsidRPr="00553411">
              <w:rPr>
                <w:rFonts w:ascii="Times New Roman" w:hAnsi="Times New Roman"/>
                <w:sz w:val="22"/>
              </w:rPr>
              <w:t>May be used for painting of fingernails</w:t>
            </w:r>
          </w:p>
        </w:tc>
        <w:tc>
          <w:tcPr>
            <w:tcW w:w="2456" w:type="dxa"/>
            <w:gridSpan w:val="2"/>
            <w:vMerge/>
            <w:tcBorders>
              <w:top w:val="nil"/>
              <w:bottom w:val="nil"/>
              <w:right w:val="nil"/>
            </w:tcBorders>
          </w:tcPr>
          <w:p w14:paraId="1275936C" w14:textId="77777777" w:rsidR="005D2606" w:rsidRPr="005436EE" w:rsidRDefault="005D2606" w:rsidP="00F06DA7">
            <w:pPr>
              <w:spacing w:after="0" w:line="240" w:lineRule="auto"/>
              <w:rPr>
                <w:rFonts w:ascii="Times New Roman" w:hAnsi="Times New Roman"/>
                <w:sz w:val="24"/>
              </w:rPr>
            </w:pPr>
          </w:p>
        </w:tc>
      </w:tr>
    </w:tbl>
    <w:p w14:paraId="365484F0" w14:textId="77777777" w:rsidR="005D2606" w:rsidRPr="005436EE" w:rsidRDefault="005D2606" w:rsidP="005D2606">
      <w:pPr>
        <w:spacing w:after="0" w:line="240" w:lineRule="auto"/>
        <w:rPr>
          <w:rFonts w:ascii="Times New Roman" w:hAnsi="Times New Roman"/>
          <w:sz w:val="24"/>
          <w:szCs w:val="20"/>
        </w:rPr>
      </w:pPr>
    </w:p>
    <w:p w14:paraId="637CBBA9"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t>Evaluate on a scale of 1 – 5 (1 – very easy, 2 – easy, 3 – neutral, 4 – difficult, 5 – very difficult) how difficult is preparation in the laboratory:</w:t>
      </w:r>
    </w:p>
    <w:p w14:paraId="43381F61" w14:textId="77777777" w:rsidR="005D2606" w:rsidRPr="005436EE" w:rsidRDefault="005D2606" w:rsidP="005D2606">
      <w:pPr>
        <w:pStyle w:val="Akapitzlist"/>
        <w:spacing w:after="0" w:line="240" w:lineRule="auto"/>
        <w:rPr>
          <w:rFonts w:ascii="Times New Roman" w:hAnsi="Times New Roman"/>
          <w:sz w:val="24"/>
          <w:szCs w:val="20"/>
        </w:rPr>
      </w:pPr>
    </w:p>
    <w:p w14:paraId="5B18B609" w14:textId="77777777" w:rsidR="005D2606" w:rsidRPr="005436EE" w:rsidRDefault="005D2606" w:rsidP="00553411">
      <w:pPr>
        <w:pStyle w:val="Akapitzlist"/>
        <w:numPr>
          <w:ilvl w:val="0"/>
          <w:numId w:val="16"/>
        </w:numPr>
        <w:spacing w:before="240" w:after="0" w:line="240" w:lineRule="auto"/>
        <w:rPr>
          <w:rFonts w:ascii="Times New Roman" w:hAnsi="Times New Roman"/>
          <w:sz w:val="24"/>
          <w:szCs w:val="20"/>
        </w:rPr>
      </w:pPr>
      <w:r w:rsidRPr="005436EE">
        <w:rPr>
          <w:rStyle w:val="hps"/>
          <w:rFonts w:ascii="Times New Roman" w:hAnsi="Times New Roman"/>
          <w:sz w:val="24"/>
          <w:szCs w:val="20"/>
        </w:rPr>
        <w:t>UV lacquer</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126"/>
        <w:gridCol w:w="2126"/>
        <w:gridCol w:w="2126"/>
        <w:gridCol w:w="2127"/>
        <w:gridCol w:w="278"/>
      </w:tblGrid>
      <w:tr w:rsidR="005436EE" w:rsidRPr="005436EE" w14:paraId="1C4DD14A" w14:textId="77777777" w:rsidTr="00F06DA7">
        <w:trPr>
          <w:trHeight w:val="378"/>
          <w:jc w:val="center"/>
        </w:trPr>
        <w:tc>
          <w:tcPr>
            <w:tcW w:w="9067" w:type="dxa"/>
            <w:gridSpan w:val="6"/>
          </w:tcPr>
          <w:p w14:paraId="5E0C6364" w14:textId="77777777" w:rsidR="005D2606" w:rsidRPr="005436EE" w:rsidRDefault="005D2606" w:rsidP="00F06DA7">
            <w:pPr>
              <w:spacing w:after="0" w:line="240" w:lineRule="auto"/>
              <w:rPr>
                <w:rFonts w:ascii="Times New Roman" w:hAnsi="Times New Roman"/>
                <w:sz w:val="24"/>
              </w:rPr>
            </w:pPr>
            <w:r w:rsidRPr="005436EE">
              <w:rPr>
                <w:rFonts w:ascii="Times New Roman" w:hAnsi="Times New Roman"/>
                <w:sz w:val="24"/>
              </w:rPr>
              <w:t xml:space="preserve">  1                               2                               3                                4                               5</w:t>
            </w:r>
          </w:p>
        </w:tc>
      </w:tr>
      <w:tr w:rsidR="005436EE" w:rsidRPr="005436EE" w14:paraId="2040D9D2" w14:textId="77777777" w:rsidTr="00F06DA7">
        <w:trPr>
          <w:gridBefore w:val="1"/>
          <w:gridAfter w:val="1"/>
          <w:wBefore w:w="284" w:type="dxa"/>
          <w:wAfter w:w="278" w:type="dxa"/>
          <w:jc w:val="center"/>
        </w:trPr>
        <w:tc>
          <w:tcPr>
            <w:tcW w:w="2126" w:type="dxa"/>
            <w:tcBorders>
              <w:left w:val="single" w:sz="4" w:space="0" w:color="auto"/>
              <w:bottom w:val="single" w:sz="4" w:space="0" w:color="auto"/>
              <w:right w:val="single" w:sz="4" w:space="0" w:color="auto"/>
            </w:tcBorders>
          </w:tcPr>
          <w:p w14:paraId="7062D52D" w14:textId="77777777" w:rsidR="005D2606" w:rsidRPr="005436EE" w:rsidRDefault="005D2606" w:rsidP="00F06DA7">
            <w:pPr>
              <w:spacing w:after="0" w:line="240" w:lineRule="auto"/>
              <w:rPr>
                <w:rFonts w:ascii="Times New Roman" w:hAnsi="Times New Roman"/>
                <w:sz w:val="24"/>
              </w:rPr>
            </w:pPr>
          </w:p>
        </w:tc>
        <w:tc>
          <w:tcPr>
            <w:tcW w:w="2126" w:type="dxa"/>
            <w:tcBorders>
              <w:left w:val="single" w:sz="4" w:space="0" w:color="auto"/>
              <w:bottom w:val="single" w:sz="4" w:space="0" w:color="auto"/>
              <w:right w:val="single" w:sz="4" w:space="0" w:color="auto"/>
            </w:tcBorders>
          </w:tcPr>
          <w:p w14:paraId="1A9922A0" w14:textId="77777777" w:rsidR="005D2606" w:rsidRPr="005436EE" w:rsidRDefault="005D2606" w:rsidP="00F06DA7">
            <w:pPr>
              <w:spacing w:after="0" w:line="240" w:lineRule="auto"/>
              <w:rPr>
                <w:rFonts w:ascii="Times New Roman" w:hAnsi="Times New Roman"/>
                <w:sz w:val="24"/>
              </w:rPr>
            </w:pPr>
          </w:p>
        </w:tc>
        <w:tc>
          <w:tcPr>
            <w:tcW w:w="2126" w:type="dxa"/>
            <w:tcBorders>
              <w:left w:val="single" w:sz="4" w:space="0" w:color="auto"/>
              <w:bottom w:val="single" w:sz="4" w:space="0" w:color="auto"/>
              <w:right w:val="single" w:sz="4" w:space="0" w:color="auto"/>
            </w:tcBorders>
          </w:tcPr>
          <w:p w14:paraId="7FD21097" w14:textId="77777777" w:rsidR="005D2606" w:rsidRPr="005436EE" w:rsidRDefault="005D2606" w:rsidP="00F06DA7">
            <w:pPr>
              <w:spacing w:after="0" w:line="240" w:lineRule="auto"/>
              <w:rPr>
                <w:rFonts w:ascii="Times New Roman" w:hAnsi="Times New Roman"/>
                <w:sz w:val="24"/>
              </w:rPr>
            </w:pPr>
          </w:p>
        </w:tc>
        <w:tc>
          <w:tcPr>
            <w:tcW w:w="2127" w:type="dxa"/>
            <w:tcBorders>
              <w:left w:val="single" w:sz="4" w:space="0" w:color="auto"/>
              <w:bottom w:val="single" w:sz="4" w:space="0" w:color="auto"/>
              <w:right w:val="single" w:sz="4" w:space="0" w:color="auto"/>
            </w:tcBorders>
          </w:tcPr>
          <w:p w14:paraId="38D36119" w14:textId="77777777" w:rsidR="005D2606" w:rsidRPr="005436EE" w:rsidRDefault="005D2606" w:rsidP="00F06DA7">
            <w:pPr>
              <w:spacing w:after="0" w:line="240" w:lineRule="auto"/>
              <w:rPr>
                <w:rFonts w:ascii="Times New Roman" w:hAnsi="Times New Roman"/>
                <w:sz w:val="24"/>
              </w:rPr>
            </w:pPr>
          </w:p>
        </w:tc>
      </w:tr>
      <w:tr w:rsidR="005436EE" w:rsidRPr="005436EE" w14:paraId="4BEF5184" w14:textId="77777777" w:rsidTr="00F06DA7">
        <w:trPr>
          <w:gridBefore w:val="1"/>
          <w:gridAfter w:val="1"/>
          <w:wBefore w:w="284" w:type="dxa"/>
          <w:wAfter w:w="278" w:type="dxa"/>
          <w:jc w:val="center"/>
        </w:trPr>
        <w:tc>
          <w:tcPr>
            <w:tcW w:w="2126" w:type="dxa"/>
            <w:tcBorders>
              <w:top w:val="single" w:sz="4" w:space="0" w:color="auto"/>
              <w:left w:val="single" w:sz="4" w:space="0" w:color="auto"/>
              <w:right w:val="single" w:sz="4" w:space="0" w:color="auto"/>
            </w:tcBorders>
          </w:tcPr>
          <w:p w14:paraId="72F109AE" w14:textId="77777777" w:rsidR="005D2606" w:rsidRPr="005436EE" w:rsidRDefault="005D2606" w:rsidP="00F06DA7">
            <w:pPr>
              <w:spacing w:after="0" w:line="240" w:lineRule="auto"/>
              <w:rPr>
                <w:rFonts w:ascii="Times New Roman" w:hAnsi="Times New Roman"/>
                <w:sz w:val="24"/>
              </w:rPr>
            </w:pPr>
          </w:p>
        </w:tc>
        <w:tc>
          <w:tcPr>
            <w:tcW w:w="2126" w:type="dxa"/>
            <w:tcBorders>
              <w:top w:val="single" w:sz="4" w:space="0" w:color="auto"/>
              <w:left w:val="single" w:sz="4" w:space="0" w:color="auto"/>
              <w:right w:val="single" w:sz="4" w:space="0" w:color="auto"/>
            </w:tcBorders>
          </w:tcPr>
          <w:p w14:paraId="240D417D" w14:textId="77777777" w:rsidR="005D2606" w:rsidRPr="005436EE" w:rsidRDefault="005D2606" w:rsidP="00F06DA7">
            <w:pPr>
              <w:spacing w:after="0" w:line="240" w:lineRule="auto"/>
              <w:rPr>
                <w:rFonts w:ascii="Times New Roman" w:hAnsi="Times New Roman"/>
                <w:sz w:val="24"/>
              </w:rPr>
            </w:pPr>
          </w:p>
        </w:tc>
        <w:tc>
          <w:tcPr>
            <w:tcW w:w="2126" w:type="dxa"/>
            <w:tcBorders>
              <w:top w:val="single" w:sz="4" w:space="0" w:color="auto"/>
              <w:left w:val="single" w:sz="4" w:space="0" w:color="auto"/>
              <w:right w:val="single" w:sz="4" w:space="0" w:color="auto"/>
            </w:tcBorders>
          </w:tcPr>
          <w:p w14:paraId="2B9613D4" w14:textId="77777777" w:rsidR="005D2606" w:rsidRPr="005436EE" w:rsidRDefault="005D2606" w:rsidP="00F06DA7">
            <w:pPr>
              <w:spacing w:after="0" w:line="240" w:lineRule="auto"/>
              <w:rPr>
                <w:rFonts w:ascii="Times New Roman" w:hAnsi="Times New Roman"/>
                <w:sz w:val="24"/>
              </w:rPr>
            </w:pPr>
          </w:p>
        </w:tc>
        <w:tc>
          <w:tcPr>
            <w:tcW w:w="2127" w:type="dxa"/>
            <w:tcBorders>
              <w:top w:val="single" w:sz="4" w:space="0" w:color="auto"/>
              <w:left w:val="single" w:sz="4" w:space="0" w:color="auto"/>
              <w:right w:val="single" w:sz="4" w:space="0" w:color="auto"/>
            </w:tcBorders>
          </w:tcPr>
          <w:p w14:paraId="3783876E" w14:textId="77777777" w:rsidR="005D2606" w:rsidRPr="005436EE" w:rsidRDefault="005D2606" w:rsidP="00F06DA7">
            <w:pPr>
              <w:spacing w:after="0" w:line="240" w:lineRule="auto"/>
              <w:rPr>
                <w:rFonts w:ascii="Times New Roman" w:hAnsi="Times New Roman"/>
                <w:sz w:val="24"/>
              </w:rPr>
            </w:pPr>
          </w:p>
        </w:tc>
      </w:tr>
      <w:tr w:rsidR="005436EE" w:rsidRPr="005436EE" w14:paraId="19A15E3E" w14:textId="77777777" w:rsidTr="00F06DA7">
        <w:trPr>
          <w:jc w:val="center"/>
        </w:trPr>
        <w:tc>
          <w:tcPr>
            <w:tcW w:w="4536" w:type="dxa"/>
            <w:gridSpan w:val="3"/>
          </w:tcPr>
          <w:p w14:paraId="37170487" w14:textId="77777777" w:rsidR="005D2606" w:rsidRPr="005436EE" w:rsidRDefault="005D2606" w:rsidP="00F06DA7">
            <w:pPr>
              <w:spacing w:after="0" w:line="240" w:lineRule="auto"/>
              <w:rPr>
                <w:rFonts w:ascii="Times New Roman" w:hAnsi="Times New Roman"/>
                <w:sz w:val="24"/>
              </w:rPr>
            </w:pPr>
            <w:r w:rsidRPr="005436EE">
              <w:rPr>
                <w:rFonts w:ascii="Times New Roman" w:hAnsi="Times New Roman"/>
                <w:sz w:val="24"/>
              </w:rPr>
              <w:t>very easy</w:t>
            </w:r>
          </w:p>
        </w:tc>
        <w:tc>
          <w:tcPr>
            <w:tcW w:w="4531" w:type="dxa"/>
            <w:gridSpan w:val="3"/>
            <w:vAlign w:val="center"/>
          </w:tcPr>
          <w:p w14:paraId="09158524" w14:textId="77777777" w:rsidR="005D2606" w:rsidRPr="005436EE" w:rsidRDefault="005D2606" w:rsidP="00F06DA7">
            <w:pPr>
              <w:spacing w:after="0" w:line="240" w:lineRule="auto"/>
              <w:jc w:val="right"/>
              <w:rPr>
                <w:rFonts w:ascii="Times New Roman" w:hAnsi="Times New Roman"/>
                <w:sz w:val="24"/>
              </w:rPr>
            </w:pPr>
            <w:r w:rsidRPr="005436EE">
              <w:rPr>
                <w:rFonts w:ascii="Times New Roman" w:hAnsi="Times New Roman"/>
                <w:sz w:val="24"/>
              </w:rPr>
              <w:t>very difficult</w:t>
            </w:r>
          </w:p>
        </w:tc>
      </w:tr>
    </w:tbl>
    <w:p w14:paraId="5EA931C9" w14:textId="77777777" w:rsidR="005D2606" w:rsidRPr="005436EE" w:rsidRDefault="005D2606" w:rsidP="00553411">
      <w:pPr>
        <w:pStyle w:val="Akapitzlist"/>
        <w:numPr>
          <w:ilvl w:val="0"/>
          <w:numId w:val="16"/>
        </w:numPr>
        <w:spacing w:before="240" w:after="0" w:line="240" w:lineRule="auto"/>
        <w:rPr>
          <w:rFonts w:ascii="Times New Roman" w:hAnsi="Times New Roman"/>
          <w:sz w:val="24"/>
          <w:szCs w:val="20"/>
        </w:rPr>
      </w:pPr>
      <w:r w:rsidRPr="005436EE">
        <w:rPr>
          <w:rStyle w:val="hps"/>
          <w:rFonts w:ascii="Times New Roman" w:hAnsi="Times New Roman"/>
          <w:sz w:val="24"/>
          <w:szCs w:val="20"/>
        </w:rPr>
        <w:t>Traditional lacquer</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126"/>
        <w:gridCol w:w="2126"/>
        <w:gridCol w:w="2126"/>
        <w:gridCol w:w="2127"/>
        <w:gridCol w:w="278"/>
      </w:tblGrid>
      <w:tr w:rsidR="005436EE" w:rsidRPr="005436EE" w14:paraId="26D1ECC2" w14:textId="77777777" w:rsidTr="00F06DA7">
        <w:trPr>
          <w:trHeight w:val="378"/>
          <w:jc w:val="center"/>
        </w:trPr>
        <w:tc>
          <w:tcPr>
            <w:tcW w:w="9067" w:type="dxa"/>
            <w:gridSpan w:val="6"/>
          </w:tcPr>
          <w:p w14:paraId="1BE7CDE1" w14:textId="77777777" w:rsidR="005D2606" w:rsidRPr="005436EE" w:rsidRDefault="005D2606" w:rsidP="00F06DA7">
            <w:pPr>
              <w:spacing w:after="0" w:line="240" w:lineRule="auto"/>
              <w:rPr>
                <w:rFonts w:ascii="Times New Roman" w:hAnsi="Times New Roman"/>
                <w:sz w:val="24"/>
              </w:rPr>
            </w:pPr>
            <w:r w:rsidRPr="005436EE">
              <w:rPr>
                <w:rFonts w:ascii="Times New Roman" w:hAnsi="Times New Roman"/>
                <w:sz w:val="24"/>
              </w:rPr>
              <w:t xml:space="preserve">  1                               2                               3                                4                               5</w:t>
            </w:r>
          </w:p>
        </w:tc>
      </w:tr>
      <w:tr w:rsidR="005436EE" w:rsidRPr="005436EE" w14:paraId="43306B42" w14:textId="77777777" w:rsidTr="00F06DA7">
        <w:trPr>
          <w:gridBefore w:val="1"/>
          <w:gridAfter w:val="1"/>
          <w:wBefore w:w="284" w:type="dxa"/>
          <w:wAfter w:w="278" w:type="dxa"/>
          <w:jc w:val="center"/>
        </w:trPr>
        <w:tc>
          <w:tcPr>
            <w:tcW w:w="2126" w:type="dxa"/>
            <w:tcBorders>
              <w:left w:val="single" w:sz="4" w:space="0" w:color="auto"/>
              <w:bottom w:val="single" w:sz="4" w:space="0" w:color="auto"/>
              <w:right w:val="single" w:sz="4" w:space="0" w:color="auto"/>
            </w:tcBorders>
          </w:tcPr>
          <w:p w14:paraId="5E7494E8" w14:textId="77777777" w:rsidR="005D2606" w:rsidRPr="005436EE" w:rsidRDefault="005D2606" w:rsidP="00F06DA7">
            <w:pPr>
              <w:spacing w:after="0" w:line="240" w:lineRule="auto"/>
              <w:rPr>
                <w:rFonts w:ascii="Times New Roman" w:hAnsi="Times New Roman"/>
                <w:sz w:val="24"/>
              </w:rPr>
            </w:pPr>
          </w:p>
        </w:tc>
        <w:tc>
          <w:tcPr>
            <w:tcW w:w="2126" w:type="dxa"/>
            <w:tcBorders>
              <w:left w:val="single" w:sz="4" w:space="0" w:color="auto"/>
              <w:bottom w:val="single" w:sz="4" w:space="0" w:color="auto"/>
              <w:right w:val="single" w:sz="4" w:space="0" w:color="auto"/>
            </w:tcBorders>
          </w:tcPr>
          <w:p w14:paraId="39817E98" w14:textId="77777777" w:rsidR="005D2606" w:rsidRPr="005436EE" w:rsidRDefault="005D2606" w:rsidP="00F06DA7">
            <w:pPr>
              <w:spacing w:after="0" w:line="240" w:lineRule="auto"/>
              <w:rPr>
                <w:rFonts w:ascii="Times New Roman" w:hAnsi="Times New Roman"/>
                <w:sz w:val="24"/>
              </w:rPr>
            </w:pPr>
          </w:p>
        </w:tc>
        <w:tc>
          <w:tcPr>
            <w:tcW w:w="2126" w:type="dxa"/>
            <w:tcBorders>
              <w:left w:val="single" w:sz="4" w:space="0" w:color="auto"/>
              <w:bottom w:val="single" w:sz="4" w:space="0" w:color="auto"/>
              <w:right w:val="single" w:sz="4" w:space="0" w:color="auto"/>
            </w:tcBorders>
          </w:tcPr>
          <w:p w14:paraId="37E25FCA" w14:textId="77777777" w:rsidR="005D2606" w:rsidRPr="005436EE" w:rsidRDefault="005D2606" w:rsidP="00F06DA7">
            <w:pPr>
              <w:spacing w:after="0" w:line="240" w:lineRule="auto"/>
              <w:rPr>
                <w:rFonts w:ascii="Times New Roman" w:hAnsi="Times New Roman"/>
                <w:sz w:val="24"/>
              </w:rPr>
            </w:pPr>
          </w:p>
        </w:tc>
        <w:tc>
          <w:tcPr>
            <w:tcW w:w="2127" w:type="dxa"/>
            <w:tcBorders>
              <w:left w:val="single" w:sz="4" w:space="0" w:color="auto"/>
              <w:bottom w:val="single" w:sz="4" w:space="0" w:color="auto"/>
              <w:right w:val="single" w:sz="4" w:space="0" w:color="auto"/>
            </w:tcBorders>
          </w:tcPr>
          <w:p w14:paraId="0281A8AB" w14:textId="77777777" w:rsidR="005D2606" w:rsidRPr="005436EE" w:rsidRDefault="005D2606" w:rsidP="00F06DA7">
            <w:pPr>
              <w:spacing w:after="0" w:line="240" w:lineRule="auto"/>
              <w:rPr>
                <w:rFonts w:ascii="Times New Roman" w:hAnsi="Times New Roman"/>
                <w:sz w:val="24"/>
              </w:rPr>
            </w:pPr>
          </w:p>
        </w:tc>
      </w:tr>
      <w:tr w:rsidR="005436EE" w:rsidRPr="005436EE" w14:paraId="3F63EB58" w14:textId="77777777" w:rsidTr="00F06DA7">
        <w:trPr>
          <w:gridBefore w:val="1"/>
          <w:gridAfter w:val="1"/>
          <w:wBefore w:w="284" w:type="dxa"/>
          <w:wAfter w:w="278" w:type="dxa"/>
          <w:jc w:val="center"/>
        </w:trPr>
        <w:tc>
          <w:tcPr>
            <w:tcW w:w="2126" w:type="dxa"/>
            <w:tcBorders>
              <w:top w:val="single" w:sz="4" w:space="0" w:color="auto"/>
              <w:left w:val="single" w:sz="4" w:space="0" w:color="auto"/>
              <w:right w:val="single" w:sz="4" w:space="0" w:color="auto"/>
            </w:tcBorders>
          </w:tcPr>
          <w:p w14:paraId="338F933A" w14:textId="77777777" w:rsidR="005D2606" w:rsidRPr="005436EE" w:rsidRDefault="005D2606" w:rsidP="00F06DA7">
            <w:pPr>
              <w:spacing w:after="0" w:line="240" w:lineRule="auto"/>
              <w:rPr>
                <w:rFonts w:ascii="Times New Roman" w:hAnsi="Times New Roman"/>
                <w:sz w:val="24"/>
              </w:rPr>
            </w:pPr>
          </w:p>
        </w:tc>
        <w:tc>
          <w:tcPr>
            <w:tcW w:w="2126" w:type="dxa"/>
            <w:tcBorders>
              <w:top w:val="single" w:sz="4" w:space="0" w:color="auto"/>
              <w:left w:val="single" w:sz="4" w:space="0" w:color="auto"/>
              <w:right w:val="single" w:sz="4" w:space="0" w:color="auto"/>
            </w:tcBorders>
          </w:tcPr>
          <w:p w14:paraId="260FF728" w14:textId="77777777" w:rsidR="005D2606" w:rsidRPr="005436EE" w:rsidRDefault="005D2606" w:rsidP="00F06DA7">
            <w:pPr>
              <w:spacing w:after="0" w:line="240" w:lineRule="auto"/>
              <w:rPr>
                <w:rFonts w:ascii="Times New Roman" w:hAnsi="Times New Roman"/>
                <w:sz w:val="24"/>
              </w:rPr>
            </w:pPr>
          </w:p>
        </w:tc>
        <w:tc>
          <w:tcPr>
            <w:tcW w:w="2126" w:type="dxa"/>
            <w:tcBorders>
              <w:top w:val="single" w:sz="4" w:space="0" w:color="auto"/>
              <w:left w:val="single" w:sz="4" w:space="0" w:color="auto"/>
              <w:right w:val="single" w:sz="4" w:space="0" w:color="auto"/>
            </w:tcBorders>
          </w:tcPr>
          <w:p w14:paraId="4D898043" w14:textId="77777777" w:rsidR="005D2606" w:rsidRPr="005436EE" w:rsidRDefault="005D2606" w:rsidP="00F06DA7">
            <w:pPr>
              <w:spacing w:after="0" w:line="240" w:lineRule="auto"/>
              <w:rPr>
                <w:rFonts w:ascii="Times New Roman" w:hAnsi="Times New Roman"/>
                <w:sz w:val="24"/>
              </w:rPr>
            </w:pPr>
          </w:p>
        </w:tc>
        <w:tc>
          <w:tcPr>
            <w:tcW w:w="2127" w:type="dxa"/>
            <w:tcBorders>
              <w:top w:val="single" w:sz="4" w:space="0" w:color="auto"/>
              <w:left w:val="single" w:sz="4" w:space="0" w:color="auto"/>
              <w:right w:val="single" w:sz="4" w:space="0" w:color="auto"/>
            </w:tcBorders>
          </w:tcPr>
          <w:p w14:paraId="2F0A762A" w14:textId="77777777" w:rsidR="005D2606" w:rsidRPr="005436EE" w:rsidRDefault="005D2606" w:rsidP="00F06DA7">
            <w:pPr>
              <w:spacing w:after="0" w:line="240" w:lineRule="auto"/>
              <w:rPr>
                <w:rFonts w:ascii="Times New Roman" w:hAnsi="Times New Roman"/>
                <w:sz w:val="24"/>
              </w:rPr>
            </w:pPr>
          </w:p>
        </w:tc>
      </w:tr>
      <w:tr w:rsidR="005436EE" w:rsidRPr="005436EE" w14:paraId="59A882CF" w14:textId="77777777" w:rsidTr="00F06DA7">
        <w:trPr>
          <w:jc w:val="center"/>
        </w:trPr>
        <w:tc>
          <w:tcPr>
            <w:tcW w:w="4536" w:type="dxa"/>
            <w:gridSpan w:val="3"/>
          </w:tcPr>
          <w:p w14:paraId="774870BF" w14:textId="77777777" w:rsidR="005D2606" w:rsidRPr="005436EE" w:rsidRDefault="005D2606" w:rsidP="00F06DA7">
            <w:pPr>
              <w:spacing w:after="0" w:line="240" w:lineRule="auto"/>
              <w:rPr>
                <w:rFonts w:ascii="Times New Roman" w:hAnsi="Times New Roman"/>
                <w:sz w:val="24"/>
              </w:rPr>
            </w:pPr>
            <w:r w:rsidRPr="005436EE">
              <w:rPr>
                <w:rFonts w:ascii="Times New Roman" w:hAnsi="Times New Roman"/>
                <w:sz w:val="24"/>
              </w:rPr>
              <w:t>very easy</w:t>
            </w:r>
          </w:p>
        </w:tc>
        <w:tc>
          <w:tcPr>
            <w:tcW w:w="4531" w:type="dxa"/>
            <w:gridSpan w:val="3"/>
            <w:vAlign w:val="center"/>
          </w:tcPr>
          <w:p w14:paraId="311A512A" w14:textId="77777777" w:rsidR="005D2606" w:rsidRPr="005436EE" w:rsidRDefault="005D2606" w:rsidP="00F06DA7">
            <w:pPr>
              <w:spacing w:after="0" w:line="240" w:lineRule="auto"/>
              <w:jc w:val="right"/>
              <w:rPr>
                <w:rFonts w:ascii="Times New Roman" w:hAnsi="Times New Roman"/>
                <w:sz w:val="24"/>
              </w:rPr>
            </w:pPr>
            <w:r w:rsidRPr="005436EE">
              <w:rPr>
                <w:rFonts w:ascii="Times New Roman" w:hAnsi="Times New Roman"/>
                <w:sz w:val="24"/>
              </w:rPr>
              <w:t>very difficult</w:t>
            </w:r>
          </w:p>
        </w:tc>
      </w:tr>
    </w:tbl>
    <w:p w14:paraId="053004D6" w14:textId="77777777" w:rsidR="005D2606" w:rsidRPr="005436EE" w:rsidRDefault="005D2606" w:rsidP="005D2606">
      <w:pPr>
        <w:spacing w:after="0" w:line="240" w:lineRule="auto"/>
        <w:rPr>
          <w:rFonts w:ascii="Times New Roman" w:hAnsi="Times New Roman"/>
          <w:sz w:val="24"/>
          <w:szCs w:val="20"/>
        </w:rPr>
      </w:pPr>
      <w:r w:rsidRPr="005436EE">
        <w:rPr>
          <w:rFonts w:ascii="Times New Roman" w:hAnsi="Times New Roman"/>
          <w:sz w:val="24"/>
          <w:szCs w:val="20"/>
        </w:rPr>
        <w:lastRenderedPageBreak/>
        <w:t>Select the correct answer in below tasks, in each case 1 answer is correct*:</w:t>
      </w:r>
    </w:p>
    <w:p w14:paraId="1E36413D" w14:textId="77777777" w:rsidR="005D2606" w:rsidRPr="005436EE" w:rsidRDefault="005D2606" w:rsidP="005D2606">
      <w:pPr>
        <w:spacing w:after="0" w:line="240" w:lineRule="auto"/>
        <w:rPr>
          <w:rFonts w:ascii="Times New Roman" w:hAnsi="Times New Roman"/>
          <w:sz w:val="24"/>
          <w:szCs w:val="20"/>
        </w:rPr>
      </w:pPr>
    </w:p>
    <w:p w14:paraId="22717D2E"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t>Green chemistry aims to:</w:t>
      </w:r>
    </w:p>
    <w:p w14:paraId="76DC1424" w14:textId="77777777" w:rsidR="005D2606" w:rsidRPr="005436EE" w:rsidRDefault="005D2606" w:rsidP="005D2606">
      <w:pPr>
        <w:pStyle w:val="Akapitzlist"/>
        <w:numPr>
          <w:ilvl w:val="1"/>
          <w:numId w:val="7"/>
        </w:numPr>
        <w:spacing w:after="0" w:line="240" w:lineRule="auto"/>
        <w:ind w:left="709"/>
        <w:rPr>
          <w:rFonts w:ascii="Times New Roman" w:hAnsi="Times New Roman"/>
          <w:sz w:val="24"/>
          <w:szCs w:val="20"/>
        </w:rPr>
      </w:pPr>
      <w:r w:rsidRPr="005436EE">
        <w:rPr>
          <w:rFonts w:ascii="Times New Roman" w:hAnsi="Times New Roman"/>
          <w:sz w:val="24"/>
          <w:szCs w:val="20"/>
        </w:rPr>
        <w:t xml:space="preserve">Design chemical products and process that maximize profits </w:t>
      </w:r>
    </w:p>
    <w:p w14:paraId="73FD9F63" w14:textId="77777777" w:rsidR="005D2606" w:rsidRPr="005436EE" w:rsidRDefault="005D2606" w:rsidP="005D2606">
      <w:pPr>
        <w:pStyle w:val="Akapitzlist"/>
        <w:numPr>
          <w:ilvl w:val="1"/>
          <w:numId w:val="7"/>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 xml:space="preserve">Design safer chemical products and processes that reduce or eliminate the use and generation of hazardous substances </w:t>
      </w:r>
    </w:p>
    <w:p w14:paraId="63D891F9" w14:textId="77777777" w:rsidR="005D2606" w:rsidRPr="005436EE" w:rsidRDefault="005D2606" w:rsidP="005D2606">
      <w:pPr>
        <w:pStyle w:val="Akapitzlist"/>
        <w:numPr>
          <w:ilvl w:val="1"/>
          <w:numId w:val="7"/>
        </w:numPr>
        <w:spacing w:after="0" w:line="240" w:lineRule="auto"/>
        <w:ind w:left="709"/>
        <w:rPr>
          <w:rFonts w:ascii="Times New Roman" w:hAnsi="Times New Roman"/>
          <w:sz w:val="24"/>
          <w:szCs w:val="20"/>
        </w:rPr>
      </w:pPr>
      <w:r w:rsidRPr="005436EE">
        <w:rPr>
          <w:rFonts w:ascii="Times New Roman" w:hAnsi="Times New Roman"/>
          <w:sz w:val="24"/>
          <w:szCs w:val="20"/>
        </w:rPr>
        <w:t xml:space="preserve">Design chemical products and processes that work most efficiently </w:t>
      </w:r>
    </w:p>
    <w:p w14:paraId="0664E4C9" w14:textId="77777777" w:rsidR="005D2606" w:rsidRPr="005436EE" w:rsidRDefault="005D2606" w:rsidP="005D2606">
      <w:pPr>
        <w:pStyle w:val="Akapitzlist"/>
        <w:numPr>
          <w:ilvl w:val="1"/>
          <w:numId w:val="7"/>
        </w:numPr>
        <w:spacing w:after="0" w:line="240" w:lineRule="auto"/>
        <w:ind w:left="709"/>
        <w:rPr>
          <w:rFonts w:ascii="Times New Roman" w:hAnsi="Times New Roman"/>
          <w:sz w:val="24"/>
          <w:szCs w:val="20"/>
        </w:rPr>
      </w:pPr>
      <w:r w:rsidRPr="005436EE">
        <w:rPr>
          <w:rFonts w:ascii="Times New Roman" w:hAnsi="Times New Roman"/>
          <w:sz w:val="24"/>
          <w:szCs w:val="20"/>
        </w:rPr>
        <w:t>Utilize non-renewable Energy</w:t>
      </w:r>
    </w:p>
    <w:p w14:paraId="67A9B900" w14:textId="77777777" w:rsidR="005D2606" w:rsidRPr="005436EE" w:rsidRDefault="005D2606" w:rsidP="005D2606">
      <w:pPr>
        <w:pStyle w:val="Akapitzlist"/>
        <w:spacing w:after="0" w:line="240" w:lineRule="auto"/>
        <w:ind w:left="709"/>
        <w:rPr>
          <w:rFonts w:ascii="Times New Roman" w:hAnsi="Times New Roman"/>
          <w:sz w:val="24"/>
          <w:szCs w:val="20"/>
        </w:rPr>
      </w:pPr>
    </w:p>
    <w:p w14:paraId="752B27DD"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t xml:space="preserve">Which of the following are among the 12 Principles of Green Chemistry: </w:t>
      </w:r>
    </w:p>
    <w:p w14:paraId="13A53496" w14:textId="77777777" w:rsidR="005D2606" w:rsidRPr="005436EE" w:rsidRDefault="005D2606" w:rsidP="005D2606">
      <w:pPr>
        <w:pStyle w:val="Akapitzlist"/>
        <w:numPr>
          <w:ilvl w:val="1"/>
          <w:numId w:val="8"/>
        </w:numPr>
        <w:spacing w:after="0" w:line="240" w:lineRule="auto"/>
        <w:ind w:left="709"/>
        <w:rPr>
          <w:rFonts w:ascii="Times New Roman" w:hAnsi="Times New Roman"/>
          <w:sz w:val="24"/>
          <w:szCs w:val="20"/>
        </w:rPr>
      </w:pPr>
      <w:r w:rsidRPr="005436EE">
        <w:rPr>
          <w:rFonts w:ascii="Times New Roman" w:hAnsi="Times New Roman"/>
          <w:sz w:val="24"/>
          <w:szCs w:val="20"/>
        </w:rPr>
        <w:t xml:space="preserve">Design commercially viable products </w:t>
      </w:r>
    </w:p>
    <w:p w14:paraId="43DF162A" w14:textId="77777777" w:rsidR="005D2606" w:rsidRPr="005436EE" w:rsidRDefault="005D2606" w:rsidP="005D2606">
      <w:pPr>
        <w:pStyle w:val="Akapitzlist"/>
        <w:numPr>
          <w:ilvl w:val="1"/>
          <w:numId w:val="8"/>
        </w:numPr>
        <w:spacing w:after="0" w:line="240" w:lineRule="auto"/>
        <w:ind w:left="709"/>
        <w:rPr>
          <w:rFonts w:ascii="Times New Roman" w:hAnsi="Times New Roman"/>
          <w:sz w:val="24"/>
          <w:szCs w:val="20"/>
        </w:rPr>
      </w:pPr>
      <w:r w:rsidRPr="005436EE">
        <w:rPr>
          <w:rFonts w:ascii="Times New Roman" w:hAnsi="Times New Roman"/>
          <w:sz w:val="24"/>
          <w:szCs w:val="20"/>
        </w:rPr>
        <w:t xml:space="preserve">Use only new solvents </w:t>
      </w:r>
    </w:p>
    <w:p w14:paraId="60622186" w14:textId="77777777" w:rsidR="005D2606" w:rsidRPr="005436EE" w:rsidRDefault="005D2606" w:rsidP="005D2606">
      <w:pPr>
        <w:pStyle w:val="Akapitzlist"/>
        <w:numPr>
          <w:ilvl w:val="1"/>
          <w:numId w:val="8"/>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 xml:space="preserve">Use catalysts, not stoichiometric reagents </w:t>
      </w:r>
    </w:p>
    <w:p w14:paraId="2FACEA79" w14:textId="77777777" w:rsidR="005D2606" w:rsidRPr="005436EE" w:rsidRDefault="005D2606" w:rsidP="005D2606">
      <w:pPr>
        <w:pStyle w:val="Akapitzlist"/>
        <w:numPr>
          <w:ilvl w:val="1"/>
          <w:numId w:val="8"/>
        </w:numPr>
        <w:spacing w:after="0" w:line="240" w:lineRule="auto"/>
        <w:ind w:left="709"/>
        <w:rPr>
          <w:rFonts w:ascii="Times New Roman" w:hAnsi="Times New Roman"/>
          <w:sz w:val="24"/>
          <w:szCs w:val="20"/>
        </w:rPr>
      </w:pPr>
      <w:r w:rsidRPr="005436EE">
        <w:rPr>
          <w:rFonts w:ascii="Times New Roman" w:hAnsi="Times New Roman"/>
          <w:sz w:val="24"/>
          <w:szCs w:val="20"/>
        </w:rPr>
        <w:t>Re-use waste</w:t>
      </w:r>
    </w:p>
    <w:p w14:paraId="17ABE0CD" w14:textId="77777777" w:rsidR="005D2606" w:rsidRPr="005436EE" w:rsidRDefault="005D2606" w:rsidP="005D2606">
      <w:pPr>
        <w:pStyle w:val="Akapitzlist"/>
        <w:spacing w:after="0" w:line="240" w:lineRule="auto"/>
        <w:ind w:left="709"/>
        <w:rPr>
          <w:rFonts w:ascii="Times New Roman" w:hAnsi="Times New Roman"/>
          <w:sz w:val="24"/>
          <w:szCs w:val="20"/>
        </w:rPr>
      </w:pPr>
    </w:p>
    <w:p w14:paraId="37DBDED5"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t>Green chemists reduce risk by:</w:t>
      </w:r>
    </w:p>
    <w:p w14:paraId="09005A5D" w14:textId="77777777" w:rsidR="005D2606" w:rsidRPr="005436EE" w:rsidRDefault="005D2606" w:rsidP="005D2606">
      <w:pPr>
        <w:pStyle w:val="Akapitzlist"/>
        <w:numPr>
          <w:ilvl w:val="1"/>
          <w:numId w:val="9"/>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 xml:space="preserve">Reducing the hazard inherent in a chemical product or process </w:t>
      </w:r>
    </w:p>
    <w:p w14:paraId="6D97521D" w14:textId="77777777" w:rsidR="005D2606" w:rsidRPr="005436EE" w:rsidRDefault="005D2606" w:rsidP="005D2606">
      <w:pPr>
        <w:pStyle w:val="Akapitzlist"/>
        <w:numPr>
          <w:ilvl w:val="1"/>
          <w:numId w:val="9"/>
        </w:numPr>
        <w:spacing w:after="0" w:line="240" w:lineRule="auto"/>
        <w:ind w:left="709"/>
        <w:rPr>
          <w:rFonts w:ascii="Times New Roman" w:hAnsi="Times New Roman"/>
          <w:sz w:val="24"/>
          <w:szCs w:val="20"/>
        </w:rPr>
      </w:pPr>
      <w:r w:rsidRPr="005436EE">
        <w:rPr>
          <w:rFonts w:ascii="Times New Roman" w:hAnsi="Times New Roman"/>
          <w:sz w:val="24"/>
          <w:szCs w:val="20"/>
        </w:rPr>
        <w:t xml:space="preserve">Minimizing the use of all chemicals </w:t>
      </w:r>
    </w:p>
    <w:p w14:paraId="61360271" w14:textId="77777777" w:rsidR="005D2606" w:rsidRPr="005436EE" w:rsidRDefault="005D2606" w:rsidP="005D2606">
      <w:pPr>
        <w:pStyle w:val="Akapitzlist"/>
        <w:numPr>
          <w:ilvl w:val="1"/>
          <w:numId w:val="9"/>
        </w:numPr>
        <w:spacing w:after="0" w:line="240" w:lineRule="auto"/>
        <w:ind w:left="709"/>
        <w:rPr>
          <w:rFonts w:ascii="Times New Roman" w:hAnsi="Times New Roman"/>
          <w:sz w:val="24"/>
          <w:szCs w:val="20"/>
        </w:rPr>
      </w:pPr>
      <w:r w:rsidRPr="005436EE">
        <w:rPr>
          <w:rFonts w:ascii="Times New Roman" w:hAnsi="Times New Roman"/>
          <w:sz w:val="24"/>
          <w:szCs w:val="20"/>
        </w:rPr>
        <w:t xml:space="preserve">Inventing technologies that will clean up toxic sites </w:t>
      </w:r>
    </w:p>
    <w:p w14:paraId="70089612" w14:textId="77777777" w:rsidR="005D2606" w:rsidRPr="005436EE" w:rsidRDefault="005D2606" w:rsidP="005D2606">
      <w:pPr>
        <w:pStyle w:val="Akapitzlist"/>
        <w:numPr>
          <w:ilvl w:val="1"/>
          <w:numId w:val="9"/>
        </w:numPr>
        <w:spacing w:after="0" w:line="240" w:lineRule="auto"/>
        <w:ind w:left="709"/>
        <w:rPr>
          <w:rFonts w:ascii="Times New Roman" w:hAnsi="Times New Roman"/>
          <w:sz w:val="24"/>
          <w:szCs w:val="20"/>
        </w:rPr>
      </w:pPr>
      <w:r w:rsidRPr="005436EE">
        <w:rPr>
          <w:rFonts w:ascii="Times New Roman" w:hAnsi="Times New Roman"/>
          <w:sz w:val="24"/>
          <w:szCs w:val="20"/>
        </w:rPr>
        <w:t>Developing recycled products</w:t>
      </w:r>
    </w:p>
    <w:p w14:paraId="14721565" w14:textId="77777777" w:rsidR="005D2606" w:rsidRPr="005436EE" w:rsidRDefault="005D2606" w:rsidP="005D2606">
      <w:pPr>
        <w:pStyle w:val="Akapitzlist"/>
        <w:spacing w:after="0" w:line="240" w:lineRule="auto"/>
        <w:ind w:left="709"/>
        <w:rPr>
          <w:rFonts w:ascii="Times New Roman" w:hAnsi="Times New Roman"/>
          <w:sz w:val="24"/>
          <w:szCs w:val="20"/>
        </w:rPr>
      </w:pPr>
    </w:p>
    <w:p w14:paraId="77AB8A0C"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t>Which of the following is a challenge for green chemists:</w:t>
      </w:r>
    </w:p>
    <w:p w14:paraId="0ADBDDB5" w14:textId="77777777" w:rsidR="005D2606" w:rsidRPr="005436EE" w:rsidRDefault="005D2606" w:rsidP="005D2606">
      <w:pPr>
        <w:pStyle w:val="Akapitzlist"/>
        <w:numPr>
          <w:ilvl w:val="1"/>
          <w:numId w:val="10"/>
        </w:numPr>
        <w:spacing w:after="0" w:line="240" w:lineRule="auto"/>
        <w:ind w:left="709"/>
        <w:rPr>
          <w:rFonts w:ascii="Times New Roman" w:hAnsi="Times New Roman"/>
          <w:sz w:val="24"/>
          <w:szCs w:val="20"/>
        </w:rPr>
      </w:pPr>
      <w:r w:rsidRPr="005436EE">
        <w:rPr>
          <w:rFonts w:ascii="Times New Roman" w:hAnsi="Times New Roman"/>
          <w:sz w:val="24"/>
          <w:szCs w:val="20"/>
        </w:rPr>
        <w:t xml:space="preserve">Awareness of the benefits of green chemistry </w:t>
      </w:r>
    </w:p>
    <w:p w14:paraId="2FD5193C" w14:textId="77777777" w:rsidR="005D2606" w:rsidRPr="005436EE" w:rsidRDefault="005D2606" w:rsidP="005D2606">
      <w:pPr>
        <w:pStyle w:val="Akapitzlist"/>
        <w:numPr>
          <w:ilvl w:val="1"/>
          <w:numId w:val="10"/>
        </w:numPr>
        <w:spacing w:after="0" w:line="240" w:lineRule="auto"/>
        <w:ind w:left="709"/>
        <w:rPr>
          <w:rFonts w:ascii="Times New Roman" w:hAnsi="Times New Roman"/>
          <w:sz w:val="24"/>
          <w:szCs w:val="20"/>
        </w:rPr>
      </w:pPr>
      <w:r w:rsidRPr="005436EE">
        <w:rPr>
          <w:rFonts w:ascii="Times New Roman" w:hAnsi="Times New Roman"/>
          <w:sz w:val="24"/>
          <w:szCs w:val="20"/>
        </w:rPr>
        <w:t xml:space="preserve">Developing chemicals that are recyclable </w:t>
      </w:r>
    </w:p>
    <w:p w14:paraId="1D35DA48" w14:textId="77777777" w:rsidR="005D2606" w:rsidRPr="005436EE" w:rsidRDefault="005D2606" w:rsidP="005D2606">
      <w:pPr>
        <w:pStyle w:val="Akapitzlist"/>
        <w:numPr>
          <w:ilvl w:val="1"/>
          <w:numId w:val="10"/>
        </w:numPr>
        <w:spacing w:after="0" w:line="240" w:lineRule="auto"/>
        <w:ind w:left="709"/>
        <w:rPr>
          <w:rFonts w:ascii="Times New Roman" w:hAnsi="Times New Roman"/>
          <w:sz w:val="24"/>
          <w:szCs w:val="20"/>
        </w:rPr>
      </w:pPr>
      <w:r w:rsidRPr="005436EE">
        <w:rPr>
          <w:rFonts w:ascii="Times New Roman" w:hAnsi="Times New Roman"/>
          <w:sz w:val="24"/>
          <w:szCs w:val="20"/>
        </w:rPr>
        <w:t xml:space="preserve">Training for cleaning up chemical spills </w:t>
      </w:r>
    </w:p>
    <w:p w14:paraId="3603BA93" w14:textId="77777777" w:rsidR="005D2606" w:rsidRPr="005436EE" w:rsidRDefault="005D2606" w:rsidP="005D2606">
      <w:pPr>
        <w:pStyle w:val="Akapitzlist"/>
        <w:numPr>
          <w:ilvl w:val="1"/>
          <w:numId w:val="10"/>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Knowing when to reduce and eliminate hazardous waste</w:t>
      </w:r>
    </w:p>
    <w:p w14:paraId="481958A4" w14:textId="77777777" w:rsidR="005D2606" w:rsidRPr="005436EE" w:rsidRDefault="005D2606" w:rsidP="005D2606">
      <w:pPr>
        <w:spacing w:after="0" w:line="240" w:lineRule="auto"/>
        <w:rPr>
          <w:rFonts w:ascii="Times New Roman" w:hAnsi="Times New Roman"/>
          <w:sz w:val="24"/>
          <w:szCs w:val="20"/>
        </w:rPr>
      </w:pPr>
    </w:p>
    <w:p w14:paraId="0F6A711C"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t>Business benefits of green chemistry include:</w:t>
      </w:r>
    </w:p>
    <w:p w14:paraId="0181F75F" w14:textId="77777777" w:rsidR="005D2606" w:rsidRPr="005436EE" w:rsidRDefault="005D2606" w:rsidP="005D2606">
      <w:pPr>
        <w:pStyle w:val="Akapitzlist"/>
        <w:numPr>
          <w:ilvl w:val="1"/>
          <w:numId w:val="11"/>
        </w:numPr>
        <w:spacing w:after="0" w:line="240" w:lineRule="auto"/>
        <w:ind w:left="709"/>
        <w:rPr>
          <w:rFonts w:ascii="Times New Roman" w:hAnsi="Times New Roman"/>
          <w:sz w:val="24"/>
          <w:szCs w:val="20"/>
        </w:rPr>
      </w:pPr>
      <w:r w:rsidRPr="005436EE">
        <w:rPr>
          <w:rFonts w:ascii="Times New Roman" w:hAnsi="Times New Roman"/>
          <w:sz w:val="24"/>
          <w:szCs w:val="20"/>
        </w:rPr>
        <w:t xml:space="preserve">Reduced costs associated with waste treatment and disposal </w:t>
      </w:r>
    </w:p>
    <w:p w14:paraId="71FBB3D4" w14:textId="77777777" w:rsidR="005D2606" w:rsidRPr="005436EE" w:rsidRDefault="005D2606" w:rsidP="005D2606">
      <w:pPr>
        <w:pStyle w:val="Akapitzlist"/>
        <w:numPr>
          <w:ilvl w:val="1"/>
          <w:numId w:val="11"/>
        </w:numPr>
        <w:spacing w:after="0" w:line="240" w:lineRule="auto"/>
        <w:ind w:left="709"/>
        <w:rPr>
          <w:rFonts w:ascii="Times New Roman" w:hAnsi="Times New Roman"/>
          <w:sz w:val="24"/>
          <w:szCs w:val="20"/>
        </w:rPr>
      </w:pPr>
      <w:r w:rsidRPr="005436EE">
        <w:rPr>
          <w:rFonts w:ascii="Times New Roman" w:hAnsi="Times New Roman"/>
          <w:sz w:val="24"/>
          <w:szCs w:val="20"/>
        </w:rPr>
        <w:t xml:space="preserve">Innovating 'greener' products to entice customers </w:t>
      </w:r>
    </w:p>
    <w:p w14:paraId="602EAE52" w14:textId="77777777" w:rsidR="005D2606" w:rsidRPr="005436EE" w:rsidRDefault="005D2606" w:rsidP="005D2606">
      <w:pPr>
        <w:pStyle w:val="Akapitzlist"/>
        <w:numPr>
          <w:ilvl w:val="1"/>
          <w:numId w:val="11"/>
        </w:numPr>
        <w:spacing w:after="0" w:line="240" w:lineRule="auto"/>
        <w:ind w:left="709"/>
        <w:rPr>
          <w:rFonts w:ascii="Times New Roman" w:hAnsi="Times New Roman"/>
          <w:sz w:val="24"/>
          <w:szCs w:val="20"/>
        </w:rPr>
      </w:pPr>
      <w:r w:rsidRPr="005436EE">
        <w:rPr>
          <w:rFonts w:ascii="Times New Roman" w:hAnsi="Times New Roman"/>
          <w:sz w:val="24"/>
          <w:szCs w:val="20"/>
        </w:rPr>
        <w:t xml:space="preserve">Greater compliance with environmental legislation </w:t>
      </w:r>
    </w:p>
    <w:p w14:paraId="79E27127" w14:textId="77777777" w:rsidR="005D2606" w:rsidRPr="005436EE" w:rsidRDefault="005D2606" w:rsidP="005D2606">
      <w:pPr>
        <w:pStyle w:val="Akapitzlist"/>
        <w:numPr>
          <w:ilvl w:val="1"/>
          <w:numId w:val="11"/>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All of the above</w:t>
      </w:r>
    </w:p>
    <w:p w14:paraId="7F1BDE8C" w14:textId="77777777" w:rsidR="005D2606" w:rsidRPr="005436EE" w:rsidRDefault="005D2606" w:rsidP="005D2606">
      <w:pPr>
        <w:pStyle w:val="Akapitzlist"/>
        <w:spacing w:after="0" w:line="240" w:lineRule="auto"/>
        <w:ind w:left="709"/>
        <w:rPr>
          <w:rFonts w:ascii="Times New Roman" w:hAnsi="Times New Roman"/>
          <w:sz w:val="24"/>
          <w:szCs w:val="20"/>
        </w:rPr>
      </w:pPr>
    </w:p>
    <w:p w14:paraId="6B35AAF3" w14:textId="77777777" w:rsidR="005D2606" w:rsidRPr="005436EE" w:rsidRDefault="005D2606" w:rsidP="00053176">
      <w:pPr>
        <w:pStyle w:val="Akapitzlist"/>
        <w:numPr>
          <w:ilvl w:val="0"/>
          <w:numId w:val="21"/>
        </w:numPr>
        <w:spacing w:after="0" w:line="240" w:lineRule="auto"/>
        <w:ind w:left="284" w:hanging="284"/>
        <w:rPr>
          <w:rFonts w:ascii="Times New Roman" w:hAnsi="Times New Roman"/>
          <w:sz w:val="24"/>
          <w:szCs w:val="20"/>
        </w:rPr>
      </w:pPr>
      <w:r w:rsidRPr="005436EE">
        <w:rPr>
          <w:rFonts w:ascii="Times New Roman" w:hAnsi="Times New Roman"/>
          <w:sz w:val="24"/>
          <w:szCs w:val="20"/>
        </w:rPr>
        <w:t>Green chemistry is more expensive than traditional chemistry:</w:t>
      </w:r>
    </w:p>
    <w:p w14:paraId="04EC237E" w14:textId="77777777" w:rsidR="005D2606" w:rsidRPr="005436EE" w:rsidRDefault="005D2606" w:rsidP="005D2606">
      <w:pPr>
        <w:pStyle w:val="Akapitzlist"/>
        <w:numPr>
          <w:ilvl w:val="1"/>
          <w:numId w:val="12"/>
        </w:numPr>
        <w:spacing w:after="0" w:line="240" w:lineRule="auto"/>
        <w:ind w:left="709"/>
        <w:rPr>
          <w:rFonts w:ascii="Times New Roman" w:hAnsi="Times New Roman"/>
          <w:sz w:val="24"/>
          <w:szCs w:val="20"/>
        </w:rPr>
      </w:pPr>
      <w:r w:rsidRPr="005436EE">
        <w:rPr>
          <w:rFonts w:ascii="Times New Roman" w:hAnsi="Times New Roman"/>
          <w:sz w:val="24"/>
          <w:szCs w:val="20"/>
        </w:rPr>
        <w:t xml:space="preserve">True </w:t>
      </w:r>
    </w:p>
    <w:p w14:paraId="721A4BF2" w14:textId="77777777" w:rsidR="005D2606" w:rsidRPr="005436EE" w:rsidRDefault="005D2606" w:rsidP="005D2606">
      <w:pPr>
        <w:pStyle w:val="Akapitzlist"/>
        <w:numPr>
          <w:ilvl w:val="1"/>
          <w:numId w:val="12"/>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False</w:t>
      </w:r>
    </w:p>
    <w:p w14:paraId="75E08570" w14:textId="77777777" w:rsidR="005D2606" w:rsidRPr="005436EE" w:rsidRDefault="005D2606" w:rsidP="005D2606">
      <w:pPr>
        <w:pStyle w:val="Akapitzlist"/>
        <w:spacing w:after="0" w:line="240" w:lineRule="auto"/>
        <w:ind w:left="709"/>
        <w:rPr>
          <w:rFonts w:ascii="Times New Roman" w:hAnsi="Times New Roman"/>
          <w:sz w:val="24"/>
          <w:szCs w:val="20"/>
        </w:rPr>
      </w:pPr>
    </w:p>
    <w:p w14:paraId="416C03B6"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t>This word is synonymous with green chemistry and also means harmless, or gentle and not life threatening:</w:t>
      </w:r>
    </w:p>
    <w:p w14:paraId="67D737DA" w14:textId="77777777" w:rsidR="005D2606" w:rsidRPr="005436EE" w:rsidRDefault="005D2606" w:rsidP="005D2606">
      <w:pPr>
        <w:pStyle w:val="Akapitzlist"/>
        <w:numPr>
          <w:ilvl w:val="1"/>
          <w:numId w:val="13"/>
        </w:numPr>
        <w:spacing w:after="0" w:line="240" w:lineRule="auto"/>
        <w:ind w:left="709"/>
        <w:rPr>
          <w:rFonts w:ascii="Times New Roman" w:hAnsi="Times New Roman"/>
          <w:sz w:val="24"/>
          <w:szCs w:val="20"/>
        </w:rPr>
      </w:pPr>
      <w:r w:rsidRPr="005436EE">
        <w:rPr>
          <w:rFonts w:ascii="Times New Roman" w:hAnsi="Times New Roman"/>
          <w:sz w:val="24"/>
          <w:szCs w:val="20"/>
        </w:rPr>
        <w:t xml:space="preserve">Sustainable </w:t>
      </w:r>
    </w:p>
    <w:p w14:paraId="4686A520" w14:textId="77777777" w:rsidR="005D2606" w:rsidRPr="005436EE" w:rsidRDefault="005D2606" w:rsidP="005D2606">
      <w:pPr>
        <w:pStyle w:val="Akapitzlist"/>
        <w:numPr>
          <w:ilvl w:val="1"/>
          <w:numId w:val="13"/>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 xml:space="preserve">Benign </w:t>
      </w:r>
    </w:p>
    <w:p w14:paraId="36798AED" w14:textId="77777777" w:rsidR="005D2606" w:rsidRPr="005436EE" w:rsidRDefault="005D2606" w:rsidP="005D2606">
      <w:pPr>
        <w:pStyle w:val="Akapitzlist"/>
        <w:numPr>
          <w:ilvl w:val="1"/>
          <w:numId w:val="13"/>
        </w:numPr>
        <w:spacing w:after="0" w:line="240" w:lineRule="auto"/>
        <w:ind w:left="709"/>
        <w:rPr>
          <w:rFonts w:ascii="Times New Roman" w:hAnsi="Times New Roman"/>
          <w:sz w:val="24"/>
          <w:szCs w:val="20"/>
        </w:rPr>
      </w:pPr>
      <w:r w:rsidRPr="005436EE">
        <w:rPr>
          <w:rFonts w:ascii="Times New Roman" w:hAnsi="Times New Roman"/>
          <w:sz w:val="24"/>
          <w:szCs w:val="20"/>
        </w:rPr>
        <w:t xml:space="preserve">User friendly </w:t>
      </w:r>
    </w:p>
    <w:p w14:paraId="6FD378D1" w14:textId="77777777" w:rsidR="005D2606" w:rsidRPr="005436EE" w:rsidRDefault="005D2606" w:rsidP="005D2606">
      <w:pPr>
        <w:pStyle w:val="Akapitzlist"/>
        <w:numPr>
          <w:ilvl w:val="1"/>
          <w:numId w:val="13"/>
        </w:numPr>
        <w:spacing w:after="0" w:line="240" w:lineRule="auto"/>
        <w:ind w:left="709"/>
        <w:rPr>
          <w:rFonts w:ascii="Times New Roman" w:hAnsi="Times New Roman"/>
          <w:sz w:val="24"/>
          <w:szCs w:val="20"/>
        </w:rPr>
      </w:pPr>
      <w:r w:rsidRPr="005436EE">
        <w:rPr>
          <w:rFonts w:ascii="Times New Roman" w:hAnsi="Times New Roman"/>
          <w:sz w:val="24"/>
          <w:szCs w:val="20"/>
        </w:rPr>
        <w:t>Greenness</w:t>
      </w:r>
    </w:p>
    <w:p w14:paraId="1ECED826" w14:textId="77777777" w:rsidR="005D2606" w:rsidRPr="005436EE" w:rsidRDefault="005D2606" w:rsidP="005D2606">
      <w:pPr>
        <w:pStyle w:val="Akapitzlist"/>
        <w:spacing w:after="0" w:line="240" w:lineRule="auto"/>
        <w:ind w:left="709"/>
        <w:rPr>
          <w:rFonts w:ascii="Times New Roman" w:hAnsi="Times New Roman"/>
          <w:sz w:val="24"/>
          <w:szCs w:val="20"/>
        </w:rPr>
      </w:pPr>
    </w:p>
    <w:p w14:paraId="0046E4C7"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t>Which of the following is the greenest solvent:</w:t>
      </w:r>
    </w:p>
    <w:p w14:paraId="3AC357E5" w14:textId="77777777" w:rsidR="005D2606" w:rsidRPr="005436EE" w:rsidRDefault="005D2606" w:rsidP="005D2606">
      <w:pPr>
        <w:pStyle w:val="Akapitzlist"/>
        <w:numPr>
          <w:ilvl w:val="0"/>
          <w:numId w:val="6"/>
        </w:numPr>
        <w:spacing w:after="0" w:line="240" w:lineRule="auto"/>
        <w:ind w:left="709"/>
        <w:rPr>
          <w:rFonts w:ascii="Times New Roman" w:hAnsi="Times New Roman"/>
          <w:sz w:val="24"/>
          <w:szCs w:val="20"/>
        </w:rPr>
      </w:pPr>
      <w:r w:rsidRPr="005436EE">
        <w:rPr>
          <w:rFonts w:ascii="Times New Roman" w:hAnsi="Times New Roman"/>
          <w:sz w:val="24"/>
          <w:szCs w:val="20"/>
        </w:rPr>
        <w:t xml:space="preserve">Formaldehyde </w:t>
      </w:r>
    </w:p>
    <w:p w14:paraId="730FCF78" w14:textId="77777777" w:rsidR="005D2606" w:rsidRPr="005436EE" w:rsidRDefault="005D2606" w:rsidP="005D2606">
      <w:pPr>
        <w:pStyle w:val="Akapitzlist"/>
        <w:numPr>
          <w:ilvl w:val="0"/>
          <w:numId w:val="6"/>
        </w:numPr>
        <w:spacing w:after="0" w:line="240" w:lineRule="auto"/>
        <w:ind w:left="709"/>
        <w:rPr>
          <w:rFonts w:ascii="Times New Roman" w:hAnsi="Times New Roman"/>
          <w:sz w:val="24"/>
          <w:szCs w:val="20"/>
        </w:rPr>
      </w:pPr>
      <w:r w:rsidRPr="005436EE">
        <w:rPr>
          <w:rFonts w:ascii="Times New Roman" w:hAnsi="Times New Roman"/>
          <w:sz w:val="24"/>
          <w:szCs w:val="20"/>
        </w:rPr>
        <w:t>Benzene</w:t>
      </w:r>
    </w:p>
    <w:p w14:paraId="409730AB" w14:textId="77777777" w:rsidR="005D2606" w:rsidRPr="005436EE" w:rsidRDefault="005D2606" w:rsidP="005D2606">
      <w:pPr>
        <w:pStyle w:val="Akapitzlist"/>
        <w:numPr>
          <w:ilvl w:val="0"/>
          <w:numId w:val="6"/>
        </w:numPr>
        <w:spacing w:after="0" w:line="240" w:lineRule="auto"/>
        <w:ind w:left="709"/>
        <w:rPr>
          <w:rFonts w:ascii="Times New Roman" w:hAnsi="Times New Roman"/>
          <w:sz w:val="24"/>
          <w:szCs w:val="20"/>
        </w:rPr>
      </w:pPr>
      <w:r w:rsidRPr="005436EE">
        <w:rPr>
          <w:rFonts w:ascii="Times New Roman" w:hAnsi="Times New Roman"/>
          <w:sz w:val="24"/>
          <w:szCs w:val="20"/>
        </w:rPr>
        <w:t xml:space="preserve">Ethanol </w:t>
      </w:r>
    </w:p>
    <w:p w14:paraId="0332F68D" w14:textId="77777777" w:rsidR="005D2606" w:rsidRPr="005436EE" w:rsidRDefault="005D2606" w:rsidP="005D2606">
      <w:pPr>
        <w:pStyle w:val="Akapitzlist"/>
        <w:numPr>
          <w:ilvl w:val="0"/>
          <w:numId w:val="6"/>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Water</w:t>
      </w:r>
    </w:p>
    <w:p w14:paraId="55293E50" w14:textId="77777777" w:rsidR="005D2606" w:rsidRPr="005436EE" w:rsidRDefault="005D2606" w:rsidP="005D2606">
      <w:pPr>
        <w:pStyle w:val="Akapitzlist"/>
        <w:spacing w:after="0" w:line="240" w:lineRule="auto"/>
        <w:ind w:left="1080"/>
        <w:rPr>
          <w:rFonts w:ascii="Times New Roman" w:hAnsi="Times New Roman"/>
          <w:sz w:val="24"/>
          <w:szCs w:val="20"/>
        </w:rPr>
      </w:pPr>
    </w:p>
    <w:p w14:paraId="2A485AA8"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lastRenderedPageBreak/>
        <w:t>The definition of green chemistry is the same as the definition of sustainability:</w:t>
      </w:r>
    </w:p>
    <w:p w14:paraId="34CAB679" w14:textId="77777777" w:rsidR="005D2606" w:rsidRPr="005436EE" w:rsidRDefault="005D2606" w:rsidP="00053176">
      <w:pPr>
        <w:pStyle w:val="Akapitzlist"/>
        <w:numPr>
          <w:ilvl w:val="1"/>
          <w:numId w:val="21"/>
        </w:numPr>
        <w:spacing w:after="0" w:line="240" w:lineRule="auto"/>
        <w:ind w:left="709"/>
        <w:rPr>
          <w:rFonts w:ascii="Times New Roman" w:hAnsi="Times New Roman"/>
          <w:sz w:val="24"/>
          <w:szCs w:val="20"/>
        </w:rPr>
      </w:pPr>
      <w:r w:rsidRPr="005436EE">
        <w:rPr>
          <w:rFonts w:ascii="Times New Roman" w:hAnsi="Times New Roman"/>
          <w:sz w:val="24"/>
          <w:szCs w:val="20"/>
        </w:rPr>
        <w:t xml:space="preserve">True </w:t>
      </w:r>
    </w:p>
    <w:p w14:paraId="5FC718D2" w14:textId="77777777" w:rsidR="005D2606" w:rsidRPr="005436EE" w:rsidRDefault="005D2606" w:rsidP="00053176">
      <w:pPr>
        <w:pStyle w:val="Akapitzlist"/>
        <w:numPr>
          <w:ilvl w:val="1"/>
          <w:numId w:val="21"/>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False</w:t>
      </w:r>
    </w:p>
    <w:p w14:paraId="74101A76" w14:textId="77777777" w:rsidR="005D2606" w:rsidRPr="005436EE" w:rsidRDefault="005D2606" w:rsidP="005D2606">
      <w:pPr>
        <w:spacing w:after="0" w:line="240" w:lineRule="auto"/>
        <w:rPr>
          <w:rFonts w:ascii="Times New Roman" w:hAnsi="Times New Roman"/>
          <w:sz w:val="24"/>
          <w:szCs w:val="20"/>
        </w:rPr>
      </w:pPr>
    </w:p>
    <w:p w14:paraId="28D40978"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t>Environmental benefits of green chemistry include:</w:t>
      </w:r>
    </w:p>
    <w:p w14:paraId="697C09F2" w14:textId="77777777" w:rsidR="005D2606" w:rsidRPr="005436EE" w:rsidRDefault="005D2606" w:rsidP="005D2606">
      <w:pPr>
        <w:pStyle w:val="Akapitzlist"/>
        <w:numPr>
          <w:ilvl w:val="0"/>
          <w:numId w:val="15"/>
        </w:numPr>
        <w:spacing w:after="0" w:line="240" w:lineRule="auto"/>
        <w:ind w:left="709"/>
        <w:rPr>
          <w:rFonts w:ascii="Times New Roman" w:hAnsi="Times New Roman"/>
          <w:sz w:val="24"/>
          <w:szCs w:val="20"/>
        </w:rPr>
      </w:pPr>
      <w:r w:rsidRPr="005436EE">
        <w:rPr>
          <w:rFonts w:ascii="Times New Roman" w:hAnsi="Times New Roman"/>
          <w:sz w:val="24"/>
          <w:szCs w:val="20"/>
        </w:rPr>
        <w:t xml:space="preserve">Fewer raw materials and natural resources used </w:t>
      </w:r>
    </w:p>
    <w:p w14:paraId="56968272" w14:textId="77777777" w:rsidR="005D2606" w:rsidRPr="005436EE" w:rsidRDefault="005D2606" w:rsidP="005D2606">
      <w:pPr>
        <w:pStyle w:val="Akapitzlist"/>
        <w:numPr>
          <w:ilvl w:val="0"/>
          <w:numId w:val="15"/>
        </w:numPr>
        <w:spacing w:after="0" w:line="240" w:lineRule="auto"/>
        <w:ind w:left="709"/>
        <w:rPr>
          <w:rFonts w:ascii="Times New Roman" w:hAnsi="Times New Roman"/>
          <w:sz w:val="24"/>
          <w:szCs w:val="20"/>
        </w:rPr>
      </w:pPr>
      <w:r w:rsidRPr="005436EE">
        <w:rPr>
          <w:rFonts w:ascii="Times New Roman" w:hAnsi="Times New Roman"/>
          <w:sz w:val="24"/>
          <w:szCs w:val="20"/>
        </w:rPr>
        <w:t>Cleaner production technologies &amp; reduced emissions</w:t>
      </w:r>
    </w:p>
    <w:p w14:paraId="67174114" w14:textId="77777777" w:rsidR="005D2606" w:rsidRPr="005436EE" w:rsidRDefault="005D2606" w:rsidP="005D2606">
      <w:pPr>
        <w:pStyle w:val="Akapitzlist"/>
        <w:numPr>
          <w:ilvl w:val="0"/>
          <w:numId w:val="15"/>
        </w:numPr>
        <w:spacing w:after="0" w:line="240" w:lineRule="auto"/>
        <w:ind w:left="709"/>
        <w:rPr>
          <w:rFonts w:ascii="Times New Roman" w:hAnsi="Times New Roman"/>
          <w:sz w:val="24"/>
          <w:szCs w:val="20"/>
        </w:rPr>
      </w:pPr>
      <w:r w:rsidRPr="005436EE">
        <w:rPr>
          <w:rFonts w:ascii="Times New Roman" w:hAnsi="Times New Roman"/>
          <w:sz w:val="24"/>
          <w:szCs w:val="20"/>
        </w:rPr>
        <w:t xml:space="preserve">Smaller quantities of hazardous waste to be treated and disposed of </w:t>
      </w:r>
    </w:p>
    <w:p w14:paraId="02288B2A" w14:textId="77777777" w:rsidR="005D2606" w:rsidRPr="005436EE" w:rsidRDefault="005D2606" w:rsidP="005D2606">
      <w:pPr>
        <w:pStyle w:val="Akapitzlist"/>
        <w:numPr>
          <w:ilvl w:val="0"/>
          <w:numId w:val="15"/>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All of the above</w:t>
      </w:r>
    </w:p>
    <w:p w14:paraId="173A725B" w14:textId="77777777" w:rsidR="005D2606" w:rsidRPr="005436EE" w:rsidRDefault="005D2606" w:rsidP="005D2606">
      <w:pPr>
        <w:pStyle w:val="Akapitzlist"/>
        <w:spacing w:after="0" w:line="240" w:lineRule="auto"/>
        <w:ind w:left="360"/>
        <w:rPr>
          <w:rFonts w:ascii="Times New Roman" w:hAnsi="Times New Roman"/>
          <w:sz w:val="24"/>
          <w:szCs w:val="20"/>
        </w:rPr>
      </w:pPr>
    </w:p>
    <w:p w14:paraId="3841C21C"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noProof/>
          <w:sz w:val="24"/>
          <w:szCs w:val="20"/>
        </w:rPr>
        <w:t>Green chemistry can</w:t>
      </w:r>
      <w:r w:rsidRPr="005436EE">
        <w:rPr>
          <w:rFonts w:ascii="Times New Roman" w:hAnsi="Times New Roman"/>
          <w:sz w:val="24"/>
          <w:szCs w:val="20"/>
        </w:rPr>
        <w:t xml:space="preserve"> provide green technology solutions for a sustainable future?</w:t>
      </w:r>
    </w:p>
    <w:p w14:paraId="4DC076BA" w14:textId="77777777" w:rsidR="005D2606" w:rsidRPr="005436EE" w:rsidRDefault="005D2606" w:rsidP="00053176">
      <w:pPr>
        <w:pStyle w:val="Akapitzlist"/>
        <w:numPr>
          <w:ilvl w:val="1"/>
          <w:numId w:val="21"/>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 xml:space="preserve">True </w:t>
      </w:r>
    </w:p>
    <w:p w14:paraId="6B978D24" w14:textId="77777777" w:rsidR="005D2606" w:rsidRPr="005436EE" w:rsidRDefault="005D2606" w:rsidP="00053176">
      <w:pPr>
        <w:pStyle w:val="Akapitzlist"/>
        <w:numPr>
          <w:ilvl w:val="1"/>
          <w:numId w:val="21"/>
        </w:numPr>
        <w:spacing w:after="0" w:line="240" w:lineRule="auto"/>
        <w:ind w:left="709"/>
        <w:rPr>
          <w:rFonts w:ascii="Times New Roman" w:hAnsi="Times New Roman"/>
          <w:sz w:val="24"/>
          <w:szCs w:val="20"/>
        </w:rPr>
      </w:pPr>
      <w:r w:rsidRPr="005436EE">
        <w:rPr>
          <w:rFonts w:ascii="Times New Roman" w:hAnsi="Times New Roman"/>
          <w:sz w:val="24"/>
          <w:szCs w:val="20"/>
        </w:rPr>
        <w:t>False</w:t>
      </w:r>
    </w:p>
    <w:p w14:paraId="300E9A89" w14:textId="77777777" w:rsidR="005D2606" w:rsidRPr="005436EE" w:rsidRDefault="005D2606" w:rsidP="005D2606">
      <w:pPr>
        <w:pStyle w:val="Akapitzlist"/>
        <w:spacing w:after="0" w:line="240" w:lineRule="auto"/>
        <w:rPr>
          <w:rFonts w:ascii="Times New Roman" w:hAnsi="Times New Roman"/>
          <w:sz w:val="24"/>
          <w:szCs w:val="20"/>
        </w:rPr>
      </w:pPr>
    </w:p>
    <w:p w14:paraId="3B4B485F"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t>An example of green chemistry is:</w:t>
      </w:r>
    </w:p>
    <w:p w14:paraId="52242CBE" w14:textId="77777777" w:rsidR="005D2606" w:rsidRPr="005436EE" w:rsidRDefault="005D2606" w:rsidP="005D2606">
      <w:pPr>
        <w:pStyle w:val="Akapitzlist"/>
        <w:numPr>
          <w:ilvl w:val="1"/>
          <w:numId w:val="14"/>
        </w:numPr>
        <w:spacing w:after="0" w:line="240" w:lineRule="auto"/>
        <w:ind w:left="709"/>
        <w:rPr>
          <w:rFonts w:ascii="Times New Roman" w:hAnsi="Times New Roman"/>
          <w:sz w:val="24"/>
          <w:szCs w:val="20"/>
        </w:rPr>
      </w:pPr>
      <w:r w:rsidRPr="005436EE">
        <w:rPr>
          <w:rFonts w:ascii="Times New Roman" w:hAnsi="Times New Roman"/>
          <w:sz w:val="24"/>
          <w:szCs w:val="20"/>
        </w:rPr>
        <w:t xml:space="preserve">Recycled carpet </w:t>
      </w:r>
    </w:p>
    <w:p w14:paraId="50D552C2" w14:textId="77777777" w:rsidR="005D2606" w:rsidRPr="005436EE" w:rsidRDefault="005D2606" w:rsidP="005D2606">
      <w:pPr>
        <w:pStyle w:val="Akapitzlist"/>
        <w:numPr>
          <w:ilvl w:val="1"/>
          <w:numId w:val="14"/>
        </w:numPr>
        <w:spacing w:after="0" w:line="240" w:lineRule="auto"/>
        <w:ind w:left="709"/>
        <w:rPr>
          <w:rFonts w:ascii="Times New Roman" w:hAnsi="Times New Roman"/>
          <w:sz w:val="24"/>
          <w:szCs w:val="20"/>
        </w:rPr>
      </w:pPr>
      <w:r w:rsidRPr="005436EE">
        <w:rPr>
          <w:rFonts w:ascii="Times New Roman" w:hAnsi="Times New Roman"/>
          <w:sz w:val="24"/>
          <w:szCs w:val="20"/>
        </w:rPr>
        <w:t xml:space="preserve">A product made on Earth Day </w:t>
      </w:r>
    </w:p>
    <w:p w14:paraId="22D4BF3C" w14:textId="77777777" w:rsidR="005D2606" w:rsidRPr="005436EE" w:rsidRDefault="005D2606" w:rsidP="005D2606">
      <w:pPr>
        <w:pStyle w:val="Akapitzlist"/>
        <w:numPr>
          <w:ilvl w:val="1"/>
          <w:numId w:val="14"/>
        </w:numPr>
        <w:spacing w:after="0" w:line="240" w:lineRule="auto"/>
        <w:ind w:left="709"/>
        <w:rPr>
          <w:rFonts w:ascii="Times New Roman" w:hAnsi="Times New Roman"/>
          <w:sz w:val="24"/>
          <w:szCs w:val="20"/>
        </w:rPr>
      </w:pPr>
      <w:r w:rsidRPr="005436EE">
        <w:rPr>
          <w:rFonts w:ascii="Times New Roman" w:hAnsi="Times New Roman"/>
          <w:sz w:val="24"/>
          <w:szCs w:val="20"/>
        </w:rPr>
        <w:t xml:space="preserve">A sublimation reaction </w:t>
      </w:r>
    </w:p>
    <w:p w14:paraId="56B923B5" w14:textId="77777777" w:rsidR="005D2606" w:rsidRPr="005436EE" w:rsidRDefault="005D2606" w:rsidP="005D2606">
      <w:pPr>
        <w:pStyle w:val="Akapitzlist"/>
        <w:numPr>
          <w:ilvl w:val="1"/>
          <w:numId w:val="14"/>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Bio-plastics</w:t>
      </w:r>
    </w:p>
    <w:p w14:paraId="179BB877" w14:textId="77777777" w:rsidR="005D2606" w:rsidRPr="005436EE" w:rsidRDefault="005D2606" w:rsidP="005D2606">
      <w:pPr>
        <w:pStyle w:val="Akapitzlist"/>
        <w:spacing w:after="0" w:line="240" w:lineRule="auto"/>
        <w:ind w:left="709"/>
        <w:rPr>
          <w:rFonts w:ascii="Times New Roman" w:hAnsi="Times New Roman"/>
          <w:sz w:val="24"/>
          <w:szCs w:val="20"/>
        </w:rPr>
      </w:pPr>
    </w:p>
    <w:p w14:paraId="4C005B50"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noProof/>
          <w:sz w:val="24"/>
          <w:szCs w:val="20"/>
        </w:rPr>
        <w:t>Bio-catalysis</w:t>
      </w:r>
      <w:r w:rsidRPr="005436EE">
        <w:rPr>
          <w:rFonts w:ascii="Times New Roman" w:hAnsi="Times New Roman"/>
          <w:sz w:val="24"/>
          <w:szCs w:val="20"/>
        </w:rPr>
        <w:t xml:space="preserve"> has become very useful in green chemistry manufacturing:</w:t>
      </w:r>
    </w:p>
    <w:p w14:paraId="44BBDABD" w14:textId="77777777" w:rsidR="005D2606" w:rsidRPr="005436EE" w:rsidRDefault="005D2606" w:rsidP="00053176">
      <w:pPr>
        <w:pStyle w:val="Akapitzlist"/>
        <w:numPr>
          <w:ilvl w:val="1"/>
          <w:numId w:val="21"/>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 xml:space="preserve">True </w:t>
      </w:r>
    </w:p>
    <w:p w14:paraId="75C353DB" w14:textId="77777777" w:rsidR="005D2606" w:rsidRPr="005436EE" w:rsidRDefault="005D2606" w:rsidP="00053176">
      <w:pPr>
        <w:pStyle w:val="Akapitzlist"/>
        <w:numPr>
          <w:ilvl w:val="1"/>
          <w:numId w:val="21"/>
        </w:numPr>
        <w:spacing w:after="0" w:line="240" w:lineRule="auto"/>
        <w:ind w:left="709"/>
        <w:rPr>
          <w:rFonts w:ascii="Times New Roman" w:hAnsi="Times New Roman"/>
          <w:sz w:val="24"/>
          <w:szCs w:val="20"/>
        </w:rPr>
      </w:pPr>
      <w:r w:rsidRPr="005436EE">
        <w:rPr>
          <w:rFonts w:ascii="Times New Roman" w:hAnsi="Times New Roman"/>
          <w:sz w:val="24"/>
          <w:szCs w:val="20"/>
        </w:rPr>
        <w:t>False</w:t>
      </w:r>
    </w:p>
    <w:p w14:paraId="6174F889" w14:textId="77777777" w:rsidR="005D2606" w:rsidRPr="005436EE" w:rsidRDefault="005D2606" w:rsidP="005D2606">
      <w:pPr>
        <w:pStyle w:val="Akapitzlist"/>
        <w:spacing w:after="0" w:line="240" w:lineRule="auto"/>
        <w:ind w:left="709"/>
        <w:rPr>
          <w:rFonts w:ascii="Times New Roman" w:hAnsi="Times New Roman"/>
          <w:sz w:val="24"/>
          <w:szCs w:val="20"/>
        </w:rPr>
      </w:pPr>
    </w:p>
    <w:p w14:paraId="5F6F82E6" w14:textId="77777777" w:rsidR="005D2606" w:rsidRPr="005436EE" w:rsidRDefault="005D2606" w:rsidP="00053176">
      <w:pPr>
        <w:pStyle w:val="Akapitzlist"/>
        <w:numPr>
          <w:ilvl w:val="0"/>
          <w:numId w:val="21"/>
        </w:numPr>
        <w:spacing w:after="0" w:line="240" w:lineRule="auto"/>
        <w:rPr>
          <w:rFonts w:ascii="Times New Roman" w:hAnsi="Times New Roman"/>
          <w:sz w:val="24"/>
          <w:szCs w:val="20"/>
        </w:rPr>
      </w:pPr>
      <w:r w:rsidRPr="005436EE">
        <w:rPr>
          <w:rFonts w:ascii="Times New Roman" w:hAnsi="Times New Roman"/>
          <w:sz w:val="24"/>
          <w:szCs w:val="20"/>
        </w:rPr>
        <w:t xml:space="preserve">The term missing in Risk = Hazard x ________ is: </w:t>
      </w:r>
    </w:p>
    <w:p w14:paraId="53FD974E" w14:textId="77777777" w:rsidR="005D2606" w:rsidRPr="005436EE" w:rsidRDefault="005D2606" w:rsidP="005D2606">
      <w:pPr>
        <w:pStyle w:val="Akapitzlist"/>
        <w:numPr>
          <w:ilvl w:val="0"/>
          <w:numId w:val="4"/>
        </w:numPr>
        <w:spacing w:after="0" w:line="240" w:lineRule="auto"/>
        <w:ind w:left="709"/>
        <w:rPr>
          <w:rFonts w:ascii="Times New Roman" w:hAnsi="Times New Roman"/>
          <w:sz w:val="24"/>
          <w:szCs w:val="20"/>
          <w:u w:val="single"/>
        </w:rPr>
      </w:pPr>
      <w:r w:rsidRPr="005436EE">
        <w:rPr>
          <w:rFonts w:ascii="Times New Roman" w:hAnsi="Times New Roman"/>
          <w:sz w:val="24"/>
          <w:szCs w:val="20"/>
          <w:u w:val="single"/>
        </w:rPr>
        <w:t xml:space="preserve">Exposure </w:t>
      </w:r>
    </w:p>
    <w:p w14:paraId="42A27ECD" w14:textId="77777777" w:rsidR="005D2606" w:rsidRPr="005436EE" w:rsidRDefault="005D2606" w:rsidP="005D2606">
      <w:pPr>
        <w:pStyle w:val="Akapitzlist"/>
        <w:numPr>
          <w:ilvl w:val="0"/>
          <w:numId w:val="4"/>
        </w:numPr>
        <w:spacing w:after="0" w:line="240" w:lineRule="auto"/>
        <w:ind w:left="709"/>
        <w:rPr>
          <w:rFonts w:ascii="Times New Roman" w:hAnsi="Times New Roman"/>
          <w:sz w:val="24"/>
          <w:szCs w:val="20"/>
        </w:rPr>
      </w:pPr>
      <w:r w:rsidRPr="005436EE">
        <w:rPr>
          <w:rFonts w:ascii="Times New Roman" w:hAnsi="Times New Roman"/>
          <w:sz w:val="24"/>
          <w:szCs w:val="20"/>
        </w:rPr>
        <w:t xml:space="preserve">Cancer </w:t>
      </w:r>
    </w:p>
    <w:p w14:paraId="6EE754CA" w14:textId="77777777" w:rsidR="005D2606" w:rsidRPr="005436EE" w:rsidRDefault="005D2606" w:rsidP="005D2606">
      <w:pPr>
        <w:pStyle w:val="Akapitzlist"/>
        <w:numPr>
          <w:ilvl w:val="0"/>
          <w:numId w:val="4"/>
        </w:numPr>
        <w:spacing w:after="0" w:line="240" w:lineRule="auto"/>
        <w:ind w:left="709"/>
        <w:rPr>
          <w:rFonts w:ascii="Times New Roman" w:hAnsi="Times New Roman"/>
          <w:sz w:val="24"/>
          <w:szCs w:val="20"/>
        </w:rPr>
      </w:pPr>
      <w:r w:rsidRPr="005436EE">
        <w:rPr>
          <w:rFonts w:ascii="Times New Roman" w:hAnsi="Times New Roman"/>
          <w:sz w:val="24"/>
          <w:szCs w:val="20"/>
        </w:rPr>
        <w:t xml:space="preserve">Benign </w:t>
      </w:r>
    </w:p>
    <w:p w14:paraId="3BACACD0" w14:textId="77777777" w:rsidR="005D2606" w:rsidRPr="005436EE" w:rsidRDefault="005D2606" w:rsidP="005D2606">
      <w:pPr>
        <w:pStyle w:val="Akapitzlist"/>
        <w:numPr>
          <w:ilvl w:val="0"/>
          <w:numId w:val="4"/>
        </w:numPr>
        <w:spacing w:after="0" w:line="240" w:lineRule="auto"/>
        <w:ind w:left="709"/>
        <w:rPr>
          <w:rFonts w:ascii="Times New Roman" w:hAnsi="Times New Roman"/>
          <w:sz w:val="24"/>
          <w:szCs w:val="20"/>
        </w:rPr>
      </w:pPr>
      <w:r w:rsidRPr="005436EE">
        <w:rPr>
          <w:rFonts w:ascii="Times New Roman" w:hAnsi="Times New Roman"/>
          <w:sz w:val="24"/>
          <w:szCs w:val="20"/>
        </w:rPr>
        <w:t>Reactivity</w:t>
      </w:r>
    </w:p>
    <w:p w14:paraId="6A6E82E6" w14:textId="77777777" w:rsidR="005D2606" w:rsidRPr="005436EE" w:rsidRDefault="005D2606" w:rsidP="005D2606">
      <w:pPr>
        <w:spacing w:after="0" w:line="240" w:lineRule="auto"/>
        <w:rPr>
          <w:rFonts w:ascii="Times New Roman" w:hAnsi="Times New Roman"/>
          <w:sz w:val="24"/>
          <w:szCs w:val="20"/>
        </w:rPr>
      </w:pPr>
    </w:p>
    <w:p w14:paraId="2CA09B81" w14:textId="77777777" w:rsidR="005D2606" w:rsidRPr="005436EE" w:rsidRDefault="005D2606" w:rsidP="005D2606">
      <w:pPr>
        <w:spacing w:after="0" w:line="240" w:lineRule="auto"/>
        <w:rPr>
          <w:rFonts w:ascii="Times New Roman" w:hAnsi="Times New Roman"/>
          <w:sz w:val="24"/>
          <w:szCs w:val="20"/>
        </w:rPr>
      </w:pPr>
    </w:p>
    <w:p w14:paraId="287A778F" w14:textId="77777777" w:rsidR="005D2606" w:rsidRPr="005436EE" w:rsidRDefault="005D2606" w:rsidP="005D2606">
      <w:pPr>
        <w:spacing w:after="0" w:line="240" w:lineRule="auto"/>
        <w:rPr>
          <w:rFonts w:ascii="Times New Roman" w:hAnsi="Times New Roman"/>
          <w:sz w:val="24"/>
          <w:szCs w:val="20"/>
        </w:rPr>
      </w:pPr>
    </w:p>
    <w:p w14:paraId="7D497EAA" w14:textId="77777777" w:rsidR="005D2606" w:rsidRPr="005436EE" w:rsidRDefault="005D2606" w:rsidP="005D2606">
      <w:pPr>
        <w:spacing w:after="0" w:line="240" w:lineRule="auto"/>
        <w:rPr>
          <w:rFonts w:ascii="Times New Roman" w:hAnsi="Times New Roman"/>
          <w:sz w:val="24"/>
          <w:szCs w:val="20"/>
        </w:rPr>
      </w:pPr>
      <w:r w:rsidRPr="005436EE">
        <w:rPr>
          <w:rFonts w:ascii="Times New Roman" w:hAnsi="Times New Roman"/>
          <w:sz w:val="24"/>
          <w:szCs w:val="20"/>
        </w:rPr>
        <w:t xml:space="preserve">*Questions 4-17 were developed by </w:t>
      </w:r>
      <w:r w:rsidRPr="005436EE">
        <w:rPr>
          <w:rFonts w:ascii="Times New Roman" w:hAnsi="Times New Roman"/>
          <w:sz w:val="24"/>
        </w:rPr>
        <w:t>ACS Green Chemistry Institute.</w:t>
      </w:r>
    </w:p>
    <w:p w14:paraId="078D382C" w14:textId="77777777" w:rsidR="005D2606" w:rsidRPr="005436EE" w:rsidRDefault="005D2606" w:rsidP="005D2606">
      <w:pPr>
        <w:spacing w:after="0" w:line="240" w:lineRule="auto"/>
        <w:rPr>
          <w:rFonts w:ascii="Times New Roman" w:hAnsi="Times New Roman"/>
          <w:sz w:val="24"/>
          <w:szCs w:val="20"/>
        </w:rPr>
      </w:pPr>
      <w:r w:rsidRPr="005436EE">
        <w:rPr>
          <w:rFonts w:ascii="Times New Roman" w:hAnsi="Times New Roman"/>
          <w:sz w:val="24"/>
        </w:rPr>
        <w:t xml:space="preserve">Green chemistry high school test questions: </w:t>
      </w:r>
      <w:hyperlink r:id="rId10" w:history="1">
        <w:r w:rsidRPr="005436EE">
          <w:rPr>
            <w:rStyle w:val="Hipercze"/>
            <w:rFonts w:ascii="Times New Roman" w:hAnsi="Times New Roman"/>
            <w:color w:val="auto"/>
            <w:sz w:val="24"/>
          </w:rPr>
          <w:t>https://www.acs.org/content/dam/acsorg/greenchemistry/education/resources/green-chemistry-test-questions-library.pdf</w:t>
        </w:r>
      </w:hyperlink>
      <w:r w:rsidRPr="005436EE">
        <w:rPr>
          <w:rFonts w:ascii="Times New Roman" w:hAnsi="Times New Roman"/>
          <w:sz w:val="24"/>
        </w:rPr>
        <w:t xml:space="preserve"> </w:t>
      </w:r>
    </w:p>
    <w:p w14:paraId="384DF55A" w14:textId="77777777" w:rsidR="00053176" w:rsidRPr="005436EE" w:rsidRDefault="00053176" w:rsidP="005D2606">
      <w:pPr>
        <w:rPr>
          <w:rFonts w:ascii="Times New Roman" w:hAnsi="Times New Roman"/>
          <w:sz w:val="28"/>
        </w:rPr>
        <w:sectPr w:rsidR="00053176" w:rsidRPr="005436EE" w:rsidSect="00420895">
          <w:pgSz w:w="11906" w:h="16838"/>
          <w:pgMar w:top="1418" w:right="1418" w:bottom="1418" w:left="1418" w:header="709" w:footer="709" w:gutter="0"/>
          <w:cols w:space="708"/>
          <w:docGrid w:linePitch="360"/>
        </w:sectPr>
      </w:pPr>
    </w:p>
    <w:p w14:paraId="38F1BC55" w14:textId="37847210" w:rsidR="00420895" w:rsidRPr="005436EE" w:rsidRDefault="00420895" w:rsidP="00D01D5F">
      <w:pPr>
        <w:pStyle w:val="Nagwek2"/>
        <w:rPr>
          <w:rFonts w:ascii="Times New Roman" w:hAnsi="Times New Roman"/>
          <w:color w:val="auto"/>
          <w:sz w:val="24"/>
        </w:rPr>
      </w:pPr>
      <w:bookmarkStart w:id="11" w:name="_Toc519357017"/>
      <w:r w:rsidRPr="005436EE">
        <w:rPr>
          <w:rFonts w:ascii="Times New Roman" w:hAnsi="Times New Roman"/>
          <w:color w:val="auto"/>
          <w:sz w:val="24"/>
        </w:rPr>
        <w:lastRenderedPageBreak/>
        <w:t>Pre and post-test results</w:t>
      </w:r>
      <w:bookmarkEnd w:id="11"/>
    </w:p>
    <w:p w14:paraId="2CD2D622" w14:textId="77777777" w:rsidR="00420895" w:rsidRPr="005436EE" w:rsidRDefault="00420895" w:rsidP="00420895">
      <w:pPr>
        <w:spacing w:after="0" w:line="240" w:lineRule="auto"/>
        <w:rPr>
          <w:rFonts w:ascii="Times New Roman" w:hAnsi="Times New Roman"/>
          <w:b/>
          <w:sz w:val="24"/>
          <w:szCs w:val="20"/>
        </w:rPr>
      </w:pPr>
      <w:r w:rsidRPr="005436EE">
        <w:rPr>
          <w:rFonts w:ascii="Times New Roman" w:hAnsi="Times New Roman"/>
          <w:b/>
          <w:sz w:val="24"/>
          <w:szCs w:val="20"/>
        </w:rPr>
        <w:t>Q1. Describe briefly the drying mechanism of:</w:t>
      </w:r>
    </w:p>
    <w:p w14:paraId="2F6D943E" w14:textId="77777777" w:rsidR="00420895" w:rsidRPr="005436EE" w:rsidRDefault="00420895" w:rsidP="00553411">
      <w:pPr>
        <w:pStyle w:val="Akapitzlist"/>
        <w:numPr>
          <w:ilvl w:val="0"/>
          <w:numId w:val="29"/>
        </w:numPr>
        <w:spacing w:before="240" w:after="0" w:line="480" w:lineRule="auto"/>
        <w:rPr>
          <w:rStyle w:val="hps"/>
          <w:rFonts w:ascii="Times New Roman" w:hAnsi="Times New Roman"/>
          <w:sz w:val="24"/>
          <w:szCs w:val="20"/>
        </w:rPr>
      </w:pPr>
      <w:r w:rsidRPr="005436EE">
        <w:rPr>
          <w:rStyle w:val="hps"/>
          <w:rFonts w:ascii="Times New Roman" w:hAnsi="Times New Roman"/>
          <w:sz w:val="24"/>
          <w:szCs w:val="20"/>
        </w:rPr>
        <w:t>UV lacquer</w:t>
      </w:r>
    </w:p>
    <w:p w14:paraId="19DCE9B7" w14:textId="77777777" w:rsidR="00420895" w:rsidRPr="005436EE" w:rsidRDefault="00420895" w:rsidP="00553411">
      <w:pPr>
        <w:pStyle w:val="Akapitzlist"/>
        <w:numPr>
          <w:ilvl w:val="0"/>
          <w:numId w:val="29"/>
        </w:numPr>
        <w:spacing w:before="240" w:after="0" w:line="480" w:lineRule="auto"/>
        <w:rPr>
          <w:rFonts w:ascii="Times New Roman" w:hAnsi="Times New Roman"/>
          <w:sz w:val="24"/>
          <w:szCs w:val="20"/>
        </w:rPr>
      </w:pPr>
      <w:r w:rsidRPr="005436EE">
        <w:rPr>
          <w:rStyle w:val="hps"/>
          <w:rFonts w:ascii="Times New Roman" w:hAnsi="Times New Roman"/>
          <w:sz w:val="24"/>
          <w:szCs w:val="20"/>
        </w:rPr>
        <w:t>Traditional lacquer</w:t>
      </w:r>
    </w:p>
    <w:p w14:paraId="4AFEC721" w14:textId="77777777" w:rsidR="00420895" w:rsidRPr="005436EE" w:rsidRDefault="00420895" w:rsidP="00420895">
      <w:pPr>
        <w:tabs>
          <w:tab w:val="left" w:pos="3119"/>
        </w:tabs>
        <w:jc w:val="both"/>
        <w:rPr>
          <w:rStyle w:val="hps"/>
          <w:rFonts w:ascii="Times New Roman" w:hAnsi="Times New Roman"/>
          <w:sz w:val="24"/>
        </w:rPr>
      </w:pPr>
      <w:r w:rsidRPr="005436EE">
        <w:rPr>
          <w:rStyle w:val="hps"/>
          <w:rFonts w:ascii="Times New Roman" w:hAnsi="Times New Roman"/>
          <w:sz w:val="24"/>
        </w:rPr>
        <w:t>In the description of the drying process for both types of lacquers, the following elements were taken into account: whether the student answered the question, if yes, then whether the answer may be considered correct, and the level of detail of correct answer (</w:t>
      </w:r>
      <w:r w:rsidRPr="005436EE">
        <w:rPr>
          <w:rStyle w:val="hps"/>
          <w:rFonts w:ascii="Times New Roman" w:hAnsi="Times New Roman"/>
          <w:noProof/>
          <w:sz w:val="24"/>
        </w:rPr>
        <w:t>in</w:t>
      </w:r>
      <w:r w:rsidRPr="005436EE">
        <w:rPr>
          <w:rStyle w:val="hps"/>
          <w:rFonts w:ascii="Times New Roman" w:hAnsi="Times New Roman"/>
          <w:sz w:val="24"/>
        </w:rPr>
        <w:t xml:space="preserve"> a scale ranging from 1-3, where: 1 – a general description of the curing process, 2 – the student named at least one factor characterizing the drying process, and 3 – the student provided a more detailed description of the process). </w:t>
      </w:r>
    </w:p>
    <w:p w14:paraId="2B2A18ED" w14:textId="77777777" w:rsidR="00420895" w:rsidRPr="005436EE" w:rsidRDefault="00420895" w:rsidP="00420895">
      <w:pPr>
        <w:tabs>
          <w:tab w:val="left" w:pos="3119"/>
        </w:tabs>
        <w:jc w:val="both"/>
        <w:rPr>
          <w:rStyle w:val="hps"/>
          <w:rFonts w:ascii="Times New Roman" w:hAnsi="Times New Roman"/>
          <w:sz w:val="24"/>
        </w:rPr>
      </w:pPr>
      <w:r w:rsidRPr="005436EE">
        <w:rPr>
          <w:rStyle w:val="hps"/>
          <w:rFonts w:ascii="Times New Roman" w:hAnsi="Times New Roman"/>
          <w:sz w:val="24"/>
        </w:rPr>
        <w:t>Answers 1:</w:t>
      </w:r>
    </w:p>
    <w:tbl>
      <w:tblPr>
        <w:tblStyle w:val="Tabela-Siatka"/>
        <w:tblW w:w="9080" w:type="dxa"/>
        <w:tblLayout w:type="fixed"/>
        <w:tblLook w:val="04A0" w:firstRow="1" w:lastRow="0" w:firstColumn="1" w:lastColumn="0" w:noHBand="0" w:noVBand="1"/>
      </w:tblPr>
      <w:tblGrid>
        <w:gridCol w:w="1372"/>
        <w:gridCol w:w="825"/>
        <w:gridCol w:w="1101"/>
        <w:gridCol w:w="963"/>
        <w:gridCol w:w="965"/>
        <w:gridCol w:w="825"/>
        <w:gridCol w:w="1101"/>
        <w:gridCol w:w="963"/>
        <w:gridCol w:w="965"/>
      </w:tblGrid>
      <w:tr w:rsidR="005436EE" w:rsidRPr="005436EE" w14:paraId="2AF7CC1C" w14:textId="77777777" w:rsidTr="00D84DF7">
        <w:trPr>
          <w:trHeight w:val="288"/>
        </w:trPr>
        <w:tc>
          <w:tcPr>
            <w:tcW w:w="1372" w:type="dxa"/>
            <w:vMerge w:val="restart"/>
            <w:vAlign w:val="center"/>
          </w:tcPr>
          <w:p w14:paraId="090B1112"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Lacquer</w:t>
            </w:r>
          </w:p>
        </w:tc>
        <w:tc>
          <w:tcPr>
            <w:tcW w:w="3854" w:type="dxa"/>
            <w:gridSpan w:val="4"/>
          </w:tcPr>
          <w:p w14:paraId="089A9245"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 xml:space="preserve">Pre-test </w:t>
            </w:r>
          </w:p>
        </w:tc>
        <w:tc>
          <w:tcPr>
            <w:tcW w:w="3854" w:type="dxa"/>
            <w:gridSpan w:val="4"/>
          </w:tcPr>
          <w:p w14:paraId="2CEA136B"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 xml:space="preserve">Post-test </w:t>
            </w:r>
          </w:p>
        </w:tc>
      </w:tr>
      <w:tr w:rsidR="005436EE" w:rsidRPr="005436EE" w14:paraId="2E8DFF7F" w14:textId="77777777" w:rsidTr="00D84DF7">
        <w:trPr>
          <w:trHeight w:val="277"/>
        </w:trPr>
        <w:tc>
          <w:tcPr>
            <w:tcW w:w="1372" w:type="dxa"/>
            <w:vMerge/>
          </w:tcPr>
          <w:p w14:paraId="7F5E18A6" w14:textId="77777777" w:rsidR="00420895" w:rsidRPr="005436EE" w:rsidRDefault="00420895" w:rsidP="00D84DF7">
            <w:pPr>
              <w:spacing w:after="0"/>
              <w:jc w:val="center"/>
              <w:rPr>
                <w:rStyle w:val="hps"/>
                <w:rFonts w:ascii="Times New Roman" w:hAnsi="Times New Roman"/>
                <w:sz w:val="24"/>
              </w:rPr>
            </w:pPr>
          </w:p>
        </w:tc>
        <w:tc>
          <w:tcPr>
            <w:tcW w:w="825" w:type="dxa"/>
            <w:vAlign w:val="center"/>
          </w:tcPr>
          <w:p w14:paraId="57E48746" w14:textId="77777777" w:rsidR="00420895" w:rsidRPr="005436EE" w:rsidRDefault="00420895" w:rsidP="00D84DF7">
            <w:pPr>
              <w:spacing w:after="0"/>
              <w:jc w:val="center"/>
              <w:rPr>
                <w:rStyle w:val="hps"/>
                <w:rFonts w:ascii="Times New Roman" w:hAnsi="Times New Roman"/>
                <w:sz w:val="22"/>
              </w:rPr>
            </w:pPr>
            <w:r w:rsidRPr="005436EE">
              <w:rPr>
                <w:rStyle w:val="hps"/>
                <w:rFonts w:ascii="Times New Roman" w:hAnsi="Times New Roman"/>
                <w:sz w:val="22"/>
              </w:rPr>
              <w:t xml:space="preserve">None </w:t>
            </w:r>
            <w:r w:rsidRPr="005436EE">
              <w:rPr>
                <w:rStyle w:val="hps"/>
                <w:rFonts w:ascii="Times New Roman" w:hAnsi="Times New Roman"/>
                <w:sz w:val="24"/>
              </w:rPr>
              <w:t>[%]</w:t>
            </w:r>
          </w:p>
        </w:tc>
        <w:tc>
          <w:tcPr>
            <w:tcW w:w="1101" w:type="dxa"/>
            <w:vAlign w:val="center"/>
          </w:tcPr>
          <w:p w14:paraId="752662B7" w14:textId="77777777" w:rsidR="00420895" w:rsidRPr="005436EE" w:rsidRDefault="00420895" w:rsidP="00D84DF7">
            <w:pPr>
              <w:spacing w:after="0"/>
              <w:jc w:val="center"/>
              <w:rPr>
                <w:rStyle w:val="hps"/>
                <w:rFonts w:ascii="Times New Roman" w:hAnsi="Times New Roman"/>
                <w:sz w:val="22"/>
              </w:rPr>
            </w:pPr>
            <w:r w:rsidRPr="005436EE">
              <w:rPr>
                <w:rStyle w:val="hps"/>
                <w:rFonts w:ascii="Times New Roman" w:hAnsi="Times New Roman"/>
                <w:sz w:val="22"/>
              </w:rPr>
              <w:t xml:space="preserve">Incorrect </w:t>
            </w:r>
            <w:r w:rsidRPr="005436EE">
              <w:rPr>
                <w:rStyle w:val="hps"/>
                <w:rFonts w:ascii="Times New Roman" w:hAnsi="Times New Roman"/>
                <w:sz w:val="24"/>
              </w:rPr>
              <w:t>[%]</w:t>
            </w:r>
          </w:p>
        </w:tc>
        <w:tc>
          <w:tcPr>
            <w:tcW w:w="963" w:type="dxa"/>
            <w:vAlign w:val="center"/>
          </w:tcPr>
          <w:p w14:paraId="5CA601F6" w14:textId="77777777" w:rsidR="00420895" w:rsidRPr="005436EE" w:rsidRDefault="00420895" w:rsidP="00D84DF7">
            <w:pPr>
              <w:spacing w:after="0"/>
              <w:jc w:val="center"/>
              <w:rPr>
                <w:rStyle w:val="hps"/>
                <w:rFonts w:ascii="Times New Roman" w:hAnsi="Times New Roman"/>
                <w:sz w:val="22"/>
              </w:rPr>
            </w:pPr>
            <w:r w:rsidRPr="005436EE">
              <w:rPr>
                <w:rStyle w:val="hps"/>
                <w:rFonts w:ascii="Times New Roman" w:hAnsi="Times New Roman"/>
                <w:sz w:val="22"/>
              </w:rPr>
              <w:t xml:space="preserve">Correct </w:t>
            </w:r>
            <w:r w:rsidRPr="005436EE">
              <w:rPr>
                <w:rStyle w:val="hps"/>
                <w:rFonts w:ascii="Times New Roman" w:hAnsi="Times New Roman"/>
                <w:sz w:val="24"/>
              </w:rPr>
              <w:t>[%]</w:t>
            </w:r>
          </w:p>
        </w:tc>
        <w:tc>
          <w:tcPr>
            <w:tcW w:w="964" w:type="dxa"/>
            <w:vAlign w:val="center"/>
          </w:tcPr>
          <w:p w14:paraId="67A62164" w14:textId="77777777" w:rsidR="00420895" w:rsidRPr="005436EE" w:rsidRDefault="00420895" w:rsidP="00D84DF7">
            <w:pPr>
              <w:spacing w:after="0"/>
              <w:jc w:val="center"/>
              <w:rPr>
                <w:rStyle w:val="hps"/>
                <w:rFonts w:ascii="Times New Roman" w:hAnsi="Times New Roman"/>
                <w:sz w:val="22"/>
              </w:rPr>
            </w:pPr>
            <w:r w:rsidRPr="005436EE">
              <w:rPr>
                <w:rStyle w:val="hps"/>
                <w:rFonts w:ascii="Times New Roman" w:hAnsi="Times New Roman"/>
                <w:sz w:val="22"/>
              </w:rPr>
              <w:t>Details level</w:t>
            </w:r>
          </w:p>
        </w:tc>
        <w:tc>
          <w:tcPr>
            <w:tcW w:w="825" w:type="dxa"/>
            <w:vAlign w:val="center"/>
          </w:tcPr>
          <w:p w14:paraId="6B5BF029" w14:textId="77777777" w:rsidR="00420895" w:rsidRPr="005436EE" w:rsidRDefault="00420895" w:rsidP="00D84DF7">
            <w:pPr>
              <w:spacing w:after="0"/>
              <w:jc w:val="center"/>
              <w:rPr>
                <w:rStyle w:val="hps"/>
                <w:rFonts w:ascii="Times New Roman" w:hAnsi="Times New Roman"/>
                <w:sz w:val="22"/>
              </w:rPr>
            </w:pPr>
            <w:r w:rsidRPr="005436EE">
              <w:rPr>
                <w:rStyle w:val="hps"/>
                <w:rFonts w:ascii="Times New Roman" w:hAnsi="Times New Roman"/>
                <w:sz w:val="22"/>
              </w:rPr>
              <w:t xml:space="preserve">None </w:t>
            </w:r>
            <w:r w:rsidRPr="005436EE">
              <w:rPr>
                <w:rStyle w:val="hps"/>
                <w:rFonts w:ascii="Times New Roman" w:hAnsi="Times New Roman"/>
                <w:sz w:val="24"/>
              </w:rPr>
              <w:t>[%]</w:t>
            </w:r>
          </w:p>
        </w:tc>
        <w:tc>
          <w:tcPr>
            <w:tcW w:w="1101" w:type="dxa"/>
            <w:vAlign w:val="center"/>
          </w:tcPr>
          <w:p w14:paraId="4119583E" w14:textId="77777777" w:rsidR="00420895" w:rsidRPr="005436EE" w:rsidRDefault="00420895" w:rsidP="00D84DF7">
            <w:pPr>
              <w:spacing w:after="0"/>
              <w:jc w:val="center"/>
              <w:rPr>
                <w:rStyle w:val="hps"/>
                <w:rFonts w:ascii="Times New Roman" w:hAnsi="Times New Roman"/>
                <w:sz w:val="22"/>
              </w:rPr>
            </w:pPr>
            <w:r w:rsidRPr="005436EE">
              <w:rPr>
                <w:rStyle w:val="hps"/>
                <w:rFonts w:ascii="Times New Roman" w:hAnsi="Times New Roman"/>
                <w:sz w:val="22"/>
              </w:rPr>
              <w:t xml:space="preserve">Incorrect </w:t>
            </w:r>
            <w:r w:rsidRPr="005436EE">
              <w:rPr>
                <w:rStyle w:val="hps"/>
                <w:rFonts w:ascii="Times New Roman" w:hAnsi="Times New Roman"/>
                <w:sz w:val="24"/>
              </w:rPr>
              <w:t>[%]</w:t>
            </w:r>
          </w:p>
        </w:tc>
        <w:tc>
          <w:tcPr>
            <w:tcW w:w="963" w:type="dxa"/>
            <w:vAlign w:val="center"/>
          </w:tcPr>
          <w:p w14:paraId="045B2C67" w14:textId="77777777" w:rsidR="00420895" w:rsidRPr="005436EE" w:rsidRDefault="00420895" w:rsidP="00D84DF7">
            <w:pPr>
              <w:spacing w:after="0"/>
              <w:jc w:val="center"/>
              <w:rPr>
                <w:rStyle w:val="hps"/>
                <w:rFonts w:ascii="Times New Roman" w:hAnsi="Times New Roman"/>
                <w:sz w:val="22"/>
              </w:rPr>
            </w:pPr>
            <w:r w:rsidRPr="005436EE">
              <w:rPr>
                <w:rStyle w:val="hps"/>
                <w:rFonts w:ascii="Times New Roman" w:hAnsi="Times New Roman"/>
                <w:sz w:val="22"/>
              </w:rPr>
              <w:t xml:space="preserve">Correct </w:t>
            </w:r>
            <w:r w:rsidRPr="005436EE">
              <w:rPr>
                <w:rStyle w:val="hps"/>
                <w:rFonts w:ascii="Times New Roman" w:hAnsi="Times New Roman"/>
                <w:sz w:val="24"/>
              </w:rPr>
              <w:t>[%]</w:t>
            </w:r>
          </w:p>
        </w:tc>
        <w:tc>
          <w:tcPr>
            <w:tcW w:w="964" w:type="dxa"/>
            <w:vAlign w:val="center"/>
          </w:tcPr>
          <w:p w14:paraId="38C311C8" w14:textId="77777777" w:rsidR="00420895" w:rsidRPr="005436EE" w:rsidRDefault="00420895" w:rsidP="00D84DF7">
            <w:pPr>
              <w:spacing w:after="0"/>
              <w:jc w:val="center"/>
              <w:rPr>
                <w:rStyle w:val="hps"/>
                <w:rFonts w:ascii="Times New Roman" w:hAnsi="Times New Roman"/>
                <w:sz w:val="22"/>
              </w:rPr>
            </w:pPr>
            <w:r w:rsidRPr="005436EE">
              <w:rPr>
                <w:rStyle w:val="hps"/>
                <w:rFonts w:ascii="Times New Roman" w:hAnsi="Times New Roman"/>
                <w:sz w:val="22"/>
              </w:rPr>
              <w:t>Details level</w:t>
            </w:r>
          </w:p>
        </w:tc>
      </w:tr>
      <w:tr w:rsidR="005436EE" w:rsidRPr="005436EE" w14:paraId="3ACEA2ED" w14:textId="77777777" w:rsidTr="00D84DF7">
        <w:trPr>
          <w:trHeight w:val="288"/>
        </w:trPr>
        <w:tc>
          <w:tcPr>
            <w:tcW w:w="1372" w:type="dxa"/>
          </w:tcPr>
          <w:p w14:paraId="188F7CD0"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Traditional</w:t>
            </w:r>
          </w:p>
        </w:tc>
        <w:tc>
          <w:tcPr>
            <w:tcW w:w="825" w:type="dxa"/>
            <w:vAlign w:val="center"/>
          </w:tcPr>
          <w:p w14:paraId="53B3EA96"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27</w:t>
            </w:r>
          </w:p>
        </w:tc>
        <w:tc>
          <w:tcPr>
            <w:tcW w:w="1101" w:type="dxa"/>
            <w:vAlign w:val="center"/>
          </w:tcPr>
          <w:p w14:paraId="383B7115" w14:textId="77777777" w:rsidR="00420895" w:rsidRPr="005436EE" w:rsidRDefault="00420895" w:rsidP="00D84DF7">
            <w:pPr>
              <w:spacing w:after="0"/>
              <w:jc w:val="center"/>
              <w:rPr>
                <w:rFonts w:ascii="Times New Roman" w:hAnsi="Times New Roman"/>
                <w:sz w:val="24"/>
              </w:rPr>
            </w:pPr>
            <w:r w:rsidRPr="005436EE">
              <w:rPr>
                <w:rFonts w:ascii="Times New Roman" w:hAnsi="Times New Roman"/>
                <w:sz w:val="24"/>
              </w:rPr>
              <w:t>34</w:t>
            </w:r>
          </w:p>
        </w:tc>
        <w:tc>
          <w:tcPr>
            <w:tcW w:w="963" w:type="dxa"/>
            <w:vAlign w:val="center"/>
          </w:tcPr>
          <w:p w14:paraId="5B6DFE61" w14:textId="77777777" w:rsidR="00420895" w:rsidRPr="005436EE" w:rsidRDefault="00420895" w:rsidP="00D84DF7">
            <w:pPr>
              <w:spacing w:after="0"/>
              <w:jc w:val="center"/>
              <w:rPr>
                <w:rStyle w:val="hps"/>
                <w:rFonts w:ascii="Times New Roman" w:hAnsi="Times New Roman"/>
                <w:sz w:val="24"/>
              </w:rPr>
            </w:pPr>
            <w:r w:rsidRPr="005436EE">
              <w:rPr>
                <w:rFonts w:ascii="Times New Roman" w:hAnsi="Times New Roman"/>
                <w:sz w:val="24"/>
              </w:rPr>
              <w:t>39</w:t>
            </w:r>
          </w:p>
        </w:tc>
        <w:tc>
          <w:tcPr>
            <w:tcW w:w="964" w:type="dxa"/>
            <w:vAlign w:val="center"/>
          </w:tcPr>
          <w:p w14:paraId="25C4C195" w14:textId="77777777" w:rsidR="00420895" w:rsidRPr="005436EE" w:rsidRDefault="00420895" w:rsidP="00D84DF7">
            <w:pPr>
              <w:spacing w:after="0"/>
              <w:jc w:val="center"/>
              <w:rPr>
                <w:rStyle w:val="hps"/>
                <w:rFonts w:ascii="Times New Roman" w:hAnsi="Times New Roman"/>
                <w:sz w:val="24"/>
              </w:rPr>
            </w:pPr>
            <w:r w:rsidRPr="005436EE">
              <w:rPr>
                <w:rFonts w:ascii="Times New Roman" w:hAnsi="Times New Roman"/>
                <w:sz w:val="24"/>
              </w:rPr>
              <w:t>1.53</w:t>
            </w:r>
          </w:p>
        </w:tc>
        <w:tc>
          <w:tcPr>
            <w:tcW w:w="825" w:type="dxa"/>
            <w:vAlign w:val="center"/>
          </w:tcPr>
          <w:p w14:paraId="08432BA7"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0</w:t>
            </w:r>
          </w:p>
        </w:tc>
        <w:tc>
          <w:tcPr>
            <w:tcW w:w="1101" w:type="dxa"/>
            <w:vAlign w:val="center"/>
          </w:tcPr>
          <w:p w14:paraId="13EE53D4"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3</w:t>
            </w:r>
          </w:p>
        </w:tc>
        <w:tc>
          <w:tcPr>
            <w:tcW w:w="963" w:type="dxa"/>
            <w:vAlign w:val="center"/>
          </w:tcPr>
          <w:p w14:paraId="39129B4C"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97</w:t>
            </w:r>
          </w:p>
        </w:tc>
        <w:tc>
          <w:tcPr>
            <w:tcW w:w="964" w:type="dxa"/>
            <w:vAlign w:val="center"/>
          </w:tcPr>
          <w:p w14:paraId="19DC7DB1"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2.08</w:t>
            </w:r>
          </w:p>
        </w:tc>
      </w:tr>
      <w:tr w:rsidR="005436EE" w:rsidRPr="005436EE" w14:paraId="1DDBE861" w14:textId="77777777" w:rsidTr="00D84DF7">
        <w:trPr>
          <w:trHeight w:val="288"/>
        </w:trPr>
        <w:tc>
          <w:tcPr>
            <w:tcW w:w="1372" w:type="dxa"/>
          </w:tcPr>
          <w:p w14:paraId="244D3DB5"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UV</w:t>
            </w:r>
          </w:p>
        </w:tc>
        <w:tc>
          <w:tcPr>
            <w:tcW w:w="825" w:type="dxa"/>
            <w:vAlign w:val="center"/>
          </w:tcPr>
          <w:p w14:paraId="424519E7"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32</w:t>
            </w:r>
          </w:p>
        </w:tc>
        <w:tc>
          <w:tcPr>
            <w:tcW w:w="1101" w:type="dxa"/>
            <w:vAlign w:val="center"/>
          </w:tcPr>
          <w:p w14:paraId="6FFF81E4" w14:textId="77777777" w:rsidR="00420895" w:rsidRPr="005436EE" w:rsidRDefault="00420895" w:rsidP="00D84DF7">
            <w:pPr>
              <w:spacing w:after="0"/>
              <w:jc w:val="center"/>
              <w:rPr>
                <w:rFonts w:ascii="Times New Roman" w:hAnsi="Times New Roman"/>
                <w:sz w:val="24"/>
              </w:rPr>
            </w:pPr>
            <w:r w:rsidRPr="005436EE">
              <w:rPr>
                <w:rFonts w:ascii="Times New Roman" w:hAnsi="Times New Roman"/>
                <w:sz w:val="24"/>
              </w:rPr>
              <w:t>20</w:t>
            </w:r>
          </w:p>
        </w:tc>
        <w:tc>
          <w:tcPr>
            <w:tcW w:w="963" w:type="dxa"/>
            <w:vAlign w:val="center"/>
          </w:tcPr>
          <w:p w14:paraId="3826F2E7" w14:textId="77777777" w:rsidR="00420895" w:rsidRPr="005436EE" w:rsidRDefault="00420895" w:rsidP="00D84DF7">
            <w:pPr>
              <w:spacing w:after="0"/>
              <w:jc w:val="center"/>
              <w:rPr>
                <w:rStyle w:val="hps"/>
                <w:rFonts w:ascii="Times New Roman" w:hAnsi="Times New Roman"/>
                <w:sz w:val="24"/>
              </w:rPr>
            </w:pPr>
            <w:r w:rsidRPr="005436EE">
              <w:rPr>
                <w:rFonts w:ascii="Times New Roman" w:hAnsi="Times New Roman"/>
                <w:sz w:val="24"/>
              </w:rPr>
              <w:t>48</w:t>
            </w:r>
          </w:p>
        </w:tc>
        <w:tc>
          <w:tcPr>
            <w:tcW w:w="964" w:type="dxa"/>
            <w:vAlign w:val="center"/>
          </w:tcPr>
          <w:p w14:paraId="4941511F" w14:textId="77777777" w:rsidR="00420895" w:rsidRPr="005436EE" w:rsidRDefault="00420895" w:rsidP="00D84DF7">
            <w:pPr>
              <w:spacing w:after="0"/>
              <w:jc w:val="center"/>
              <w:rPr>
                <w:rStyle w:val="hps"/>
                <w:rFonts w:ascii="Times New Roman" w:hAnsi="Times New Roman"/>
                <w:sz w:val="24"/>
              </w:rPr>
            </w:pPr>
            <w:r w:rsidRPr="005436EE">
              <w:rPr>
                <w:rFonts w:ascii="Times New Roman" w:hAnsi="Times New Roman"/>
                <w:sz w:val="24"/>
              </w:rPr>
              <w:t>2.43</w:t>
            </w:r>
          </w:p>
        </w:tc>
        <w:tc>
          <w:tcPr>
            <w:tcW w:w="825" w:type="dxa"/>
            <w:vAlign w:val="center"/>
          </w:tcPr>
          <w:p w14:paraId="69D1FDDB"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0</w:t>
            </w:r>
          </w:p>
        </w:tc>
        <w:tc>
          <w:tcPr>
            <w:tcW w:w="1101" w:type="dxa"/>
            <w:vAlign w:val="center"/>
          </w:tcPr>
          <w:p w14:paraId="3804B478"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3</w:t>
            </w:r>
          </w:p>
        </w:tc>
        <w:tc>
          <w:tcPr>
            <w:tcW w:w="963" w:type="dxa"/>
            <w:vAlign w:val="center"/>
          </w:tcPr>
          <w:p w14:paraId="278C2760"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97</w:t>
            </w:r>
          </w:p>
        </w:tc>
        <w:tc>
          <w:tcPr>
            <w:tcW w:w="964" w:type="dxa"/>
            <w:vAlign w:val="center"/>
          </w:tcPr>
          <w:p w14:paraId="46CF682A" w14:textId="77777777" w:rsidR="00420895" w:rsidRPr="005436EE" w:rsidRDefault="00420895" w:rsidP="00D84DF7">
            <w:pPr>
              <w:spacing w:after="0"/>
              <w:jc w:val="center"/>
              <w:rPr>
                <w:rStyle w:val="hps"/>
                <w:rFonts w:ascii="Times New Roman" w:hAnsi="Times New Roman"/>
                <w:sz w:val="24"/>
              </w:rPr>
            </w:pPr>
            <w:r w:rsidRPr="005436EE">
              <w:rPr>
                <w:rStyle w:val="hps"/>
                <w:rFonts w:ascii="Times New Roman" w:hAnsi="Times New Roman"/>
                <w:sz w:val="24"/>
              </w:rPr>
              <w:t>2.55</w:t>
            </w:r>
          </w:p>
        </w:tc>
      </w:tr>
    </w:tbl>
    <w:p w14:paraId="186E91E7" w14:textId="77777777" w:rsidR="00420895" w:rsidRPr="005436EE" w:rsidRDefault="00420895" w:rsidP="00420895">
      <w:pPr>
        <w:tabs>
          <w:tab w:val="left" w:pos="3119"/>
        </w:tabs>
        <w:jc w:val="both"/>
        <w:rPr>
          <w:rStyle w:val="hps"/>
          <w:rFonts w:ascii="Times New Roman" w:hAnsi="Times New Roman"/>
          <w:sz w:val="24"/>
        </w:rPr>
      </w:pPr>
    </w:p>
    <w:p w14:paraId="64E01B64" w14:textId="77777777" w:rsidR="00420895" w:rsidRPr="005436EE" w:rsidRDefault="00420895" w:rsidP="00420895">
      <w:pPr>
        <w:spacing w:after="0" w:line="240" w:lineRule="auto"/>
        <w:rPr>
          <w:rFonts w:ascii="Times New Roman" w:hAnsi="Times New Roman"/>
          <w:b/>
          <w:sz w:val="24"/>
          <w:szCs w:val="20"/>
        </w:rPr>
      </w:pPr>
      <w:r w:rsidRPr="005436EE">
        <w:rPr>
          <w:rStyle w:val="hps"/>
          <w:rFonts w:ascii="Times New Roman" w:hAnsi="Times New Roman"/>
          <w:b/>
          <w:sz w:val="24"/>
        </w:rPr>
        <w:t xml:space="preserve">Q2. </w:t>
      </w:r>
      <w:r w:rsidRPr="005436EE">
        <w:rPr>
          <w:rFonts w:ascii="Times New Roman" w:hAnsi="Times New Roman"/>
          <w:b/>
          <w:sz w:val="24"/>
          <w:szCs w:val="20"/>
        </w:rPr>
        <w:t>Mark, with the arrows, the following statements for the lacquer type, some of them can fit either type or to any of them:</w:t>
      </w:r>
    </w:p>
    <w:p w14:paraId="0487A851" w14:textId="77777777" w:rsidR="00420895" w:rsidRPr="005436EE" w:rsidRDefault="00420895" w:rsidP="00420895">
      <w:pPr>
        <w:tabs>
          <w:tab w:val="left" w:pos="3119"/>
        </w:tabs>
        <w:jc w:val="both"/>
        <w:rPr>
          <w:rStyle w:val="hps"/>
          <w:rFonts w:ascii="Times New Roman" w:hAnsi="Times New Roman"/>
          <w:sz w:val="24"/>
        </w:rPr>
      </w:pPr>
    </w:p>
    <w:p w14:paraId="6350EEDC" w14:textId="77777777" w:rsidR="00420895" w:rsidRPr="005436EE" w:rsidRDefault="00420895" w:rsidP="00420895">
      <w:pPr>
        <w:tabs>
          <w:tab w:val="left" w:pos="3119"/>
        </w:tabs>
        <w:jc w:val="both"/>
        <w:rPr>
          <w:rStyle w:val="hps"/>
          <w:rFonts w:ascii="Times New Roman" w:hAnsi="Times New Roman"/>
          <w:sz w:val="24"/>
          <w:szCs w:val="20"/>
        </w:rPr>
      </w:pPr>
      <w:r w:rsidRPr="005436EE">
        <w:rPr>
          <w:rStyle w:val="hps"/>
          <w:rFonts w:ascii="Times New Roman" w:hAnsi="Times New Roman"/>
          <w:sz w:val="24"/>
        </w:rPr>
        <w:t>Answers 2:</w:t>
      </w:r>
    </w:p>
    <w:tbl>
      <w:tblPr>
        <w:tblStyle w:val="Tabela-Siatka"/>
        <w:tblW w:w="0" w:type="auto"/>
        <w:tblLook w:val="04A0" w:firstRow="1" w:lastRow="0" w:firstColumn="1" w:lastColumn="0" w:noHBand="0" w:noVBand="1"/>
      </w:tblPr>
      <w:tblGrid>
        <w:gridCol w:w="4487"/>
        <w:gridCol w:w="1025"/>
        <w:gridCol w:w="1284"/>
        <w:gridCol w:w="980"/>
        <w:gridCol w:w="1284"/>
      </w:tblGrid>
      <w:tr w:rsidR="005436EE" w:rsidRPr="005436EE" w14:paraId="5E1B5DB4" w14:textId="77777777" w:rsidTr="008A412D">
        <w:trPr>
          <w:trHeight w:val="264"/>
        </w:trPr>
        <w:tc>
          <w:tcPr>
            <w:tcW w:w="4487" w:type="dxa"/>
            <w:vMerge w:val="restart"/>
            <w:vAlign w:val="center"/>
          </w:tcPr>
          <w:p w14:paraId="32E85A0B"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Features of the lacquer</w:t>
            </w:r>
          </w:p>
        </w:tc>
        <w:tc>
          <w:tcPr>
            <w:tcW w:w="2309" w:type="dxa"/>
            <w:gridSpan w:val="2"/>
            <w:vAlign w:val="center"/>
          </w:tcPr>
          <w:p w14:paraId="16D335F6"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Pre-test</w:t>
            </w:r>
          </w:p>
          <w:p w14:paraId="3FC9C94D" w14:textId="77777777" w:rsidR="00420895" w:rsidRPr="005436EE" w:rsidRDefault="00420895" w:rsidP="00D84DF7">
            <w:pPr>
              <w:tabs>
                <w:tab w:val="left" w:pos="3119"/>
              </w:tabs>
              <w:spacing w:after="0"/>
              <w:jc w:val="center"/>
              <w:rPr>
                <w:rStyle w:val="hps"/>
                <w:rFonts w:ascii="Times New Roman" w:hAnsi="Times New Roman"/>
                <w:b/>
                <w:sz w:val="24"/>
              </w:rPr>
            </w:pPr>
            <w:r w:rsidRPr="005436EE">
              <w:rPr>
                <w:rStyle w:val="hps"/>
                <w:rFonts w:ascii="Times New Roman" w:hAnsi="Times New Roman"/>
                <w:sz w:val="24"/>
              </w:rPr>
              <w:t>[%]</w:t>
            </w:r>
          </w:p>
        </w:tc>
        <w:tc>
          <w:tcPr>
            <w:tcW w:w="2264" w:type="dxa"/>
            <w:gridSpan w:val="2"/>
            <w:vAlign w:val="center"/>
          </w:tcPr>
          <w:p w14:paraId="3B3C6BE2"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Post-test</w:t>
            </w:r>
          </w:p>
          <w:p w14:paraId="18039FEF" w14:textId="77777777" w:rsidR="00420895" w:rsidRPr="005436EE" w:rsidRDefault="00420895" w:rsidP="00D84DF7">
            <w:pPr>
              <w:tabs>
                <w:tab w:val="left" w:pos="3119"/>
              </w:tabs>
              <w:spacing w:after="0"/>
              <w:jc w:val="center"/>
              <w:rPr>
                <w:rStyle w:val="hps"/>
                <w:rFonts w:ascii="Times New Roman" w:hAnsi="Times New Roman"/>
                <w:b/>
                <w:sz w:val="24"/>
              </w:rPr>
            </w:pPr>
            <w:r w:rsidRPr="005436EE">
              <w:rPr>
                <w:rStyle w:val="hps"/>
                <w:rFonts w:ascii="Times New Roman" w:hAnsi="Times New Roman"/>
                <w:sz w:val="24"/>
              </w:rPr>
              <w:t>[%]</w:t>
            </w:r>
          </w:p>
        </w:tc>
      </w:tr>
      <w:tr w:rsidR="005436EE" w:rsidRPr="005436EE" w14:paraId="2EA8FD06" w14:textId="77777777" w:rsidTr="008A412D">
        <w:trPr>
          <w:trHeight w:val="536"/>
        </w:trPr>
        <w:tc>
          <w:tcPr>
            <w:tcW w:w="4487" w:type="dxa"/>
            <w:vMerge/>
            <w:vAlign w:val="center"/>
          </w:tcPr>
          <w:p w14:paraId="5AE69FFA" w14:textId="77777777" w:rsidR="00420895" w:rsidRPr="005436EE" w:rsidRDefault="00420895" w:rsidP="00D84DF7">
            <w:pPr>
              <w:tabs>
                <w:tab w:val="left" w:pos="3119"/>
              </w:tabs>
              <w:spacing w:after="0"/>
              <w:jc w:val="center"/>
              <w:rPr>
                <w:rStyle w:val="hps"/>
                <w:rFonts w:ascii="Times New Roman" w:hAnsi="Times New Roman"/>
                <w:sz w:val="24"/>
              </w:rPr>
            </w:pPr>
          </w:p>
        </w:tc>
        <w:tc>
          <w:tcPr>
            <w:tcW w:w="1025" w:type="dxa"/>
            <w:vAlign w:val="center"/>
          </w:tcPr>
          <w:p w14:paraId="5C940EA3"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UV-cured lacquer</w:t>
            </w:r>
          </w:p>
        </w:tc>
        <w:tc>
          <w:tcPr>
            <w:tcW w:w="1284" w:type="dxa"/>
            <w:vAlign w:val="center"/>
          </w:tcPr>
          <w:p w14:paraId="370274BB"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Traditional lacquer</w:t>
            </w:r>
          </w:p>
        </w:tc>
        <w:tc>
          <w:tcPr>
            <w:tcW w:w="980" w:type="dxa"/>
            <w:vAlign w:val="center"/>
          </w:tcPr>
          <w:p w14:paraId="74450AE3"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UV-cured lacquer</w:t>
            </w:r>
          </w:p>
        </w:tc>
        <w:tc>
          <w:tcPr>
            <w:tcW w:w="1284" w:type="dxa"/>
            <w:vAlign w:val="center"/>
          </w:tcPr>
          <w:p w14:paraId="17BFA852"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Traditional lacquer</w:t>
            </w:r>
          </w:p>
        </w:tc>
      </w:tr>
      <w:tr w:rsidR="005436EE" w:rsidRPr="005436EE" w14:paraId="18053AE6" w14:textId="77777777" w:rsidTr="008A412D">
        <w:trPr>
          <w:trHeight w:val="19"/>
        </w:trPr>
        <w:tc>
          <w:tcPr>
            <w:tcW w:w="4487" w:type="dxa"/>
            <w:vAlign w:val="center"/>
          </w:tcPr>
          <w:p w14:paraId="23FFA19A" w14:textId="56B6DE2D" w:rsidR="008A412D" w:rsidRPr="005436EE" w:rsidRDefault="008A412D" w:rsidP="008A412D">
            <w:pPr>
              <w:pStyle w:val="Akapitzlist"/>
              <w:numPr>
                <w:ilvl w:val="0"/>
                <w:numId w:val="22"/>
              </w:numPr>
              <w:spacing w:after="0"/>
              <w:ind w:left="454"/>
              <w:rPr>
                <w:rFonts w:ascii="Times New Roman" w:hAnsi="Times New Roman"/>
                <w:sz w:val="24"/>
              </w:rPr>
            </w:pPr>
            <w:r w:rsidRPr="005436EE">
              <w:rPr>
                <w:rFonts w:ascii="Times New Roman" w:hAnsi="Times New Roman"/>
                <w:sz w:val="24"/>
              </w:rPr>
              <w:t>Expensive purchase and use</w:t>
            </w:r>
          </w:p>
        </w:tc>
        <w:tc>
          <w:tcPr>
            <w:tcW w:w="1025" w:type="dxa"/>
            <w:vAlign w:val="center"/>
          </w:tcPr>
          <w:p w14:paraId="20E7634B"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86</w:t>
            </w:r>
          </w:p>
        </w:tc>
        <w:tc>
          <w:tcPr>
            <w:tcW w:w="1284" w:type="dxa"/>
            <w:vAlign w:val="center"/>
          </w:tcPr>
          <w:p w14:paraId="67D8FF9F"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2</w:t>
            </w:r>
          </w:p>
        </w:tc>
        <w:tc>
          <w:tcPr>
            <w:tcW w:w="980" w:type="dxa"/>
            <w:vAlign w:val="center"/>
          </w:tcPr>
          <w:p w14:paraId="0AD36CA1"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33</w:t>
            </w:r>
          </w:p>
        </w:tc>
        <w:tc>
          <w:tcPr>
            <w:tcW w:w="1284" w:type="dxa"/>
            <w:vAlign w:val="center"/>
          </w:tcPr>
          <w:p w14:paraId="6BFB053F"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37</w:t>
            </w:r>
          </w:p>
        </w:tc>
      </w:tr>
      <w:tr w:rsidR="005436EE" w:rsidRPr="005436EE" w14:paraId="02E0CA77" w14:textId="77777777" w:rsidTr="008A412D">
        <w:trPr>
          <w:trHeight w:val="19"/>
        </w:trPr>
        <w:tc>
          <w:tcPr>
            <w:tcW w:w="4487" w:type="dxa"/>
            <w:vAlign w:val="center"/>
          </w:tcPr>
          <w:p w14:paraId="1BB14A85" w14:textId="16308719"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t xml:space="preserve">May be used for painting </w:t>
            </w:r>
            <w:r w:rsidRPr="005436EE">
              <w:rPr>
                <w:rFonts w:ascii="Times New Roman" w:hAnsi="Times New Roman"/>
                <w:noProof/>
                <w:sz w:val="24"/>
              </w:rPr>
              <w:t>of</w:t>
            </w:r>
            <w:r w:rsidRPr="005436EE">
              <w:rPr>
                <w:rFonts w:ascii="Times New Roman" w:hAnsi="Times New Roman"/>
                <w:sz w:val="24"/>
              </w:rPr>
              <w:t xml:space="preserve"> wood</w:t>
            </w:r>
          </w:p>
        </w:tc>
        <w:tc>
          <w:tcPr>
            <w:tcW w:w="1025" w:type="dxa"/>
            <w:vAlign w:val="center"/>
          </w:tcPr>
          <w:p w14:paraId="7B84964C"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39</w:t>
            </w:r>
          </w:p>
        </w:tc>
        <w:tc>
          <w:tcPr>
            <w:tcW w:w="1284" w:type="dxa"/>
            <w:vAlign w:val="center"/>
          </w:tcPr>
          <w:p w14:paraId="2886D47A"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84</w:t>
            </w:r>
          </w:p>
        </w:tc>
        <w:tc>
          <w:tcPr>
            <w:tcW w:w="980" w:type="dxa"/>
            <w:vAlign w:val="center"/>
          </w:tcPr>
          <w:p w14:paraId="57921154"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70</w:t>
            </w:r>
          </w:p>
        </w:tc>
        <w:tc>
          <w:tcPr>
            <w:tcW w:w="1284" w:type="dxa"/>
            <w:vAlign w:val="center"/>
          </w:tcPr>
          <w:p w14:paraId="19AFA886"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70</w:t>
            </w:r>
          </w:p>
        </w:tc>
      </w:tr>
      <w:tr w:rsidR="005436EE" w:rsidRPr="005436EE" w14:paraId="009056B2" w14:textId="77777777" w:rsidTr="008A412D">
        <w:trPr>
          <w:trHeight w:val="19"/>
        </w:trPr>
        <w:tc>
          <w:tcPr>
            <w:tcW w:w="4487" w:type="dxa"/>
            <w:vAlign w:val="center"/>
          </w:tcPr>
          <w:p w14:paraId="04C3EA09" w14:textId="5E0857DD"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t xml:space="preserve">Its use is hazardous </w:t>
            </w:r>
            <w:r w:rsidRPr="005436EE">
              <w:rPr>
                <w:rFonts w:ascii="Times New Roman" w:hAnsi="Times New Roman"/>
                <w:noProof/>
                <w:sz w:val="24"/>
              </w:rPr>
              <w:t>to</w:t>
            </w:r>
            <w:r w:rsidRPr="005436EE">
              <w:rPr>
                <w:rFonts w:ascii="Times New Roman" w:hAnsi="Times New Roman"/>
                <w:sz w:val="24"/>
              </w:rPr>
              <w:t xml:space="preserve"> the environment</w:t>
            </w:r>
          </w:p>
        </w:tc>
        <w:tc>
          <w:tcPr>
            <w:tcW w:w="1025" w:type="dxa"/>
            <w:vAlign w:val="center"/>
          </w:tcPr>
          <w:p w14:paraId="6AF61497"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66</w:t>
            </w:r>
          </w:p>
        </w:tc>
        <w:tc>
          <w:tcPr>
            <w:tcW w:w="1284" w:type="dxa"/>
            <w:vAlign w:val="center"/>
          </w:tcPr>
          <w:p w14:paraId="7D80D3F6"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64</w:t>
            </w:r>
          </w:p>
        </w:tc>
        <w:tc>
          <w:tcPr>
            <w:tcW w:w="980" w:type="dxa"/>
            <w:vAlign w:val="center"/>
          </w:tcPr>
          <w:p w14:paraId="525083AB"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w:t>
            </w:r>
          </w:p>
        </w:tc>
        <w:tc>
          <w:tcPr>
            <w:tcW w:w="1284" w:type="dxa"/>
            <w:vAlign w:val="center"/>
          </w:tcPr>
          <w:p w14:paraId="75D82856"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74</w:t>
            </w:r>
          </w:p>
        </w:tc>
      </w:tr>
      <w:tr w:rsidR="005436EE" w:rsidRPr="005436EE" w14:paraId="73F58435" w14:textId="77777777" w:rsidTr="008A412D">
        <w:trPr>
          <w:trHeight w:val="19"/>
        </w:trPr>
        <w:tc>
          <w:tcPr>
            <w:tcW w:w="4487" w:type="dxa"/>
            <w:vAlign w:val="center"/>
          </w:tcPr>
          <w:p w14:paraId="3C5A8A0F" w14:textId="362D83D6"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t>May be applied with a paintbrush</w:t>
            </w:r>
          </w:p>
        </w:tc>
        <w:tc>
          <w:tcPr>
            <w:tcW w:w="1025" w:type="dxa"/>
            <w:vAlign w:val="center"/>
          </w:tcPr>
          <w:p w14:paraId="786F3F68"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32</w:t>
            </w:r>
          </w:p>
        </w:tc>
        <w:tc>
          <w:tcPr>
            <w:tcW w:w="1284" w:type="dxa"/>
            <w:vAlign w:val="center"/>
          </w:tcPr>
          <w:p w14:paraId="5EE07BE7"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89</w:t>
            </w:r>
          </w:p>
        </w:tc>
        <w:tc>
          <w:tcPr>
            <w:tcW w:w="980" w:type="dxa"/>
            <w:vAlign w:val="center"/>
          </w:tcPr>
          <w:p w14:paraId="64FE4853"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60</w:t>
            </w:r>
          </w:p>
        </w:tc>
        <w:tc>
          <w:tcPr>
            <w:tcW w:w="1284" w:type="dxa"/>
            <w:vAlign w:val="center"/>
          </w:tcPr>
          <w:p w14:paraId="0A297837"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79</w:t>
            </w:r>
          </w:p>
        </w:tc>
      </w:tr>
      <w:tr w:rsidR="005436EE" w:rsidRPr="005436EE" w14:paraId="7C98F9DB" w14:textId="77777777" w:rsidTr="008A412D">
        <w:trPr>
          <w:trHeight w:val="19"/>
        </w:trPr>
        <w:tc>
          <w:tcPr>
            <w:tcW w:w="4487" w:type="dxa"/>
            <w:vAlign w:val="center"/>
          </w:tcPr>
          <w:p w14:paraId="2CDDE83B" w14:textId="05EEC996"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t xml:space="preserve">May have various </w:t>
            </w:r>
            <w:r w:rsidRPr="005436EE">
              <w:rPr>
                <w:rFonts w:ascii="Times New Roman" w:hAnsi="Times New Roman"/>
                <w:noProof/>
                <w:sz w:val="24"/>
              </w:rPr>
              <w:t>colors</w:t>
            </w:r>
          </w:p>
        </w:tc>
        <w:tc>
          <w:tcPr>
            <w:tcW w:w="1025" w:type="dxa"/>
            <w:vAlign w:val="center"/>
          </w:tcPr>
          <w:p w14:paraId="5822E664"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55</w:t>
            </w:r>
          </w:p>
        </w:tc>
        <w:tc>
          <w:tcPr>
            <w:tcW w:w="1284" w:type="dxa"/>
            <w:vAlign w:val="center"/>
          </w:tcPr>
          <w:p w14:paraId="4DED64B1"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84</w:t>
            </w:r>
          </w:p>
        </w:tc>
        <w:tc>
          <w:tcPr>
            <w:tcW w:w="980" w:type="dxa"/>
            <w:vAlign w:val="center"/>
          </w:tcPr>
          <w:p w14:paraId="273CB664"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79</w:t>
            </w:r>
          </w:p>
        </w:tc>
        <w:tc>
          <w:tcPr>
            <w:tcW w:w="1284" w:type="dxa"/>
            <w:vAlign w:val="center"/>
          </w:tcPr>
          <w:p w14:paraId="5F2DD6DE"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81</w:t>
            </w:r>
          </w:p>
        </w:tc>
      </w:tr>
      <w:tr w:rsidR="005436EE" w:rsidRPr="005436EE" w14:paraId="37DF0BBD" w14:textId="77777777" w:rsidTr="008A412D">
        <w:trPr>
          <w:trHeight w:val="19"/>
        </w:trPr>
        <w:tc>
          <w:tcPr>
            <w:tcW w:w="4487" w:type="dxa"/>
            <w:vAlign w:val="center"/>
          </w:tcPr>
          <w:p w14:paraId="13B64664" w14:textId="1BBB8C6C"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t>It is a thick liquid</w:t>
            </w:r>
          </w:p>
        </w:tc>
        <w:tc>
          <w:tcPr>
            <w:tcW w:w="1025" w:type="dxa"/>
            <w:vAlign w:val="center"/>
          </w:tcPr>
          <w:p w14:paraId="52B7194F"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45</w:t>
            </w:r>
          </w:p>
        </w:tc>
        <w:tc>
          <w:tcPr>
            <w:tcW w:w="1284" w:type="dxa"/>
            <w:vAlign w:val="center"/>
          </w:tcPr>
          <w:p w14:paraId="5552C144"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64</w:t>
            </w:r>
          </w:p>
        </w:tc>
        <w:tc>
          <w:tcPr>
            <w:tcW w:w="980" w:type="dxa"/>
            <w:vAlign w:val="center"/>
          </w:tcPr>
          <w:p w14:paraId="62CD382D"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79</w:t>
            </w:r>
          </w:p>
        </w:tc>
        <w:tc>
          <w:tcPr>
            <w:tcW w:w="1284" w:type="dxa"/>
            <w:vAlign w:val="center"/>
          </w:tcPr>
          <w:p w14:paraId="75F0F474"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40</w:t>
            </w:r>
          </w:p>
        </w:tc>
      </w:tr>
      <w:tr w:rsidR="005436EE" w:rsidRPr="005436EE" w14:paraId="6627714C" w14:textId="77777777" w:rsidTr="008A412D">
        <w:trPr>
          <w:trHeight w:val="266"/>
        </w:trPr>
        <w:tc>
          <w:tcPr>
            <w:tcW w:w="4487" w:type="dxa"/>
            <w:vAlign w:val="center"/>
          </w:tcPr>
          <w:p w14:paraId="02D22668" w14:textId="6E6D622F"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t>May be used for painting of metal</w:t>
            </w:r>
          </w:p>
        </w:tc>
        <w:tc>
          <w:tcPr>
            <w:tcW w:w="1025" w:type="dxa"/>
            <w:vAlign w:val="center"/>
          </w:tcPr>
          <w:p w14:paraId="531827F7"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52</w:t>
            </w:r>
          </w:p>
        </w:tc>
        <w:tc>
          <w:tcPr>
            <w:tcW w:w="1284" w:type="dxa"/>
            <w:vAlign w:val="center"/>
          </w:tcPr>
          <w:p w14:paraId="60C213CF"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55</w:t>
            </w:r>
          </w:p>
        </w:tc>
        <w:tc>
          <w:tcPr>
            <w:tcW w:w="980" w:type="dxa"/>
            <w:vAlign w:val="center"/>
          </w:tcPr>
          <w:p w14:paraId="107EDE51"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51</w:t>
            </w:r>
          </w:p>
        </w:tc>
        <w:tc>
          <w:tcPr>
            <w:tcW w:w="1284" w:type="dxa"/>
            <w:vAlign w:val="center"/>
          </w:tcPr>
          <w:p w14:paraId="6E239567"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51</w:t>
            </w:r>
          </w:p>
        </w:tc>
      </w:tr>
      <w:tr w:rsidR="005436EE" w:rsidRPr="005436EE" w14:paraId="725699EE" w14:textId="77777777" w:rsidTr="008A412D">
        <w:trPr>
          <w:trHeight w:val="19"/>
        </w:trPr>
        <w:tc>
          <w:tcPr>
            <w:tcW w:w="4487" w:type="dxa"/>
            <w:vAlign w:val="center"/>
          </w:tcPr>
          <w:p w14:paraId="12326B92" w14:textId="7C2C7E55" w:rsidR="008A412D" w:rsidRPr="005436EE" w:rsidRDefault="008A412D" w:rsidP="008A412D">
            <w:pPr>
              <w:pStyle w:val="Akapitzlist"/>
              <w:numPr>
                <w:ilvl w:val="0"/>
                <w:numId w:val="22"/>
              </w:numPr>
              <w:spacing w:after="0" w:line="240" w:lineRule="auto"/>
              <w:ind w:left="448"/>
              <w:rPr>
                <w:rFonts w:ascii="Times New Roman" w:hAnsi="Times New Roman"/>
                <w:sz w:val="24"/>
              </w:rPr>
            </w:pPr>
            <w:r w:rsidRPr="005436EE">
              <w:rPr>
                <w:rFonts w:ascii="Times New Roman" w:hAnsi="Times New Roman"/>
                <w:sz w:val="24"/>
              </w:rPr>
              <w:t>May be applied by spraying</w:t>
            </w:r>
          </w:p>
        </w:tc>
        <w:tc>
          <w:tcPr>
            <w:tcW w:w="1025" w:type="dxa"/>
            <w:vAlign w:val="center"/>
          </w:tcPr>
          <w:p w14:paraId="3355764A"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52</w:t>
            </w:r>
          </w:p>
        </w:tc>
        <w:tc>
          <w:tcPr>
            <w:tcW w:w="1284" w:type="dxa"/>
            <w:vAlign w:val="center"/>
          </w:tcPr>
          <w:p w14:paraId="70A7BBD6"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57</w:t>
            </w:r>
          </w:p>
        </w:tc>
        <w:tc>
          <w:tcPr>
            <w:tcW w:w="980" w:type="dxa"/>
            <w:vAlign w:val="center"/>
          </w:tcPr>
          <w:p w14:paraId="6DDE0177"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21</w:t>
            </w:r>
          </w:p>
        </w:tc>
        <w:tc>
          <w:tcPr>
            <w:tcW w:w="1284" w:type="dxa"/>
            <w:vAlign w:val="center"/>
          </w:tcPr>
          <w:p w14:paraId="78EB34D4"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74</w:t>
            </w:r>
          </w:p>
        </w:tc>
      </w:tr>
      <w:tr w:rsidR="005436EE" w:rsidRPr="005436EE" w14:paraId="07A959B0" w14:textId="77777777" w:rsidTr="008A412D">
        <w:trPr>
          <w:trHeight w:val="19"/>
        </w:trPr>
        <w:tc>
          <w:tcPr>
            <w:tcW w:w="4487" w:type="dxa"/>
            <w:vAlign w:val="center"/>
          </w:tcPr>
          <w:p w14:paraId="7F5C3578" w14:textId="1F109284"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t>Is flammable</w:t>
            </w:r>
          </w:p>
        </w:tc>
        <w:tc>
          <w:tcPr>
            <w:tcW w:w="1025" w:type="dxa"/>
            <w:vAlign w:val="center"/>
          </w:tcPr>
          <w:p w14:paraId="0F7C4019"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50</w:t>
            </w:r>
          </w:p>
        </w:tc>
        <w:tc>
          <w:tcPr>
            <w:tcW w:w="1284" w:type="dxa"/>
            <w:vAlign w:val="center"/>
          </w:tcPr>
          <w:p w14:paraId="2CB3AA2B"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64</w:t>
            </w:r>
          </w:p>
        </w:tc>
        <w:tc>
          <w:tcPr>
            <w:tcW w:w="980" w:type="dxa"/>
            <w:vAlign w:val="center"/>
          </w:tcPr>
          <w:p w14:paraId="0393F81C"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14</w:t>
            </w:r>
          </w:p>
        </w:tc>
        <w:tc>
          <w:tcPr>
            <w:tcW w:w="1284" w:type="dxa"/>
            <w:vAlign w:val="center"/>
          </w:tcPr>
          <w:p w14:paraId="5EA1FE65"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74</w:t>
            </w:r>
          </w:p>
        </w:tc>
      </w:tr>
      <w:tr w:rsidR="005436EE" w:rsidRPr="005436EE" w14:paraId="721CF740" w14:textId="77777777" w:rsidTr="008A412D">
        <w:trPr>
          <w:trHeight w:val="19"/>
        </w:trPr>
        <w:tc>
          <w:tcPr>
            <w:tcW w:w="4487" w:type="dxa"/>
            <w:vAlign w:val="center"/>
          </w:tcPr>
          <w:p w14:paraId="06E2651F" w14:textId="59769669"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t xml:space="preserve">It’s emission to the environment is hazardous </w:t>
            </w:r>
            <w:r w:rsidRPr="005436EE">
              <w:rPr>
                <w:rFonts w:ascii="Times New Roman" w:hAnsi="Times New Roman"/>
                <w:noProof/>
                <w:sz w:val="24"/>
              </w:rPr>
              <w:t>to</w:t>
            </w:r>
            <w:r w:rsidRPr="005436EE">
              <w:rPr>
                <w:rFonts w:ascii="Times New Roman" w:hAnsi="Times New Roman"/>
                <w:sz w:val="24"/>
              </w:rPr>
              <w:t xml:space="preserve"> humans and animals</w:t>
            </w:r>
          </w:p>
        </w:tc>
        <w:tc>
          <w:tcPr>
            <w:tcW w:w="1025" w:type="dxa"/>
            <w:vAlign w:val="center"/>
          </w:tcPr>
          <w:p w14:paraId="364E01DF"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59</w:t>
            </w:r>
          </w:p>
        </w:tc>
        <w:tc>
          <w:tcPr>
            <w:tcW w:w="1284" w:type="dxa"/>
            <w:vAlign w:val="center"/>
          </w:tcPr>
          <w:p w14:paraId="69AA96E9"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61</w:t>
            </w:r>
          </w:p>
        </w:tc>
        <w:tc>
          <w:tcPr>
            <w:tcW w:w="980" w:type="dxa"/>
            <w:vAlign w:val="center"/>
          </w:tcPr>
          <w:p w14:paraId="506C4CC0"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12</w:t>
            </w:r>
          </w:p>
        </w:tc>
        <w:tc>
          <w:tcPr>
            <w:tcW w:w="1284" w:type="dxa"/>
            <w:vAlign w:val="center"/>
          </w:tcPr>
          <w:p w14:paraId="65C92F00"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77</w:t>
            </w:r>
          </w:p>
        </w:tc>
      </w:tr>
      <w:tr w:rsidR="005436EE" w:rsidRPr="005436EE" w14:paraId="0BAD0615" w14:textId="77777777" w:rsidTr="008A412D">
        <w:trPr>
          <w:trHeight w:val="19"/>
        </w:trPr>
        <w:tc>
          <w:tcPr>
            <w:tcW w:w="4487" w:type="dxa"/>
            <w:vAlign w:val="center"/>
          </w:tcPr>
          <w:p w14:paraId="5C4653CD" w14:textId="6AE235CE"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lastRenderedPageBreak/>
              <w:t>May be applied in multiple layers, one onto another</w:t>
            </w:r>
          </w:p>
        </w:tc>
        <w:tc>
          <w:tcPr>
            <w:tcW w:w="1025" w:type="dxa"/>
            <w:vAlign w:val="center"/>
          </w:tcPr>
          <w:p w14:paraId="1109BB90"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25</w:t>
            </w:r>
          </w:p>
        </w:tc>
        <w:tc>
          <w:tcPr>
            <w:tcW w:w="1284" w:type="dxa"/>
            <w:vAlign w:val="center"/>
          </w:tcPr>
          <w:p w14:paraId="3D6D3FDB"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93</w:t>
            </w:r>
          </w:p>
        </w:tc>
        <w:tc>
          <w:tcPr>
            <w:tcW w:w="980" w:type="dxa"/>
            <w:vAlign w:val="center"/>
          </w:tcPr>
          <w:p w14:paraId="23378569"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63</w:t>
            </w:r>
          </w:p>
        </w:tc>
        <w:tc>
          <w:tcPr>
            <w:tcW w:w="1284" w:type="dxa"/>
            <w:vAlign w:val="center"/>
          </w:tcPr>
          <w:p w14:paraId="2405C03F"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70</w:t>
            </w:r>
          </w:p>
        </w:tc>
      </w:tr>
      <w:tr w:rsidR="005436EE" w:rsidRPr="005436EE" w14:paraId="640BAAD5" w14:textId="77777777" w:rsidTr="008A412D">
        <w:trPr>
          <w:trHeight w:val="19"/>
        </w:trPr>
        <w:tc>
          <w:tcPr>
            <w:tcW w:w="4487" w:type="dxa"/>
            <w:vAlign w:val="center"/>
          </w:tcPr>
          <w:p w14:paraId="07CF1B44" w14:textId="75508BE4"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t>Must be stored in a dark container</w:t>
            </w:r>
          </w:p>
        </w:tc>
        <w:tc>
          <w:tcPr>
            <w:tcW w:w="1025" w:type="dxa"/>
            <w:vAlign w:val="center"/>
          </w:tcPr>
          <w:p w14:paraId="2F55A5B1"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77</w:t>
            </w:r>
          </w:p>
        </w:tc>
        <w:tc>
          <w:tcPr>
            <w:tcW w:w="1284" w:type="dxa"/>
            <w:vAlign w:val="center"/>
          </w:tcPr>
          <w:p w14:paraId="03C254AA"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23</w:t>
            </w:r>
          </w:p>
        </w:tc>
        <w:tc>
          <w:tcPr>
            <w:tcW w:w="980" w:type="dxa"/>
            <w:vAlign w:val="center"/>
          </w:tcPr>
          <w:p w14:paraId="5136BDAC"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67</w:t>
            </w:r>
          </w:p>
        </w:tc>
        <w:tc>
          <w:tcPr>
            <w:tcW w:w="1284" w:type="dxa"/>
            <w:vAlign w:val="center"/>
          </w:tcPr>
          <w:p w14:paraId="3C174700"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19</w:t>
            </w:r>
          </w:p>
        </w:tc>
      </w:tr>
      <w:tr w:rsidR="005436EE" w:rsidRPr="005436EE" w14:paraId="5513DD99" w14:textId="77777777" w:rsidTr="008A412D">
        <w:trPr>
          <w:trHeight w:val="19"/>
        </w:trPr>
        <w:tc>
          <w:tcPr>
            <w:tcW w:w="4487" w:type="dxa"/>
            <w:vAlign w:val="center"/>
          </w:tcPr>
          <w:p w14:paraId="2EA5936F" w14:textId="41E50F60"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t xml:space="preserve">Has unpleasant </w:t>
            </w:r>
            <w:r w:rsidRPr="005436EE">
              <w:rPr>
                <w:rFonts w:ascii="Times New Roman" w:hAnsi="Times New Roman"/>
                <w:noProof/>
                <w:sz w:val="24"/>
              </w:rPr>
              <w:t>odor</w:t>
            </w:r>
          </w:p>
        </w:tc>
        <w:tc>
          <w:tcPr>
            <w:tcW w:w="1025" w:type="dxa"/>
            <w:vAlign w:val="center"/>
          </w:tcPr>
          <w:p w14:paraId="2115CBF0"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48</w:t>
            </w:r>
          </w:p>
        </w:tc>
        <w:tc>
          <w:tcPr>
            <w:tcW w:w="1284" w:type="dxa"/>
            <w:vAlign w:val="center"/>
          </w:tcPr>
          <w:p w14:paraId="5C3D7C05"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75</w:t>
            </w:r>
          </w:p>
        </w:tc>
        <w:tc>
          <w:tcPr>
            <w:tcW w:w="980" w:type="dxa"/>
            <w:vAlign w:val="center"/>
          </w:tcPr>
          <w:p w14:paraId="3DCBB0BF"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58</w:t>
            </w:r>
          </w:p>
        </w:tc>
        <w:tc>
          <w:tcPr>
            <w:tcW w:w="1284" w:type="dxa"/>
            <w:vAlign w:val="center"/>
          </w:tcPr>
          <w:p w14:paraId="4A485C90"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40</w:t>
            </w:r>
          </w:p>
        </w:tc>
      </w:tr>
      <w:tr w:rsidR="005436EE" w:rsidRPr="005436EE" w14:paraId="274CDD5D" w14:textId="77777777" w:rsidTr="008A412D">
        <w:trPr>
          <w:trHeight w:val="19"/>
        </w:trPr>
        <w:tc>
          <w:tcPr>
            <w:tcW w:w="4487" w:type="dxa"/>
            <w:vAlign w:val="center"/>
          </w:tcPr>
          <w:p w14:paraId="762915E3" w14:textId="06DE484E"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t>Painted surface is dried in seconds</w:t>
            </w:r>
          </w:p>
        </w:tc>
        <w:tc>
          <w:tcPr>
            <w:tcW w:w="1025" w:type="dxa"/>
            <w:vAlign w:val="center"/>
          </w:tcPr>
          <w:p w14:paraId="2139A778"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59</w:t>
            </w:r>
          </w:p>
        </w:tc>
        <w:tc>
          <w:tcPr>
            <w:tcW w:w="1284" w:type="dxa"/>
            <w:vAlign w:val="center"/>
          </w:tcPr>
          <w:p w14:paraId="3BDA5FC4"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39</w:t>
            </w:r>
          </w:p>
        </w:tc>
        <w:tc>
          <w:tcPr>
            <w:tcW w:w="980" w:type="dxa"/>
            <w:vAlign w:val="center"/>
          </w:tcPr>
          <w:p w14:paraId="4398AC62"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47</w:t>
            </w:r>
          </w:p>
        </w:tc>
        <w:tc>
          <w:tcPr>
            <w:tcW w:w="1284" w:type="dxa"/>
            <w:vAlign w:val="center"/>
          </w:tcPr>
          <w:p w14:paraId="5319FEB2"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14</w:t>
            </w:r>
          </w:p>
        </w:tc>
      </w:tr>
      <w:tr w:rsidR="005436EE" w:rsidRPr="005436EE" w14:paraId="20BDB399" w14:textId="77777777" w:rsidTr="008A412D">
        <w:trPr>
          <w:trHeight w:val="19"/>
        </w:trPr>
        <w:tc>
          <w:tcPr>
            <w:tcW w:w="4487" w:type="dxa"/>
            <w:vAlign w:val="center"/>
          </w:tcPr>
          <w:p w14:paraId="4AD50570" w14:textId="4AA78DE1" w:rsidR="008A412D" w:rsidRPr="005436EE" w:rsidRDefault="008A412D" w:rsidP="008A412D">
            <w:pPr>
              <w:pStyle w:val="Akapitzlist"/>
              <w:numPr>
                <w:ilvl w:val="0"/>
                <w:numId w:val="22"/>
              </w:numPr>
              <w:spacing w:after="0"/>
              <w:ind w:left="469"/>
              <w:rPr>
                <w:rFonts w:ascii="Times New Roman" w:hAnsi="Times New Roman"/>
                <w:sz w:val="24"/>
              </w:rPr>
            </w:pPr>
            <w:r w:rsidRPr="005436EE">
              <w:rPr>
                <w:rFonts w:ascii="Times New Roman" w:hAnsi="Times New Roman"/>
                <w:sz w:val="24"/>
              </w:rPr>
              <w:t>May be used for painting of fingernails</w:t>
            </w:r>
          </w:p>
        </w:tc>
        <w:tc>
          <w:tcPr>
            <w:tcW w:w="1025" w:type="dxa"/>
            <w:vAlign w:val="center"/>
          </w:tcPr>
          <w:p w14:paraId="693E6C8E"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45</w:t>
            </w:r>
          </w:p>
        </w:tc>
        <w:tc>
          <w:tcPr>
            <w:tcW w:w="1284" w:type="dxa"/>
            <w:vAlign w:val="center"/>
          </w:tcPr>
          <w:p w14:paraId="1AD77FBF"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68</w:t>
            </w:r>
          </w:p>
        </w:tc>
        <w:tc>
          <w:tcPr>
            <w:tcW w:w="980" w:type="dxa"/>
            <w:vAlign w:val="center"/>
          </w:tcPr>
          <w:p w14:paraId="584C7509"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84</w:t>
            </w:r>
          </w:p>
        </w:tc>
        <w:tc>
          <w:tcPr>
            <w:tcW w:w="1284" w:type="dxa"/>
            <w:vAlign w:val="center"/>
          </w:tcPr>
          <w:p w14:paraId="0832D262" w14:textId="77777777" w:rsidR="008A412D" w:rsidRPr="005436EE" w:rsidRDefault="008A412D" w:rsidP="008A412D">
            <w:pPr>
              <w:tabs>
                <w:tab w:val="left" w:pos="3119"/>
              </w:tabs>
              <w:spacing w:after="0"/>
              <w:jc w:val="center"/>
              <w:rPr>
                <w:rStyle w:val="hps"/>
                <w:rFonts w:ascii="Times New Roman" w:hAnsi="Times New Roman"/>
                <w:sz w:val="24"/>
              </w:rPr>
            </w:pPr>
            <w:r w:rsidRPr="005436EE">
              <w:rPr>
                <w:rStyle w:val="hps"/>
                <w:rFonts w:ascii="Times New Roman" w:hAnsi="Times New Roman"/>
                <w:sz w:val="24"/>
              </w:rPr>
              <w:t>56</w:t>
            </w:r>
          </w:p>
        </w:tc>
      </w:tr>
    </w:tbl>
    <w:p w14:paraId="13633211" w14:textId="77777777" w:rsidR="00420895" w:rsidRPr="005436EE" w:rsidRDefault="00420895" w:rsidP="00420895">
      <w:pPr>
        <w:spacing w:after="0" w:line="240" w:lineRule="auto"/>
        <w:rPr>
          <w:rFonts w:ascii="Times New Roman" w:hAnsi="Times New Roman"/>
          <w:b/>
          <w:sz w:val="24"/>
          <w:szCs w:val="20"/>
        </w:rPr>
      </w:pPr>
      <w:r w:rsidRPr="005436EE">
        <w:rPr>
          <w:rFonts w:ascii="Times New Roman" w:hAnsi="Times New Roman"/>
          <w:b/>
          <w:sz w:val="24"/>
          <w:szCs w:val="20"/>
        </w:rPr>
        <w:t>Q3: Evaluate on a scale of 1 – 5 (1 - very easy, 2 - easy, 3 - neutral, 4 - difficult, 5 - very difficult) how difficult is preparation in the laboratory:</w:t>
      </w:r>
    </w:p>
    <w:p w14:paraId="5F847EA1" w14:textId="77777777" w:rsidR="00420895" w:rsidRPr="005436EE" w:rsidRDefault="00420895" w:rsidP="00420895">
      <w:pPr>
        <w:pStyle w:val="Akapitzlist"/>
        <w:spacing w:after="0" w:line="240" w:lineRule="auto"/>
        <w:rPr>
          <w:rFonts w:ascii="Times New Roman" w:hAnsi="Times New Roman"/>
          <w:sz w:val="24"/>
          <w:szCs w:val="20"/>
        </w:rPr>
      </w:pPr>
    </w:p>
    <w:p w14:paraId="78FAD920" w14:textId="77777777" w:rsidR="00420895" w:rsidRPr="005436EE" w:rsidRDefault="00420895" w:rsidP="00420895">
      <w:pPr>
        <w:pStyle w:val="Akapitzlist"/>
        <w:numPr>
          <w:ilvl w:val="0"/>
          <w:numId w:val="16"/>
        </w:numPr>
        <w:spacing w:before="240" w:after="0" w:line="480" w:lineRule="auto"/>
        <w:rPr>
          <w:rFonts w:ascii="Times New Roman" w:hAnsi="Times New Roman"/>
          <w:sz w:val="24"/>
          <w:szCs w:val="20"/>
        </w:rPr>
      </w:pPr>
      <w:r w:rsidRPr="005436EE">
        <w:rPr>
          <w:rStyle w:val="hps"/>
          <w:rFonts w:ascii="Times New Roman" w:hAnsi="Times New Roman"/>
          <w:sz w:val="24"/>
          <w:szCs w:val="20"/>
        </w:rPr>
        <w:t>UV lacquer</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126"/>
        <w:gridCol w:w="2126"/>
        <w:gridCol w:w="2126"/>
        <w:gridCol w:w="2127"/>
        <w:gridCol w:w="278"/>
      </w:tblGrid>
      <w:tr w:rsidR="005436EE" w:rsidRPr="005436EE" w14:paraId="2A6A7CB7" w14:textId="77777777" w:rsidTr="00D84DF7">
        <w:trPr>
          <w:trHeight w:val="378"/>
          <w:jc w:val="center"/>
        </w:trPr>
        <w:tc>
          <w:tcPr>
            <w:tcW w:w="9067" w:type="dxa"/>
            <w:gridSpan w:val="6"/>
          </w:tcPr>
          <w:p w14:paraId="4A689D61" w14:textId="77777777" w:rsidR="00420895" w:rsidRPr="005436EE" w:rsidRDefault="00420895" w:rsidP="00D84DF7">
            <w:pPr>
              <w:spacing w:after="0" w:line="240" w:lineRule="auto"/>
              <w:rPr>
                <w:rFonts w:ascii="Times New Roman" w:hAnsi="Times New Roman"/>
                <w:sz w:val="24"/>
              </w:rPr>
            </w:pPr>
            <w:r w:rsidRPr="005436EE">
              <w:rPr>
                <w:rFonts w:ascii="Times New Roman" w:hAnsi="Times New Roman"/>
                <w:sz w:val="24"/>
              </w:rPr>
              <w:t xml:space="preserve">  1                               2                               3                                4                               5</w:t>
            </w:r>
          </w:p>
        </w:tc>
      </w:tr>
      <w:tr w:rsidR="005436EE" w:rsidRPr="005436EE" w14:paraId="1B86B8C1" w14:textId="77777777" w:rsidTr="00D84DF7">
        <w:trPr>
          <w:gridBefore w:val="1"/>
          <w:gridAfter w:val="1"/>
          <w:wBefore w:w="284" w:type="dxa"/>
          <w:wAfter w:w="278" w:type="dxa"/>
          <w:jc w:val="center"/>
        </w:trPr>
        <w:tc>
          <w:tcPr>
            <w:tcW w:w="2126" w:type="dxa"/>
            <w:tcBorders>
              <w:left w:val="single" w:sz="4" w:space="0" w:color="auto"/>
              <w:bottom w:val="single" w:sz="4" w:space="0" w:color="auto"/>
              <w:right w:val="single" w:sz="4" w:space="0" w:color="auto"/>
            </w:tcBorders>
          </w:tcPr>
          <w:p w14:paraId="523F303A" w14:textId="77777777" w:rsidR="00420895" w:rsidRPr="005436EE" w:rsidRDefault="00420895" w:rsidP="00D84DF7">
            <w:pPr>
              <w:spacing w:after="0" w:line="240" w:lineRule="auto"/>
              <w:rPr>
                <w:rFonts w:ascii="Times New Roman" w:hAnsi="Times New Roman"/>
                <w:sz w:val="24"/>
              </w:rPr>
            </w:pPr>
          </w:p>
        </w:tc>
        <w:tc>
          <w:tcPr>
            <w:tcW w:w="2126" w:type="dxa"/>
            <w:tcBorders>
              <w:left w:val="single" w:sz="4" w:space="0" w:color="auto"/>
              <w:bottom w:val="single" w:sz="4" w:space="0" w:color="auto"/>
              <w:right w:val="single" w:sz="4" w:space="0" w:color="auto"/>
            </w:tcBorders>
          </w:tcPr>
          <w:p w14:paraId="5D2A004D" w14:textId="77777777" w:rsidR="00420895" w:rsidRPr="005436EE" w:rsidRDefault="00420895" w:rsidP="00D84DF7">
            <w:pPr>
              <w:spacing w:after="0" w:line="240" w:lineRule="auto"/>
              <w:rPr>
                <w:rFonts w:ascii="Times New Roman" w:hAnsi="Times New Roman"/>
                <w:sz w:val="24"/>
              </w:rPr>
            </w:pPr>
          </w:p>
        </w:tc>
        <w:tc>
          <w:tcPr>
            <w:tcW w:w="2126" w:type="dxa"/>
            <w:tcBorders>
              <w:left w:val="single" w:sz="4" w:space="0" w:color="auto"/>
              <w:bottom w:val="single" w:sz="4" w:space="0" w:color="auto"/>
              <w:right w:val="single" w:sz="4" w:space="0" w:color="auto"/>
            </w:tcBorders>
          </w:tcPr>
          <w:p w14:paraId="2F5A8502" w14:textId="77777777" w:rsidR="00420895" w:rsidRPr="005436EE" w:rsidRDefault="00420895" w:rsidP="00D84DF7">
            <w:pPr>
              <w:spacing w:after="0" w:line="240" w:lineRule="auto"/>
              <w:rPr>
                <w:rFonts w:ascii="Times New Roman" w:hAnsi="Times New Roman"/>
                <w:sz w:val="24"/>
              </w:rPr>
            </w:pPr>
          </w:p>
        </w:tc>
        <w:tc>
          <w:tcPr>
            <w:tcW w:w="2127" w:type="dxa"/>
            <w:tcBorders>
              <w:left w:val="single" w:sz="4" w:space="0" w:color="auto"/>
              <w:bottom w:val="single" w:sz="4" w:space="0" w:color="auto"/>
              <w:right w:val="single" w:sz="4" w:space="0" w:color="auto"/>
            </w:tcBorders>
          </w:tcPr>
          <w:p w14:paraId="3EAD5AF2" w14:textId="77777777" w:rsidR="00420895" w:rsidRPr="005436EE" w:rsidRDefault="00420895" w:rsidP="00D84DF7">
            <w:pPr>
              <w:spacing w:after="0" w:line="240" w:lineRule="auto"/>
              <w:rPr>
                <w:rFonts w:ascii="Times New Roman" w:hAnsi="Times New Roman"/>
                <w:sz w:val="24"/>
              </w:rPr>
            </w:pPr>
          </w:p>
        </w:tc>
      </w:tr>
      <w:tr w:rsidR="005436EE" w:rsidRPr="005436EE" w14:paraId="3D47D5E7" w14:textId="77777777" w:rsidTr="00D84DF7">
        <w:trPr>
          <w:gridBefore w:val="1"/>
          <w:gridAfter w:val="1"/>
          <w:wBefore w:w="284" w:type="dxa"/>
          <w:wAfter w:w="278" w:type="dxa"/>
          <w:jc w:val="center"/>
        </w:trPr>
        <w:tc>
          <w:tcPr>
            <w:tcW w:w="2126" w:type="dxa"/>
            <w:tcBorders>
              <w:top w:val="single" w:sz="4" w:space="0" w:color="auto"/>
              <w:left w:val="single" w:sz="4" w:space="0" w:color="auto"/>
              <w:right w:val="single" w:sz="4" w:space="0" w:color="auto"/>
            </w:tcBorders>
          </w:tcPr>
          <w:p w14:paraId="1A6A787E" w14:textId="77777777" w:rsidR="00420895" w:rsidRPr="005436EE" w:rsidRDefault="00420895" w:rsidP="00D84DF7">
            <w:pPr>
              <w:spacing w:after="0" w:line="240" w:lineRule="auto"/>
              <w:rPr>
                <w:rFonts w:ascii="Times New Roman" w:hAnsi="Times New Roman"/>
                <w:sz w:val="24"/>
              </w:rPr>
            </w:pPr>
          </w:p>
        </w:tc>
        <w:tc>
          <w:tcPr>
            <w:tcW w:w="2126" w:type="dxa"/>
            <w:tcBorders>
              <w:top w:val="single" w:sz="4" w:space="0" w:color="auto"/>
              <w:left w:val="single" w:sz="4" w:space="0" w:color="auto"/>
              <w:right w:val="single" w:sz="4" w:space="0" w:color="auto"/>
            </w:tcBorders>
          </w:tcPr>
          <w:p w14:paraId="019D2BFB" w14:textId="77777777" w:rsidR="00420895" w:rsidRPr="005436EE" w:rsidRDefault="00420895" w:rsidP="00D84DF7">
            <w:pPr>
              <w:spacing w:after="0" w:line="240" w:lineRule="auto"/>
              <w:rPr>
                <w:rFonts w:ascii="Times New Roman" w:hAnsi="Times New Roman"/>
                <w:sz w:val="24"/>
              </w:rPr>
            </w:pPr>
          </w:p>
        </w:tc>
        <w:tc>
          <w:tcPr>
            <w:tcW w:w="2126" w:type="dxa"/>
            <w:tcBorders>
              <w:top w:val="single" w:sz="4" w:space="0" w:color="auto"/>
              <w:left w:val="single" w:sz="4" w:space="0" w:color="auto"/>
              <w:right w:val="single" w:sz="4" w:space="0" w:color="auto"/>
            </w:tcBorders>
          </w:tcPr>
          <w:p w14:paraId="05ACE420" w14:textId="77777777" w:rsidR="00420895" w:rsidRPr="005436EE" w:rsidRDefault="00420895" w:rsidP="00D84DF7">
            <w:pPr>
              <w:spacing w:after="0" w:line="240" w:lineRule="auto"/>
              <w:rPr>
                <w:rFonts w:ascii="Times New Roman" w:hAnsi="Times New Roman"/>
                <w:sz w:val="24"/>
              </w:rPr>
            </w:pPr>
          </w:p>
        </w:tc>
        <w:tc>
          <w:tcPr>
            <w:tcW w:w="2127" w:type="dxa"/>
            <w:tcBorders>
              <w:top w:val="single" w:sz="4" w:space="0" w:color="auto"/>
              <w:left w:val="single" w:sz="4" w:space="0" w:color="auto"/>
              <w:right w:val="single" w:sz="4" w:space="0" w:color="auto"/>
            </w:tcBorders>
          </w:tcPr>
          <w:p w14:paraId="54B84BFC" w14:textId="77777777" w:rsidR="00420895" w:rsidRPr="005436EE" w:rsidRDefault="00420895" w:rsidP="00D84DF7">
            <w:pPr>
              <w:spacing w:after="0" w:line="240" w:lineRule="auto"/>
              <w:rPr>
                <w:rFonts w:ascii="Times New Roman" w:hAnsi="Times New Roman"/>
                <w:sz w:val="24"/>
              </w:rPr>
            </w:pPr>
          </w:p>
        </w:tc>
      </w:tr>
      <w:tr w:rsidR="005436EE" w:rsidRPr="005436EE" w14:paraId="53530412" w14:textId="77777777" w:rsidTr="00D84DF7">
        <w:trPr>
          <w:jc w:val="center"/>
        </w:trPr>
        <w:tc>
          <w:tcPr>
            <w:tcW w:w="4536" w:type="dxa"/>
            <w:gridSpan w:val="3"/>
          </w:tcPr>
          <w:p w14:paraId="07E5C0DC" w14:textId="77777777" w:rsidR="00420895" w:rsidRPr="005436EE" w:rsidRDefault="00420895" w:rsidP="00D84DF7">
            <w:pPr>
              <w:spacing w:after="0" w:line="240" w:lineRule="auto"/>
              <w:rPr>
                <w:rFonts w:ascii="Times New Roman" w:hAnsi="Times New Roman"/>
                <w:sz w:val="24"/>
              </w:rPr>
            </w:pPr>
            <w:r w:rsidRPr="005436EE">
              <w:rPr>
                <w:rFonts w:ascii="Times New Roman" w:hAnsi="Times New Roman"/>
                <w:sz w:val="24"/>
              </w:rPr>
              <w:t>very easy</w:t>
            </w:r>
          </w:p>
        </w:tc>
        <w:tc>
          <w:tcPr>
            <w:tcW w:w="4531" w:type="dxa"/>
            <w:gridSpan w:val="3"/>
            <w:vAlign w:val="center"/>
          </w:tcPr>
          <w:p w14:paraId="14246568" w14:textId="77777777" w:rsidR="00420895" w:rsidRPr="005436EE" w:rsidRDefault="00420895" w:rsidP="00D84DF7">
            <w:pPr>
              <w:spacing w:after="0" w:line="240" w:lineRule="auto"/>
              <w:jc w:val="right"/>
              <w:rPr>
                <w:rFonts w:ascii="Times New Roman" w:hAnsi="Times New Roman"/>
                <w:sz w:val="24"/>
              </w:rPr>
            </w:pPr>
            <w:r w:rsidRPr="005436EE">
              <w:rPr>
                <w:rFonts w:ascii="Times New Roman" w:hAnsi="Times New Roman"/>
                <w:sz w:val="24"/>
              </w:rPr>
              <w:t>very difficult</w:t>
            </w:r>
          </w:p>
        </w:tc>
      </w:tr>
    </w:tbl>
    <w:p w14:paraId="32D016B5" w14:textId="77777777" w:rsidR="00420895" w:rsidRPr="005436EE" w:rsidRDefault="00420895" w:rsidP="005436EE">
      <w:pPr>
        <w:pStyle w:val="Akapitzlist"/>
        <w:numPr>
          <w:ilvl w:val="0"/>
          <w:numId w:val="16"/>
        </w:numPr>
        <w:spacing w:before="240" w:after="0" w:line="480" w:lineRule="auto"/>
        <w:rPr>
          <w:rFonts w:ascii="Times New Roman" w:hAnsi="Times New Roman"/>
          <w:sz w:val="24"/>
          <w:szCs w:val="20"/>
        </w:rPr>
      </w:pPr>
      <w:r w:rsidRPr="005436EE">
        <w:rPr>
          <w:rStyle w:val="hps"/>
          <w:rFonts w:ascii="Times New Roman" w:hAnsi="Times New Roman"/>
          <w:sz w:val="24"/>
          <w:szCs w:val="20"/>
        </w:rPr>
        <w:t>Traditional lacquer</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126"/>
        <w:gridCol w:w="2126"/>
        <w:gridCol w:w="2126"/>
        <w:gridCol w:w="2127"/>
        <w:gridCol w:w="278"/>
      </w:tblGrid>
      <w:tr w:rsidR="005436EE" w:rsidRPr="005436EE" w14:paraId="56C2B973" w14:textId="77777777" w:rsidTr="00D84DF7">
        <w:trPr>
          <w:trHeight w:val="378"/>
          <w:jc w:val="center"/>
        </w:trPr>
        <w:tc>
          <w:tcPr>
            <w:tcW w:w="9067" w:type="dxa"/>
            <w:gridSpan w:val="6"/>
          </w:tcPr>
          <w:p w14:paraId="7403F45E" w14:textId="77777777" w:rsidR="00420895" w:rsidRPr="005436EE" w:rsidRDefault="00420895" w:rsidP="00D84DF7">
            <w:pPr>
              <w:spacing w:after="0" w:line="240" w:lineRule="auto"/>
              <w:rPr>
                <w:rFonts w:ascii="Times New Roman" w:hAnsi="Times New Roman"/>
                <w:sz w:val="24"/>
              </w:rPr>
            </w:pPr>
            <w:r w:rsidRPr="005436EE">
              <w:rPr>
                <w:rFonts w:ascii="Times New Roman" w:hAnsi="Times New Roman"/>
                <w:sz w:val="24"/>
              </w:rPr>
              <w:t xml:space="preserve">  1                               2                               3                                4                               5</w:t>
            </w:r>
          </w:p>
        </w:tc>
      </w:tr>
      <w:tr w:rsidR="005436EE" w:rsidRPr="005436EE" w14:paraId="557E46D1" w14:textId="77777777" w:rsidTr="00D84DF7">
        <w:trPr>
          <w:gridBefore w:val="1"/>
          <w:gridAfter w:val="1"/>
          <w:wBefore w:w="284" w:type="dxa"/>
          <w:wAfter w:w="278" w:type="dxa"/>
          <w:jc w:val="center"/>
        </w:trPr>
        <w:tc>
          <w:tcPr>
            <w:tcW w:w="2126" w:type="dxa"/>
            <w:tcBorders>
              <w:left w:val="single" w:sz="4" w:space="0" w:color="auto"/>
              <w:bottom w:val="single" w:sz="4" w:space="0" w:color="auto"/>
              <w:right w:val="single" w:sz="4" w:space="0" w:color="auto"/>
            </w:tcBorders>
          </w:tcPr>
          <w:p w14:paraId="075161FF" w14:textId="77777777" w:rsidR="00420895" w:rsidRPr="005436EE" w:rsidRDefault="00420895" w:rsidP="00D84DF7">
            <w:pPr>
              <w:spacing w:after="0" w:line="240" w:lineRule="auto"/>
              <w:rPr>
                <w:rFonts w:ascii="Times New Roman" w:hAnsi="Times New Roman"/>
                <w:sz w:val="24"/>
              </w:rPr>
            </w:pPr>
          </w:p>
        </w:tc>
        <w:tc>
          <w:tcPr>
            <w:tcW w:w="2126" w:type="dxa"/>
            <w:tcBorders>
              <w:left w:val="single" w:sz="4" w:space="0" w:color="auto"/>
              <w:bottom w:val="single" w:sz="4" w:space="0" w:color="auto"/>
              <w:right w:val="single" w:sz="4" w:space="0" w:color="auto"/>
            </w:tcBorders>
          </w:tcPr>
          <w:p w14:paraId="582938B8" w14:textId="77777777" w:rsidR="00420895" w:rsidRPr="005436EE" w:rsidRDefault="00420895" w:rsidP="00D84DF7">
            <w:pPr>
              <w:spacing w:after="0" w:line="240" w:lineRule="auto"/>
              <w:rPr>
                <w:rFonts w:ascii="Times New Roman" w:hAnsi="Times New Roman"/>
                <w:sz w:val="24"/>
              </w:rPr>
            </w:pPr>
          </w:p>
        </w:tc>
        <w:tc>
          <w:tcPr>
            <w:tcW w:w="2126" w:type="dxa"/>
            <w:tcBorders>
              <w:left w:val="single" w:sz="4" w:space="0" w:color="auto"/>
              <w:bottom w:val="single" w:sz="4" w:space="0" w:color="auto"/>
              <w:right w:val="single" w:sz="4" w:space="0" w:color="auto"/>
            </w:tcBorders>
          </w:tcPr>
          <w:p w14:paraId="4071D6D1" w14:textId="77777777" w:rsidR="00420895" w:rsidRPr="005436EE" w:rsidRDefault="00420895" w:rsidP="00D84DF7">
            <w:pPr>
              <w:spacing w:after="0" w:line="240" w:lineRule="auto"/>
              <w:rPr>
                <w:rFonts w:ascii="Times New Roman" w:hAnsi="Times New Roman"/>
                <w:sz w:val="24"/>
              </w:rPr>
            </w:pPr>
          </w:p>
        </w:tc>
        <w:tc>
          <w:tcPr>
            <w:tcW w:w="2127" w:type="dxa"/>
            <w:tcBorders>
              <w:left w:val="single" w:sz="4" w:space="0" w:color="auto"/>
              <w:bottom w:val="single" w:sz="4" w:space="0" w:color="auto"/>
              <w:right w:val="single" w:sz="4" w:space="0" w:color="auto"/>
            </w:tcBorders>
          </w:tcPr>
          <w:p w14:paraId="6A4ADFF2" w14:textId="77777777" w:rsidR="00420895" w:rsidRPr="005436EE" w:rsidRDefault="00420895" w:rsidP="00D84DF7">
            <w:pPr>
              <w:spacing w:after="0" w:line="240" w:lineRule="auto"/>
              <w:rPr>
                <w:rFonts w:ascii="Times New Roman" w:hAnsi="Times New Roman"/>
                <w:sz w:val="24"/>
              </w:rPr>
            </w:pPr>
          </w:p>
        </w:tc>
      </w:tr>
      <w:tr w:rsidR="005436EE" w:rsidRPr="005436EE" w14:paraId="1248C828" w14:textId="77777777" w:rsidTr="00D84DF7">
        <w:trPr>
          <w:gridBefore w:val="1"/>
          <w:gridAfter w:val="1"/>
          <w:wBefore w:w="284" w:type="dxa"/>
          <w:wAfter w:w="278" w:type="dxa"/>
          <w:jc w:val="center"/>
        </w:trPr>
        <w:tc>
          <w:tcPr>
            <w:tcW w:w="2126" w:type="dxa"/>
            <w:tcBorders>
              <w:top w:val="single" w:sz="4" w:space="0" w:color="auto"/>
              <w:left w:val="single" w:sz="4" w:space="0" w:color="auto"/>
              <w:right w:val="single" w:sz="4" w:space="0" w:color="auto"/>
            </w:tcBorders>
          </w:tcPr>
          <w:p w14:paraId="686F9C16" w14:textId="77777777" w:rsidR="00420895" w:rsidRPr="005436EE" w:rsidRDefault="00420895" w:rsidP="00D84DF7">
            <w:pPr>
              <w:spacing w:after="0" w:line="240" w:lineRule="auto"/>
              <w:rPr>
                <w:rFonts w:ascii="Times New Roman" w:hAnsi="Times New Roman"/>
                <w:sz w:val="24"/>
              </w:rPr>
            </w:pPr>
          </w:p>
        </w:tc>
        <w:tc>
          <w:tcPr>
            <w:tcW w:w="2126" w:type="dxa"/>
            <w:tcBorders>
              <w:top w:val="single" w:sz="4" w:space="0" w:color="auto"/>
              <w:left w:val="single" w:sz="4" w:space="0" w:color="auto"/>
              <w:right w:val="single" w:sz="4" w:space="0" w:color="auto"/>
            </w:tcBorders>
          </w:tcPr>
          <w:p w14:paraId="1CC3E1DE" w14:textId="77777777" w:rsidR="00420895" w:rsidRPr="005436EE" w:rsidRDefault="00420895" w:rsidP="00D84DF7">
            <w:pPr>
              <w:spacing w:after="0" w:line="240" w:lineRule="auto"/>
              <w:rPr>
                <w:rFonts w:ascii="Times New Roman" w:hAnsi="Times New Roman"/>
                <w:sz w:val="24"/>
              </w:rPr>
            </w:pPr>
          </w:p>
        </w:tc>
        <w:tc>
          <w:tcPr>
            <w:tcW w:w="2126" w:type="dxa"/>
            <w:tcBorders>
              <w:top w:val="single" w:sz="4" w:space="0" w:color="auto"/>
              <w:left w:val="single" w:sz="4" w:space="0" w:color="auto"/>
              <w:right w:val="single" w:sz="4" w:space="0" w:color="auto"/>
            </w:tcBorders>
          </w:tcPr>
          <w:p w14:paraId="21BCCE61" w14:textId="77777777" w:rsidR="00420895" w:rsidRPr="005436EE" w:rsidRDefault="00420895" w:rsidP="00D84DF7">
            <w:pPr>
              <w:spacing w:after="0" w:line="240" w:lineRule="auto"/>
              <w:rPr>
                <w:rFonts w:ascii="Times New Roman" w:hAnsi="Times New Roman"/>
                <w:sz w:val="24"/>
              </w:rPr>
            </w:pPr>
          </w:p>
        </w:tc>
        <w:tc>
          <w:tcPr>
            <w:tcW w:w="2127" w:type="dxa"/>
            <w:tcBorders>
              <w:top w:val="single" w:sz="4" w:space="0" w:color="auto"/>
              <w:left w:val="single" w:sz="4" w:space="0" w:color="auto"/>
              <w:right w:val="single" w:sz="4" w:space="0" w:color="auto"/>
            </w:tcBorders>
          </w:tcPr>
          <w:p w14:paraId="634612B6" w14:textId="77777777" w:rsidR="00420895" w:rsidRPr="005436EE" w:rsidRDefault="00420895" w:rsidP="00D84DF7">
            <w:pPr>
              <w:spacing w:after="0" w:line="240" w:lineRule="auto"/>
              <w:rPr>
                <w:rFonts w:ascii="Times New Roman" w:hAnsi="Times New Roman"/>
                <w:sz w:val="24"/>
              </w:rPr>
            </w:pPr>
          </w:p>
        </w:tc>
      </w:tr>
      <w:tr w:rsidR="005436EE" w:rsidRPr="005436EE" w14:paraId="3871371A" w14:textId="77777777" w:rsidTr="00D84DF7">
        <w:trPr>
          <w:jc w:val="center"/>
        </w:trPr>
        <w:tc>
          <w:tcPr>
            <w:tcW w:w="4536" w:type="dxa"/>
            <w:gridSpan w:val="3"/>
          </w:tcPr>
          <w:p w14:paraId="0D335990" w14:textId="77777777" w:rsidR="00420895" w:rsidRPr="005436EE" w:rsidRDefault="00420895" w:rsidP="00D84DF7">
            <w:pPr>
              <w:spacing w:after="0" w:line="240" w:lineRule="auto"/>
              <w:rPr>
                <w:rFonts w:ascii="Times New Roman" w:hAnsi="Times New Roman"/>
                <w:sz w:val="24"/>
              </w:rPr>
            </w:pPr>
            <w:r w:rsidRPr="005436EE">
              <w:rPr>
                <w:rFonts w:ascii="Times New Roman" w:hAnsi="Times New Roman"/>
                <w:sz w:val="24"/>
              </w:rPr>
              <w:t>very easy</w:t>
            </w:r>
          </w:p>
        </w:tc>
        <w:tc>
          <w:tcPr>
            <w:tcW w:w="4531" w:type="dxa"/>
            <w:gridSpan w:val="3"/>
            <w:vAlign w:val="center"/>
          </w:tcPr>
          <w:p w14:paraId="05FF912E" w14:textId="77777777" w:rsidR="00420895" w:rsidRPr="005436EE" w:rsidRDefault="00420895" w:rsidP="00D84DF7">
            <w:pPr>
              <w:spacing w:after="0" w:line="240" w:lineRule="auto"/>
              <w:jc w:val="right"/>
              <w:rPr>
                <w:rFonts w:ascii="Times New Roman" w:hAnsi="Times New Roman"/>
                <w:sz w:val="24"/>
              </w:rPr>
            </w:pPr>
            <w:r w:rsidRPr="005436EE">
              <w:rPr>
                <w:rFonts w:ascii="Times New Roman" w:hAnsi="Times New Roman"/>
                <w:sz w:val="24"/>
              </w:rPr>
              <w:t>very difficult</w:t>
            </w:r>
          </w:p>
        </w:tc>
      </w:tr>
    </w:tbl>
    <w:p w14:paraId="6A5BAC6C" w14:textId="77777777" w:rsidR="00420895" w:rsidRPr="005436EE" w:rsidRDefault="00420895" w:rsidP="00420895">
      <w:pPr>
        <w:tabs>
          <w:tab w:val="left" w:pos="3119"/>
        </w:tabs>
        <w:jc w:val="both"/>
        <w:rPr>
          <w:rStyle w:val="hps"/>
          <w:rFonts w:ascii="Times New Roman" w:hAnsi="Times New Roman"/>
          <w:sz w:val="24"/>
        </w:rPr>
      </w:pPr>
    </w:p>
    <w:p w14:paraId="59F28C1E" w14:textId="77777777" w:rsidR="00420895" w:rsidRPr="005436EE" w:rsidRDefault="00420895" w:rsidP="00420895">
      <w:pPr>
        <w:tabs>
          <w:tab w:val="left" w:pos="3119"/>
        </w:tabs>
        <w:jc w:val="both"/>
        <w:rPr>
          <w:rStyle w:val="hps"/>
          <w:rFonts w:ascii="Times New Roman" w:hAnsi="Times New Roman"/>
          <w:sz w:val="24"/>
        </w:rPr>
      </w:pPr>
      <w:r w:rsidRPr="005436EE">
        <w:rPr>
          <w:rStyle w:val="hps"/>
          <w:rFonts w:ascii="Times New Roman" w:hAnsi="Times New Roman"/>
          <w:sz w:val="24"/>
        </w:rPr>
        <w:t>Answers 3:</w:t>
      </w:r>
    </w:p>
    <w:tbl>
      <w:tblPr>
        <w:tblStyle w:val="Tabela-Siatka"/>
        <w:tblW w:w="0" w:type="auto"/>
        <w:tblLook w:val="04A0" w:firstRow="1" w:lastRow="0" w:firstColumn="1" w:lastColumn="0" w:noHBand="0" w:noVBand="1"/>
      </w:tblPr>
      <w:tblGrid>
        <w:gridCol w:w="1134"/>
        <w:gridCol w:w="1361"/>
        <w:gridCol w:w="1260"/>
        <w:gridCol w:w="1260"/>
        <w:gridCol w:w="1341"/>
        <w:gridCol w:w="1352"/>
        <w:gridCol w:w="1352"/>
      </w:tblGrid>
      <w:tr w:rsidR="005436EE" w:rsidRPr="005436EE" w14:paraId="649934B3" w14:textId="77777777" w:rsidTr="00D84DF7">
        <w:tc>
          <w:tcPr>
            <w:tcW w:w="1135" w:type="dxa"/>
            <w:vAlign w:val="center"/>
          </w:tcPr>
          <w:p w14:paraId="48F62F6B"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Test</w:t>
            </w:r>
          </w:p>
        </w:tc>
        <w:tc>
          <w:tcPr>
            <w:tcW w:w="1362" w:type="dxa"/>
            <w:vAlign w:val="center"/>
          </w:tcPr>
          <w:p w14:paraId="2785F184"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Lacquer</w:t>
            </w:r>
          </w:p>
        </w:tc>
        <w:tc>
          <w:tcPr>
            <w:tcW w:w="1260" w:type="dxa"/>
            <w:vAlign w:val="center"/>
          </w:tcPr>
          <w:p w14:paraId="588F2008"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Fonts w:ascii="Times New Roman" w:hAnsi="Times New Roman"/>
                <w:sz w:val="24"/>
              </w:rPr>
              <w:t>very easy</w:t>
            </w:r>
          </w:p>
          <w:p w14:paraId="05CCACE6"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w:t>
            </w:r>
          </w:p>
        </w:tc>
        <w:tc>
          <w:tcPr>
            <w:tcW w:w="1260" w:type="dxa"/>
            <w:vAlign w:val="center"/>
          </w:tcPr>
          <w:p w14:paraId="1811ACCD"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Fonts w:ascii="Times New Roman" w:hAnsi="Times New Roman"/>
                <w:sz w:val="24"/>
              </w:rPr>
              <w:t>easy</w:t>
            </w:r>
          </w:p>
          <w:p w14:paraId="791F059E"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w:t>
            </w:r>
          </w:p>
        </w:tc>
        <w:tc>
          <w:tcPr>
            <w:tcW w:w="1341" w:type="dxa"/>
            <w:vAlign w:val="center"/>
          </w:tcPr>
          <w:p w14:paraId="362773BD"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Fonts w:ascii="Times New Roman" w:hAnsi="Times New Roman"/>
                <w:sz w:val="24"/>
              </w:rPr>
              <w:t>neutral</w:t>
            </w:r>
          </w:p>
          <w:p w14:paraId="228FDE85"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w:t>
            </w:r>
          </w:p>
        </w:tc>
        <w:tc>
          <w:tcPr>
            <w:tcW w:w="1352" w:type="dxa"/>
            <w:vAlign w:val="center"/>
          </w:tcPr>
          <w:p w14:paraId="04586B63"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Fonts w:ascii="Times New Roman" w:hAnsi="Times New Roman"/>
                <w:sz w:val="24"/>
              </w:rPr>
              <w:t>difficult</w:t>
            </w:r>
          </w:p>
          <w:p w14:paraId="4F1C6AFD"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w:t>
            </w:r>
          </w:p>
        </w:tc>
        <w:tc>
          <w:tcPr>
            <w:tcW w:w="1352" w:type="dxa"/>
            <w:vAlign w:val="center"/>
          </w:tcPr>
          <w:p w14:paraId="10414454"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Fonts w:ascii="Times New Roman" w:hAnsi="Times New Roman"/>
                <w:sz w:val="24"/>
              </w:rPr>
              <w:t>very difficult</w:t>
            </w:r>
          </w:p>
          <w:p w14:paraId="32E70AE1"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w:t>
            </w:r>
          </w:p>
        </w:tc>
      </w:tr>
      <w:tr w:rsidR="005436EE" w:rsidRPr="005436EE" w14:paraId="3DCE8B8C" w14:textId="77777777" w:rsidTr="00D84DF7">
        <w:tc>
          <w:tcPr>
            <w:tcW w:w="1135" w:type="dxa"/>
            <w:vMerge w:val="restart"/>
            <w:vAlign w:val="center"/>
          </w:tcPr>
          <w:p w14:paraId="6487A47F"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pre-test</w:t>
            </w:r>
          </w:p>
        </w:tc>
        <w:tc>
          <w:tcPr>
            <w:tcW w:w="1362" w:type="dxa"/>
            <w:vAlign w:val="center"/>
          </w:tcPr>
          <w:p w14:paraId="42BE8470" w14:textId="77777777" w:rsidR="00420895" w:rsidRPr="005436EE" w:rsidRDefault="00420895" w:rsidP="00D84DF7">
            <w:pPr>
              <w:tabs>
                <w:tab w:val="left" w:pos="3119"/>
              </w:tabs>
              <w:spacing w:after="0"/>
              <w:jc w:val="right"/>
              <w:rPr>
                <w:rStyle w:val="hps"/>
                <w:rFonts w:ascii="Times New Roman" w:hAnsi="Times New Roman"/>
                <w:sz w:val="24"/>
              </w:rPr>
            </w:pPr>
            <w:r w:rsidRPr="005436EE">
              <w:rPr>
                <w:rStyle w:val="hps"/>
                <w:rFonts w:ascii="Times New Roman" w:hAnsi="Times New Roman"/>
                <w:sz w:val="24"/>
              </w:rPr>
              <w:t>UV lacquer</w:t>
            </w:r>
          </w:p>
        </w:tc>
        <w:tc>
          <w:tcPr>
            <w:tcW w:w="1260" w:type="dxa"/>
            <w:vAlign w:val="center"/>
          </w:tcPr>
          <w:p w14:paraId="21EB9089"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13</w:t>
            </w:r>
          </w:p>
        </w:tc>
        <w:tc>
          <w:tcPr>
            <w:tcW w:w="1260" w:type="dxa"/>
            <w:vAlign w:val="center"/>
          </w:tcPr>
          <w:p w14:paraId="6514950F"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6</w:t>
            </w:r>
          </w:p>
        </w:tc>
        <w:tc>
          <w:tcPr>
            <w:tcW w:w="1341" w:type="dxa"/>
            <w:vAlign w:val="center"/>
          </w:tcPr>
          <w:p w14:paraId="61A7509D"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15</w:t>
            </w:r>
          </w:p>
        </w:tc>
        <w:tc>
          <w:tcPr>
            <w:tcW w:w="1352" w:type="dxa"/>
            <w:vAlign w:val="center"/>
          </w:tcPr>
          <w:p w14:paraId="6ACC9403"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55</w:t>
            </w:r>
          </w:p>
        </w:tc>
        <w:tc>
          <w:tcPr>
            <w:tcW w:w="1352" w:type="dxa"/>
            <w:vAlign w:val="center"/>
          </w:tcPr>
          <w:p w14:paraId="45573665"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11</w:t>
            </w:r>
          </w:p>
        </w:tc>
      </w:tr>
      <w:tr w:rsidR="005436EE" w:rsidRPr="005436EE" w14:paraId="48112C64" w14:textId="77777777" w:rsidTr="00D84DF7">
        <w:tc>
          <w:tcPr>
            <w:tcW w:w="1135" w:type="dxa"/>
            <w:vMerge/>
            <w:vAlign w:val="center"/>
          </w:tcPr>
          <w:p w14:paraId="37CC3EF2" w14:textId="77777777" w:rsidR="00420895" w:rsidRPr="005436EE" w:rsidRDefault="00420895" w:rsidP="00D84DF7">
            <w:pPr>
              <w:tabs>
                <w:tab w:val="left" w:pos="3119"/>
              </w:tabs>
              <w:spacing w:after="0"/>
              <w:jc w:val="center"/>
              <w:rPr>
                <w:rStyle w:val="hps"/>
                <w:rFonts w:ascii="Times New Roman" w:hAnsi="Times New Roman"/>
                <w:sz w:val="24"/>
              </w:rPr>
            </w:pPr>
          </w:p>
        </w:tc>
        <w:tc>
          <w:tcPr>
            <w:tcW w:w="1362" w:type="dxa"/>
            <w:vAlign w:val="center"/>
          </w:tcPr>
          <w:p w14:paraId="31978F86" w14:textId="77777777" w:rsidR="00420895" w:rsidRPr="005436EE" w:rsidRDefault="00420895" w:rsidP="00D84DF7">
            <w:pPr>
              <w:tabs>
                <w:tab w:val="left" w:pos="3119"/>
              </w:tabs>
              <w:spacing w:after="0"/>
              <w:jc w:val="right"/>
              <w:rPr>
                <w:rStyle w:val="hps"/>
                <w:rFonts w:ascii="Times New Roman" w:hAnsi="Times New Roman"/>
                <w:sz w:val="24"/>
              </w:rPr>
            </w:pPr>
            <w:r w:rsidRPr="005436EE">
              <w:rPr>
                <w:rStyle w:val="hps"/>
                <w:rFonts w:ascii="Times New Roman" w:hAnsi="Times New Roman"/>
                <w:sz w:val="24"/>
              </w:rPr>
              <w:t>traditional lacquer</w:t>
            </w:r>
          </w:p>
        </w:tc>
        <w:tc>
          <w:tcPr>
            <w:tcW w:w="1260" w:type="dxa"/>
            <w:vAlign w:val="center"/>
          </w:tcPr>
          <w:p w14:paraId="1E69D7B5"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0</w:t>
            </w:r>
          </w:p>
        </w:tc>
        <w:tc>
          <w:tcPr>
            <w:tcW w:w="1260" w:type="dxa"/>
            <w:vAlign w:val="center"/>
          </w:tcPr>
          <w:p w14:paraId="5D84EDEE"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44</w:t>
            </w:r>
          </w:p>
        </w:tc>
        <w:tc>
          <w:tcPr>
            <w:tcW w:w="1341" w:type="dxa"/>
            <w:vAlign w:val="center"/>
          </w:tcPr>
          <w:p w14:paraId="4FA89F9F"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39</w:t>
            </w:r>
          </w:p>
        </w:tc>
        <w:tc>
          <w:tcPr>
            <w:tcW w:w="1352" w:type="dxa"/>
            <w:vAlign w:val="center"/>
          </w:tcPr>
          <w:p w14:paraId="130080A3"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14</w:t>
            </w:r>
          </w:p>
        </w:tc>
        <w:tc>
          <w:tcPr>
            <w:tcW w:w="1352" w:type="dxa"/>
            <w:vAlign w:val="center"/>
          </w:tcPr>
          <w:p w14:paraId="1553B9F2"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3</w:t>
            </w:r>
          </w:p>
        </w:tc>
      </w:tr>
      <w:tr w:rsidR="005436EE" w:rsidRPr="005436EE" w14:paraId="3AA2C969" w14:textId="77777777" w:rsidTr="00D84DF7">
        <w:tc>
          <w:tcPr>
            <w:tcW w:w="1135" w:type="dxa"/>
            <w:vMerge w:val="restart"/>
            <w:vAlign w:val="center"/>
          </w:tcPr>
          <w:p w14:paraId="55E0CA00"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post-test</w:t>
            </w:r>
          </w:p>
        </w:tc>
        <w:tc>
          <w:tcPr>
            <w:tcW w:w="1362" w:type="dxa"/>
            <w:vAlign w:val="center"/>
          </w:tcPr>
          <w:p w14:paraId="2BB23B64" w14:textId="77777777" w:rsidR="00420895" w:rsidRPr="005436EE" w:rsidRDefault="00420895" w:rsidP="00D84DF7">
            <w:pPr>
              <w:tabs>
                <w:tab w:val="left" w:pos="3119"/>
              </w:tabs>
              <w:spacing w:after="0"/>
              <w:jc w:val="right"/>
              <w:rPr>
                <w:rStyle w:val="hps"/>
                <w:rFonts w:ascii="Times New Roman" w:hAnsi="Times New Roman"/>
                <w:sz w:val="24"/>
              </w:rPr>
            </w:pPr>
            <w:r w:rsidRPr="005436EE">
              <w:rPr>
                <w:rStyle w:val="hps"/>
                <w:rFonts w:ascii="Times New Roman" w:hAnsi="Times New Roman"/>
                <w:sz w:val="24"/>
              </w:rPr>
              <w:t>UV lacquer</w:t>
            </w:r>
          </w:p>
        </w:tc>
        <w:tc>
          <w:tcPr>
            <w:tcW w:w="1260" w:type="dxa"/>
            <w:vAlign w:val="center"/>
          </w:tcPr>
          <w:p w14:paraId="6F9D398D"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5</w:t>
            </w:r>
          </w:p>
        </w:tc>
        <w:tc>
          <w:tcPr>
            <w:tcW w:w="1260" w:type="dxa"/>
            <w:vAlign w:val="center"/>
          </w:tcPr>
          <w:p w14:paraId="7DB5C856"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37</w:t>
            </w:r>
          </w:p>
        </w:tc>
        <w:tc>
          <w:tcPr>
            <w:tcW w:w="1341" w:type="dxa"/>
            <w:vAlign w:val="center"/>
          </w:tcPr>
          <w:p w14:paraId="41D37DA8"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39</w:t>
            </w:r>
          </w:p>
        </w:tc>
        <w:tc>
          <w:tcPr>
            <w:tcW w:w="1352" w:type="dxa"/>
            <w:vAlign w:val="center"/>
          </w:tcPr>
          <w:p w14:paraId="69887DF4"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16</w:t>
            </w:r>
          </w:p>
        </w:tc>
        <w:tc>
          <w:tcPr>
            <w:tcW w:w="1352" w:type="dxa"/>
            <w:vAlign w:val="center"/>
          </w:tcPr>
          <w:p w14:paraId="3454F75F"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0</w:t>
            </w:r>
          </w:p>
        </w:tc>
      </w:tr>
      <w:tr w:rsidR="005436EE" w:rsidRPr="005436EE" w14:paraId="46E73775" w14:textId="77777777" w:rsidTr="00D84DF7">
        <w:tc>
          <w:tcPr>
            <w:tcW w:w="1135" w:type="dxa"/>
            <w:vMerge/>
            <w:vAlign w:val="center"/>
          </w:tcPr>
          <w:p w14:paraId="12158914" w14:textId="77777777" w:rsidR="00420895" w:rsidRPr="005436EE" w:rsidRDefault="00420895" w:rsidP="00D84DF7">
            <w:pPr>
              <w:tabs>
                <w:tab w:val="left" w:pos="3119"/>
              </w:tabs>
              <w:spacing w:after="0"/>
              <w:jc w:val="center"/>
              <w:rPr>
                <w:rStyle w:val="hps"/>
                <w:rFonts w:ascii="Times New Roman" w:hAnsi="Times New Roman"/>
                <w:sz w:val="24"/>
              </w:rPr>
            </w:pPr>
          </w:p>
        </w:tc>
        <w:tc>
          <w:tcPr>
            <w:tcW w:w="1362" w:type="dxa"/>
            <w:vAlign w:val="center"/>
          </w:tcPr>
          <w:p w14:paraId="5F388620" w14:textId="77777777" w:rsidR="00420895" w:rsidRPr="005436EE" w:rsidRDefault="00420895" w:rsidP="00D84DF7">
            <w:pPr>
              <w:tabs>
                <w:tab w:val="left" w:pos="3119"/>
              </w:tabs>
              <w:spacing w:after="0"/>
              <w:jc w:val="right"/>
              <w:rPr>
                <w:rStyle w:val="hps"/>
                <w:rFonts w:ascii="Times New Roman" w:hAnsi="Times New Roman"/>
                <w:sz w:val="24"/>
              </w:rPr>
            </w:pPr>
            <w:r w:rsidRPr="005436EE">
              <w:rPr>
                <w:rStyle w:val="hps"/>
                <w:rFonts w:ascii="Times New Roman" w:hAnsi="Times New Roman"/>
                <w:sz w:val="24"/>
              </w:rPr>
              <w:t>traditional lacquer</w:t>
            </w:r>
          </w:p>
        </w:tc>
        <w:tc>
          <w:tcPr>
            <w:tcW w:w="1260" w:type="dxa"/>
            <w:vAlign w:val="center"/>
          </w:tcPr>
          <w:p w14:paraId="167E6CDE"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11</w:t>
            </w:r>
          </w:p>
        </w:tc>
        <w:tc>
          <w:tcPr>
            <w:tcW w:w="1260" w:type="dxa"/>
            <w:vAlign w:val="center"/>
          </w:tcPr>
          <w:p w14:paraId="0B234210"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68</w:t>
            </w:r>
          </w:p>
        </w:tc>
        <w:tc>
          <w:tcPr>
            <w:tcW w:w="1341" w:type="dxa"/>
            <w:vAlign w:val="center"/>
          </w:tcPr>
          <w:p w14:paraId="62AA293E"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13</w:t>
            </w:r>
          </w:p>
        </w:tc>
        <w:tc>
          <w:tcPr>
            <w:tcW w:w="1352" w:type="dxa"/>
            <w:vAlign w:val="center"/>
          </w:tcPr>
          <w:p w14:paraId="34FD09AA"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5</w:t>
            </w:r>
          </w:p>
        </w:tc>
        <w:tc>
          <w:tcPr>
            <w:tcW w:w="1352" w:type="dxa"/>
            <w:vAlign w:val="center"/>
          </w:tcPr>
          <w:p w14:paraId="6A6885F0"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3</w:t>
            </w:r>
          </w:p>
        </w:tc>
      </w:tr>
    </w:tbl>
    <w:p w14:paraId="2F47533B" w14:textId="77777777" w:rsidR="00420895" w:rsidRPr="005436EE" w:rsidRDefault="00420895" w:rsidP="00420895">
      <w:pPr>
        <w:tabs>
          <w:tab w:val="left" w:pos="3119"/>
        </w:tabs>
        <w:jc w:val="both"/>
        <w:rPr>
          <w:rStyle w:val="hps"/>
          <w:rFonts w:ascii="Times New Roman" w:hAnsi="Times New Roman"/>
          <w:sz w:val="24"/>
        </w:rPr>
      </w:pPr>
    </w:p>
    <w:p w14:paraId="5E50BC19" w14:textId="77777777" w:rsidR="00420895" w:rsidRPr="005436EE" w:rsidRDefault="00420895" w:rsidP="00420895">
      <w:pPr>
        <w:tabs>
          <w:tab w:val="left" w:pos="3119"/>
        </w:tabs>
        <w:jc w:val="both"/>
        <w:rPr>
          <w:rStyle w:val="hps"/>
          <w:rFonts w:ascii="Times New Roman" w:hAnsi="Times New Roman"/>
          <w:sz w:val="24"/>
        </w:rPr>
      </w:pPr>
      <w:r w:rsidRPr="005436EE">
        <w:rPr>
          <w:rStyle w:val="hps"/>
          <w:rFonts w:ascii="Times New Roman" w:hAnsi="Times New Roman"/>
          <w:sz w:val="24"/>
        </w:rPr>
        <w:t>The average result of the pre-test for the UV-cured lacquer amounted to 3.74, and for the traditional lacquer – 2.50.</w:t>
      </w:r>
    </w:p>
    <w:p w14:paraId="5E17EC4C" w14:textId="77777777" w:rsidR="00553411" w:rsidRDefault="00420895" w:rsidP="00420895">
      <w:pPr>
        <w:tabs>
          <w:tab w:val="left" w:pos="3119"/>
        </w:tabs>
        <w:jc w:val="both"/>
        <w:rPr>
          <w:rStyle w:val="hps"/>
          <w:rFonts w:ascii="Times New Roman" w:hAnsi="Times New Roman"/>
          <w:sz w:val="24"/>
        </w:rPr>
      </w:pPr>
      <w:r w:rsidRPr="005436EE">
        <w:rPr>
          <w:rStyle w:val="hps"/>
          <w:rFonts w:ascii="Times New Roman" w:hAnsi="Times New Roman"/>
          <w:sz w:val="24"/>
        </w:rPr>
        <w:t>The average result of the post-test for the UV-cured lacquer attained of 2.63, and for the traditional lacquer – 2.21</w:t>
      </w:r>
    </w:p>
    <w:p w14:paraId="5A4CF7BA" w14:textId="56D11459" w:rsidR="00420895" w:rsidRPr="005436EE" w:rsidRDefault="00420895" w:rsidP="00420895">
      <w:pPr>
        <w:tabs>
          <w:tab w:val="left" w:pos="3119"/>
        </w:tabs>
        <w:jc w:val="both"/>
        <w:rPr>
          <w:rStyle w:val="hps"/>
          <w:rFonts w:ascii="Times New Roman" w:hAnsi="Times New Roman"/>
          <w:sz w:val="24"/>
        </w:rPr>
      </w:pPr>
      <w:r w:rsidRPr="005436EE">
        <w:rPr>
          <w:rStyle w:val="hps"/>
          <w:rFonts w:ascii="Times New Roman" w:hAnsi="Times New Roman"/>
          <w:sz w:val="24"/>
        </w:rPr>
        <w:t>.</w:t>
      </w:r>
    </w:p>
    <w:p w14:paraId="55C882F2" w14:textId="77777777" w:rsidR="00420895" w:rsidRPr="005436EE" w:rsidRDefault="00420895" w:rsidP="00420895">
      <w:pPr>
        <w:tabs>
          <w:tab w:val="left" w:pos="3119"/>
        </w:tabs>
        <w:jc w:val="both"/>
        <w:rPr>
          <w:rStyle w:val="hps"/>
          <w:rFonts w:ascii="Times New Roman" w:hAnsi="Times New Roman"/>
          <w:sz w:val="24"/>
          <w:szCs w:val="20"/>
        </w:rPr>
      </w:pPr>
    </w:p>
    <w:tbl>
      <w:tblPr>
        <w:tblStyle w:val="Tabela-Siatka"/>
        <w:tblW w:w="0" w:type="auto"/>
        <w:tblLook w:val="04A0" w:firstRow="1" w:lastRow="0" w:firstColumn="1" w:lastColumn="0" w:noHBand="0" w:noVBand="1"/>
      </w:tblPr>
      <w:tblGrid>
        <w:gridCol w:w="5665"/>
        <w:gridCol w:w="1560"/>
        <w:gridCol w:w="1541"/>
      </w:tblGrid>
      <w:tr w:rsidR="005436EE" w:rsidRPr="005436EE" w14:paraId="7C6950FC" w14:textId="77777777" w:rsidTr="00D84DF7">
        <w:trPr>
          <w:trHeight w:val="240"/>
        </w:trPr>
        <w:tc>
          <w:tcPr>
            <w:tcW w:w="5665" w:type="dxa"/>
            <w:vMerge w:val="restart"/>
            <w:vAlign w:val="center"/>
          </w:tcPr>
          <w:p w14:paraId="085458BB" w14:textId="77777777" w:rsidR="00420895" w:rsidRPr="005436EE" w:rsidRDefault="00420895" w:rsidP="00D84DF7">
            <w:pPr>
              <w:tabs>
                <w:tab w:val="left" w:pos="3119"/>
              </w:tabs>
              <w:spacing w:after="0"/>
              <w:jc w:val="center"/>
              <w:rPr>
                <w:rStyle w:val="hps"/>
                <w:rFonts w:ascii="Times New Roman" w:hAnsi="Times New Roman"/>
                <w:b/>
                <w:sz w:val="24"/>
              </w:rPr>
            </w:pPr>
            <w:r w:rsidRPr="005436EE">
              <w:rPr>
                <w:rStyle w:val="hps"/>
                <w:rFonts w:ascii="Times New Roman" w:hAnsi="Times New Roman"/>
                <w:b/>
                <w:sz w:val="24"/>
              </w:rPr>
              <w:lastRenderedPageBreak/>
              <w:t>Multiple choice questions 4-17*</w:t>
            </w:r>
          </w:p>
        </w:tc>
        <w:tc>
          <w:tcPr>
            <w:tcW w:w="3101" w:type="dxa"/>
            <w:gridSpan w:val="2"/>
            <w:vAlign w:val="center"/>
          </w:tcPr>
          <w:p w14:paraId="26DCB71B"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Score</w:t>
            </w:r>
          </w:p>
        </w:tc>
      </w:tr>
      <w:tr w:rsidR="005436EE" w:rsidRPr="005436EE" w14:paraId="7CDE9FBE" w14:textId="77777777" w:rsidTr="00D84DF7">
        <w:trPr>
          <w:trHeight w:val="881"/>
        </w:trPr>
        <w:tc>
          <w:tcPr>
            <w:tcW w:w="5665" w:type="dxa"/>
            <w:vMerge/>
            <w:vAlign w:val="center"/>
          </w:tcPr>
          <w:p w14:paraId="6F54CD01" w14:textId="77777777" w:rsidR="00420895" w:rsidRPr="005436EE" w:rsidRDefault="00420895" w:rsidP="00D84DF7">
            <w:pPr>
              <w:tabs>
                <w:tab w:val="left" w:pos="3119"/>
              </w:tabs>
              <w:spacing w:after="0"/>
              <w:jc w:val="center"/>
              <w:rPr>
                <w:rStyle w:val="hps"/>
                <w:rFonts w:ascii="Times New Roman" w:hAnsi="Times New Roman"/>
                <w:b/>
                <w:sz w:val="24"/>
              </w:rPr>
            </w:pPr>
          </w:p>
        </w:tc>
        <w:tc>
          <w:tcPr>
            <w:tcW w:w="1560" w:type="dxa"/>
            <w:vAlign w:val="center"/>
          </w:tcPr>
          <w:p w14:paraId="23498A23"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 xml:space="preserve">Pre-test </w:t>
            </w:r>
          </w:p>
          <w:p w14:paraId="57453469"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w:t>
            </w:r>
          </w:p>
        </w:tc>
        <w:tc>
          <w:tcPr>
            <w:tcW w:w="1541" w:type="dxa"/>
            <w:vAlign w:val="center"/>
          </w:tcPr>
          <w:p w14:paraId="14F875DE"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Post-test</w:t>
            </w:r>
          </w:p>
          <w:p w14:paraId="1ACE7156" w14:textId="77777777" w:rsidR="00420895" w:rsidRPr="005436EE" w:rsidRDefault="00420895" w:rsidP="00D84DF7">
            <w:pPr>
              <w:tabs>
                <w:tab w:val="left" w:pos="3119"/>
              </w:tabs>
              <w:spacing w:after="0"/>
              <w:jc w:val="center"/>
              <w:rPr>
                <w:rStyle w:val="hps"/>
                <w:rFonts w:ascii="Times New Roman" w:hAnsi="Times New Roman"/>
                <w:sz w:val="24"/>
              </w:rPr>
            </w:pPr>
            <w:r w:rsidRPr="005436EE">
              <w:rPr>
                <w:rStyle w:val="hps"/>
                <w:rFonts w:ascii="Times New Roman" w:hAnsi="Times New Roman"/>
                <w:sz w:val="24"/>
              </w:rPr>
              <w:t>[%]</w:t>
            </w:r>
          </w:p>
        </w:tc>
      </w:tr>
      <w:tr w:rsidR="005436EE" w:rsidRPr="005436EE" w14:paraId="47F0D340" w14:textId="77777777" w:rsidTr="00D84DF7">
        <w:trPr>
          <w:trHeight w:val="565"/>
        </w:trPr>
        <w:tc>
          <w:tcPr>
            <w:tcW w:w="5665" w:type="dxa"/>
            <w:vAlign w:val="center"/>
          </w:tcPr>
          <w:p w14:paraId="03A34260" w14:textId="77777777" w:rsidR="00420895" w:rsidRPr="005436EE" w:rsidRDefault="00420895" w:rsidP="00D84DF7">
            <w:pPr>
              <w:spacing w:after="0" w:line="240" w:lineRule="auto"/>
              <w:rPr>
                <w:rStyle w:val="hps"/>
                <w:rFonts w:ascii="Times New Roman" w:hAnsi="Times New Roman"/>
                <w:sz w:val="24"/>
              </w:rPr>
            </w:pPr>
            <w:r w:rsidRPr="005436EE">
              <w:rPr>
                <w:rFonts w:ascii="Times New Roman" w:hAnsi="Times New Roman"/>
                <w:sz w:val="24"/>
              </w:rPr>
              <w:t>Q4: Green chemistry aims to:</w:t>
            </w:r>
          </w:p>
        </w:tc>
        <w:tc>
          <w:tcPr>
            <w:tcW w:w="1560" w:type="dxa"/>
            <w:vAlign w:val="center"/>
          </w:tcPr>
          <w:p w14:paraId="29360437" w14:textId="77777777" w:rsidR="00420895" w:rsidRPr="005436EE" w:rsidRDefault="00420895" w:rsidP="00D84DF7">
            <w:pPr>
              <w:spacing w:after="0" w:line="240" w:lineRule="auto"/>
              <w:jc w:val="center"/>
              <w:rPr>
                <w:rFonts w:ascii="Times New Roman" w:eastAsia="Times New Roman" w:hAnsi="Times New Roman"/>
                <w:sz w:val="28"/>
                <w:szCs w:val="22"/>
                <w:lang w:bidi="ar-SA"/>
              </w:rPr>
            </w:pPr>
            <w:r w:rsidRPr="005436EE">
              <w:rPr>
                <w:rFonts w:ascii="Times New Roman" w:hAnsi="Times New Roman"/>
                <w:sz w:val="28"/>
                <w:szCs w:val="22"/>
              </w:rPr>
              <w:t>84.1</w:t>
            </w:r>
          </w:p>
        </w:tc>
        <w:tc>
          <w:tcPr>
            <w:tcW w:w="1541" w:type="dxa"/>
            <w:vAlign w:val="center"/>
          </w:tcPr>
          <w:p w14:paraId="184C7352" w14:textId="77777777" w:rsidR="00420895" w:rsidRPr="005436EE" w:rsidRDefault="00420895" w:rsidP="00D84DF7">
            <w:pPr>
              <w:spacing w:after="0" w:line="240" w:lineRule="auto"/>
              <w:jc w:val="center"/>
              <w:rPr>
                <w:rFonts w:ascii="Times New Roman" w:eastAsia="Times New Roman" w:hAnsi="Times New Roman"/>
                <w:sz w:val="28"/>
                <w:szCs w:val="22"/>
                <w:lang w:bidi="ar-SA"/>
              </w:rPr>
            </w:pPr>
            <w:r w:rsidRPr="005436EE">
              <w:rPr>
                <w:rFonts w:ascii="Times New Roman" w:hAnsi="Times New Roman"/>
                <w:sz w:val="28"/>
                <w:szCs w:val="22"/>
              </w:rPr>
              <w:t>92.1</w:t>
            </w:r>
          </w:p>
        </w:tc>
      </w:tr>
      <w:tr w:rsidR="005436EE" w:rsidRPr="005436EE" w14:paraId="730707F5" w14:textId="77777777" w:rsidTr="00D84DF7">
        <w:trPr>
          <w:trHeight w:val="495"/>
        </w:trPr>
        <w:tc>
          <w:tcPr>
            <w:tcW w:w="5665" w:type="dxa"/>
            <w:vAlign w:val="center"/>
          </w:tcPr>
          <w:p w14:paraId="7CE51C82" w14:textId="77777777" w:rsidR="00420895" w:rsidRPr="005436EE" w:rsidRDefault="00420895" w:rsidP="00D84DF7">
            <w:pPr>
              <w:tabs>
                <w:tab w:val="left" w:pos="3119"/>
              </w:tabs>
              <w:spacing w:after="0"/>
              <w:rPr>
                <w:rStyle w:val="hps"/>
                <w:rFonts w:ascii="Times New Roman" w:hAnsi="Times New Roman"/>
                <w:sz w:val="24"/>
              </w:rPr>
            </w:pPr>
            <w:r w:rsidRPr="005436EE">
              <w:rPr>
                <w:rFonts w:ascii="Times New Roman" w:hAnsi="Times New Roman"/>
                <w:sz w:val="24"/>
              </w:rPr>
              <w:t xml:space="preserve">Q5: </w:t>
            </w:r>
            <w:r w:rsidRPr="005436EE">
              <w:rPr>
                <w:rStyle w:val="hps"/>
                <w:rFonts w:ascii="Times New Roman" w:hAnsi="Times New Roman"/>
                <w:sz w:val="24"/>
              </w:rPr>
              <w:t>Which of the following are among the 12 Principles of Green Chemistry:</w:t>
            </w:r>
          </w:p>
        </w:tc>
        <w:tc>
          <w:tcPr>
            <w:tcW w:w="1560" w:type="dxa"/>
            <w:vAlign w:val="center"/>
          </w:tcPr>
          <w:p w14:paraId="7C839465"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6.8</w:t>
            </w:r>
          </w:p>
        </w:tc>
        <w:tc>
          <w:tcPr>
            <w:tcW w:w="1541" w:type="dxa"/>
            <w:vAlign w:val="center"/>
          </w:tcPr>
          <w:p w14:paraId="5EE0D98E"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18.4</w:t>
            </w:r>
          </w:p>
        </w:tc>
      </w:tr>
      <w:tr w:rsidR="005436EE" w:rsidRPr="005436EE" w14:paraId="215114E7" w14:textId="77777777" w:rsidTr="00D84DF7">
        <w:trPr>
          <w:trHeight w:val="495"/>
        </w:trPr>
        <w:tc>
          <w:tcPr>
            <w:tcW w:w="5665" w:type="dxa"/>
            <w:vAlign w:val="center"/>
          </w:tcPr>
          <w:p w14:paraId="6FC92701" w14:textId="77777777" w:rsidR="00420895" w:rsidRPr="005436EE" w:rsidRDefault="00420895" w:rsidP="00D84DF7">
            <w:pPr>
              <w:tabs>
                <w:tab w:val="left" w:pos="3119"/>
              </w:tabs>
              <w:spacing w:after="0"/>
              <w:rPr>
                <w:rStyle w:val="hps"/>
                <w:rFonts w:ascii="Times New Roman" w:hAnsi="Times New Roman"/>
                <w:sz w:val="24"/>
              </w:rPr>
            </w:pPr>
            <w:r w:rsidRPr="005436EE">
              <w:rPr>
                <w:rFonts w:ascii="Times New Roman" w:hAnsi="Times New Roman"/>
                <w:sz w:val="24"/>
              </w:rPr>
              <w:t xml:space="preserve">Q6: </w:t>
            </w:r>
            <w:r w:rsidRPr="005436EE">
              <w:rPr>
                <w:rStyle w:val="hps"/>
                <w:rFonts w:ascii="Times New Roman" w:hAnsi="Times New Roman"/>
                <w:sz w:val="24"/>
              </w:rPr>
              <w:t>Green chemists reduce risk by:</w:t>
            </w:r>
          </w:p>
        </w:tc>
        <w:tc>
          <w:tcPr>
            <w:tcW w:w="1560" w:type="dxa"/>
            <w:vAlign w:val="center"/>
          </w:tcPr>
          <w:p w14:paraId="12EA4BE0"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63.6</w:t>
            </w:r>
          </w:p>
        </w:tc>
        <w:tc>
          <w:tcPr>
            <w:tcW w:w="1541" w:type="dxa"/>
            <w:vAlign w:val="center"/>
          </w:tcPr>
          <w:p w14:paraId="416D8340"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89.5</w:t>
            </w:r>
          </w:p>
        </w:tc>
      </w:tr>
      <w:tr w:rsidR="005436EE" w:rsidRPr="005436EE" w14:paraId="118D06A7" w14:textId="77777777" w:rsidTr="00D84DF7">
        <w:trPr>
          <w:trHeight w:val="506"/>
        </w:trPr>
        <w:tc>
          <w:tcPr>
            <w:tcW w:w="5665" w:type="dxa"/>
            <w:vAlign w:val="center"/>
          </w:tcPr>
          <w:p w14:paraId="3E9BB5EA" w14:textId="77777777" w:rsidR="00420895" w:rsidRPr="005436EE" w:rsidRDefault="00420895" w:rsidP="00D84DF7">
            <w:pPr>
              <w:tabs>
                <w:tab w:val="left" w:pos="3119"/>
              </w:tabs>
              <w:spacing w:after="0"/>
              <w:rPr>
                <w:rStyle w:val="hps"/>
                <w:rFonts w:ascii="Times New Roman" w:hAnsi="Times New Roman"/>
                <w:sz w:val="24"/>
              </w:rPr>
            </w:pPr>
            <w:r w:rsidRPr="005436EE">
              <w:rPr>
                <w:rFonts w:ascii="Times New Roman" w:hAnsi="Times New Roman"/>
                <w:sz w:val="24"/>
              </w:rPr>
              <w:t xml:space="preserve">Q7: </w:t>
            </w:r>
            <w:r w:rsidRPr="005436EE">
              <w:rPr>
                <w:rStyle w:val="hps"/>
                <w:rFonts w:ascii="Times New Roman" w:hAnsi="Times New Roman"/>
                <w:sz w:val="24"/>
              </w:rPr>
              <w:t>Which of the following is a challenge for green chemists:</w:t>
            </w:r>
          </w:p>
        </w:tc>
        <w:tc>
          <w:tcPr>
            <w:tcW w:w="1560" w:type="dxa"/>
            <w:vAlign w:val="center"/>
          </w:tcPr>
          <w:p w14:paraId="769E9D3C"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25.0</w:t>
            </w:r>
          </w:p>
        </w:tc>
        <w:tc>
          <w:tcPr>
            <w:tcW w:w="1541" w:type="dxa"/>
            <w:vAlign w:val="center"/>
          </w:tcPr>
          <w:p w14:paraId="3E02EEB9"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73.7</w:t>
            </w:r>
          </w:p>
        </w:tc>
      </w:tr>
      <w:tr w:rsidR="005436EE" w:rsidRPr="005436EE" w14:paraId="268199B0" w14:textId="77777777" w:rsidTr="00D84DF7">
        <w:trPr>
          <w:trHeight w:val="495"/>
        </w:trPr>
        <w:tc>
          <w:tcPr>
            <w:tcW w:w="5665" w:type="dxa"/>
            <w:vAlign w:val="center"/>
          </w:tcPr>
          <w:p w14:paraId="6A44E72B" w14:textId="77777777" w:rsidR="00420895" w:rsidRPr="005436EE" w:rsidRDefault="00420895" w:rsidP="00D84DF7">
            <w:pPr>
              <w:tabs>
                <w:tab w:val="left" w:pos="3119"/>
              </w:tabs>
              <w:spacing w:after="0"/>
              <w:rPr>
                <w:rStyle w:val="hps"/>
                <w:rFonts w:ascii="Times New Roman" w:hAnsi="Times New Roman"/>
                <w:sz w:val="24"/>
              </w:rPr>
            </w:pPr>
            <w:r w:rsidRPr="005436EE">
              <w:rPr>
                <w:rFonts w:ascii="Times New Roman" w:hAnsi="Times New Roman"/>
                <w:sz w:val="24"/>
              </w:rPr>
              <w:t xml:space="preserve">Q8: </w:t>
            </w:r>
            <w:r w:rsidRPr="005436EE">
              <w:rPr>
                <w:rStyle w:val="hps"/>
                <w:rFonts w:ascii="Times New Roman" w:hAnsi="Times New Roman"/>
                <w:sz w:val="24"/>
              </w:rPr>
              <w:t>Business benefits of green chemistry include:</w:t>
            </w:r>
          </w:p>
        </w:tc>
        <w:tc>
          <w:tcPr>
            <w:tcW w:w="1560" w:type="dxa"/>
            <w:vAlign w:val="center"/>
          </w:tcPr>
          <w:p w14:paraId="706546CB"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56.8</w:t>
            </w:r>
          </w:p>
        </w:tc>
        <w:tc>
          <w:tcPr>
            <w:tcW w:w="1541" w:type="dxa"/>
            <w:vAlign w:val="center"/>
          </w:tcPr>
          <w:p w14:paraId="7859C258"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86.8</w:t>
            </w:r>
          </w:p>
        </w:tc>
      </w:tr>
      <w:tr w:rsidR="005436EE" w:rsidRPr="005436EE" w14:paraId="083B2BA6" w14:textId="77777777" w:rsidTr="00D84DF7">
        <w:trPr>
          <w:trHeight w:val="506"/>
        </w:trPr>
        <w:tc>
          <w:tcPr>
            <w:tcW w:w="5665" w:type="dxa"/>
            <w:vAlign w:val="center"/>
          </w:tcPr>
          <w:p w14:paraId="54F1C82F" w14:textId="77777777" w:rsidR="00420895" w:rsidRPr="005436EE" w:rsidRDefault="00420895" w:rsidP="00D84DF7">
            <w:pPr>
              <w:tabs>
                <w:tab w:val="left" w:pos="3119"/>
              </w:tabs>
              <w:spacing w:after="0"/>
              <w:rPr>
                <w:rStyle w:val="hps"/>
                <w:rFonts w:ascii="Times New Roman" w:hAnsi="Times New Roman"/>
                <w:sz w:val="24"/>
              </w:rPr>
            </w:pPr>
            <w:r w:rsidRPr="005436EE">
              <w:rPr>
                <w:rFonts w:ascii="Times New Roman" w:hAnsi="Times New Roman"/>
                <w:sz w:val="24"/>
              </w:rPr>
              <w:t xml:space="preserve">Q9: </w:t>
            </w:r>
            <w:r w:rsidRPr="005436EE">
              <w:rPr>
                <w:rStyle w:val="hps"/>
                <w:rFonts w:ascii="Times New Roman" w:hAnsi="Times New Roman"/>
                <w:sz w:val="24"/>
              </w:rPr>
              <w:t>Green chemistry is more expensive than traditional chemistry:</w:t>
            </w:r>
          </w:p>
        </w:tc>
        <w:tc>
          <w:tcPr>
            <w:tcW w:w="1560" w:type="dxa"/>
            <w:vAlign w:val="center"/>
          </w:tcPr>
          <w:p w14:paraId="5A998558"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40.9</w:t>
            </w:r>
          </w:p>
        </w:tc>
        <w:tc>
          <w:tcPr>
            <w:tcW w:w="1541" w:type="dxa"/>
            <w:vAlign w:val="center"/>
          </w:tcPr>
          <w:p w14:paraId="4E9D6BBE"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84.2</w:t>
            </w:r>
          </w:p>
        </w:tc>
      </w:tr>
      <w:tr w:rsidR="005436EE" w:rsidRPr="005436EE" w14:paraId="65B21B7F" w14:textId="77777777" w:rsidTr="00D84DF7">
        <w:trPr>
          <w:trHeight w:val="495"/>
        </w:trPr>
        <w:tc>
          <w:tcPr>
            <w:tcW w:w="5665" w:type="dxa"/>
            <w:vAlign w:val="center"/>
          </w:tcPr>
          <w:p w14:paraId="610627B0" w14:textId="77777777" w:rsidR="00420895" w:rsidRPr="005436EE" w:rsidRDefault="00420895" w:rsidP="00D84DF7">
            <w:pPr>
              <w:tabs>
                <w:tab w:val="left" w:pos="3119"/>
              </w:tabs>
              <w:spacing w:after="0"/>
              <w:rPr>
                <w:rStyle w:val="hps"/>
                <w:rFonts w:ascii="Times New Roman" w:hAnsi="Times New Roman"/>
                <w:sz w:val="24"/>
              </w:rPr>
            </w:pPr>
            <w:r w:rsidRPr="005436EE">
              <w:rPr>
                <w:rFonts w:ascii="Times New Roman" w:hAnsi="Times New Roman"/>
                <w:sz w:val="24"/>
              </w:rPr>
              <w:t xml:space="preserve">Q10: </w:t>
            </w:r>
            <w:r w:rsidRPr="005436EE">
              <w:rPr>
                <w:rStyle w:val="hps"/>
                <w:rFonts w:ascii="Times New Roman" w:hAnsi="Times New Roman"/>
                <w:sz w:val="24"/>
              </w:rPr>
              <w:t>This word is synonymous with green chemistry and also means harmless, or gentle and not life threatening:</w:t>
            </w:r>
          </w:p>
        </w:tc>
        <w:tc>
          <w:tcPr>
            <w:tcW w:w="1560" w:type="dxa"/>
            <w:vAlign w:val="center"/>
          </w:tcPr>
          <w:p w14:paraId="442D8778"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29.5</w:t>
            </w:r>
          </w:p>
        </w:tc>
        <w:tc>
          <w:tcPr>
            <w:tcW w:w="1541" w:type="dxa"/>
            <w:vAlign w:val="center"/>
          </w:tcPr>
          <w:p w14:paraId="21B2DC17"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52.6</w:t>
            </w:r>
          </w:p>
        </w:tc>
      </w:tr>
      <w:tr w:rsidR="005436EE" w:rsidRPr="005436EE" w14:paraId="4013D6EF" w14:textId="77777777" w:rsidTr="00D84DF7">
        <w:trPr>
          <w:trHeight w:val="506"/>
        </w:trPr>
        <w:tc>
          <w:tcPr>
            <w:tcW w:w="5665" w:type="dxa"/>
            <w:vAlign w:val="center"/>
          </w:tcPr>
          <w:p w14:paraId="7CD5B95D" w14:textId="77777777" w:rsidR="00420895" w:rsidRPr="005436EE" w:rsidRDefault="00420895" w:rsidP="00D84DF7">
            <w:pPr>
              <w:tabs>
                <w:tab w:val="left" w:pos="3119"/>
              </w:tabs>
              <w:spacing w:after="0"/>
              <w:rPr>
                <w:rStyle w:val="hps"/>
                <w:rFonts w:ascii="Times New Roman" w:hAnsi="Times New Roman"/>
                <w:sz w:val="24"/>
              </w:rPr>
            </w:pPr>
            <w:r w:rsidRPr="005436EE">
              <w:rPr>
                <w:rFonts w:ascii="Times New Roman" w:hAnsi="Times New Roman"/>
                <w:sz w:val="24"/>
              </w:rPr>
              <w:t xml:space="preserve">Q11: </w:t>
            </w:r>
            <w:r w:rsidRPr="005436EE">
              <w:rPr>
                <w:rStyle w:val="hps"/>
                <w:rFonts w:ascii="Times New Roman" w:hAnsi="Times New Roman"/>
                <w:sz w:val="24"/>
              </w:rPr>
              <w:t>Which of the following is the greenest solvent:</w:t>
            </w:r>
          </w:p>
        </w:tc>
        <w:tc>
          <w:tcPr>
            <w:tcW w:w="1560" w:type="dxa"/>
            <w:vAlign w:val="center"/>
          </w:tcPr>
          <w:p w14:paraId="2E352A02"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95.5</w:t>
            </w:r>
          </w:p>
        </w:tc>
        <w:tc>
          <w:tcPr>
            <w:tcW w:w="1541" w:type="dxa"/>
            <w:vAlign w:val="center"/>
          </w:tcPr>
          <w:p w14:paraId="48996711"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100.0</w:t>
            </w:r>
          </w:p>
        </w:tc>
      </w:tr>
      <w:tr w:rsidR="005436EE" w:rsidRPr="005436EE" w14:paraId="77BD051C" w14:textId="77777777" w:rsidTr="00D84DF7">
        <w:trPr>
          <w:trHeight w:val="495"/>
        </w:trPr>
        <w:tc>
          <w:tcPr>
            <w:tcW w:w="5665" w:type="dxa"/>
            <w:vAlign w:val="center"/>
          </w:tcPr>
          <w:p w14:paraId="54296DE8" w14:textId="77777777" w:rsidR="00420895" w:rsidRPr="005436EE" w:rsidRDefault="00420895" w:rsidP="00D84DF7">
            <w:pPr>
              <w:tabs>
                <w:tab w:val="left" w:pos="3119"/>
              </w:tabs>
              <w:spacing w:after="0"/>
              <w:rPr>
                <w:rStyle w:val="hps"/>
                <w:rFonts w:ascii="Times New Roman" w:hAnsi="Times New Roman"/>
                <w:sz w:val="24"/>
              </w:rPr>
            </w:pPr>
            <w:r w:rsidRPr="005436EE">
              <w:rPr>
                <w:rFonts w:ascii="Times New Roman" w:hAnsi="Times New Roman"/>
                <w:sz w:val="24"/>
              </w:rPr>
              <w:t xml:space="preserve">Q12: </w:t>
            </w:r>
            <w:r w:rsidRPr="005436EE">
              <w:rPr>
                <w:rStyle w:val="hps"/>
                <w:rFonts w:ascii="Times New Roman" w:hAnsi="Times New Roman"/>
                <w:sz w:val="24"/>
              </w:rPr>
              <w:t>The definition of green chemistry is the same as the definition of sustainability:</w:t>
            </w:r>
          </w:p>
        </w:tc>
        <w:tc>
          <w:tcPr>
            <w:tcW w:w="1560" w:type="dxa"/>
            <w:vAlign w:val="center"/>
          </w:tcPr>
          <w:p w14:paraId="546A4A60"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65.9</w:t>
            </w:r>
          </w:p>
        </w:tc>
        <w:tc>
          <w:tcPr>
            <w:tcW w:w="1541" w:type="dxa"/>
            <w:vAlign w:val="center"/>
          </w:tcPr>
          <w:p w14:paraId="0CB430B3"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76.3</w:t>
            </w:r>
          </w:p>
        </w:tc>
      </w:tr>
      <w:tr w:rsidR="005436EE" w:rsidRPr="005436EE" w14:paraId="0C31EBDD" w14:textId="77777777" w:rsidTr="00D84DF7">
        <w:trPr>
          <w:trHeight w:val="495"/>
        </w:trPr>
        <w:tc>
          <w:tcPr>
            <w:tcW w:w="5665" w:type="dxa"/>
            <w:vAlign w:val="center"/>
          </w:tcPr>
          <w:p w14:paraId="297A0B51" w14:textId="77777777" w:rsidR="00420895" w:rsidRPr="005436EE" w:rsidRDefault="00420895" w:rsidP="00D84DF7">
            <w:pPr>
              <w:tabs>
                <w:tab w:val="left" w:pos="3119"/>
              </w:tabs>
              <w:spacing w:after="0"/>
              <w:rPr>
                <w:rStyle w:val="hps"/>
                <w:rFonts w:ascii="Times New Roman" w:hAnsi="Times New Roman"/>
                <w:sz w:val="24"/>
              </w:rPr>
            </w:pPr>
            <w:r w:rsidRPr="005436EE">
              <w:rPr>
                <w:rFonts w:ascii="Times New Roman" w:hAnsi="Times New Roman"/>
                <w:sz w:val="24"/>
              </w:rPr>
              <w:t>Q13: Environmental benefits of green chemistry include:</w:t>
            </w:r>
          </w:p>
        </w:tc>
        <w:tc>
          <w:tcPr>
            <w:tcW w:w="1560" w:type="dxa"/>
            <w:vAlign w:val="center"/>
          </w:tcPr>
          <w:p w14:paraId="4A10FDEA"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56.8</w:t>
            </w:r>
          </w:p>
        </w:tc>
        <w:tc>
          <w:tcPr>
            <w:tcW w:w="1541" w:type="dxa"/>
            <w:vAlign w:val="center"/>
          </w:tcPr>
          <w:p w14:paraId="08E9CB89"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47.4</w:t>
            </w:r>
          </w:p>
        </w:tc>
      </w:tr>
      <w:tr w:rsidR="005436EE" w:rsidRPr="005436EE" w14:paraId="07924E29" w14:textId="77777777" w:rsidTr="00D84DF7">
        <w:trPr>
          <w:trHeight w:val="495"/>
        </w:trPr>
        <w:tc>
          <w:tcPr>
            <w:tcW w:w="5665" w:type="dxa"/>
            <w:vAlign w:val="center"/>
          </w:tcPr>
          <w:p w14:paraId="72322D63" w14:textId="77777777" w:rsidR="00420895" w:rsidRPr="005436EE" w:rsidRDefault="00420895" w:rsidP="00D84DF7">
            <w:pPr>
              <w:spacing w:after="0" w:line="240" w:lineRule="auto"/>
              <w:rPr>
                <w:rStyle w:val="hps"/>
                <w:rFonts w:ascii="Times New Roman" w:hAnsi="Times New Roman"/>
                <w:sz w:val="24"/>
              </w:rPr>
            </w:pPr>
            <w:r w:rsidRPr="005436EE">
              <w:rPr>
                <w:rFonts w:ascii="Times New Roman" w:hAnsi="Times New Roman"/>
                <w:sz w:val="24"/>
              </w:rPr>
              <w:t>Q14: Green chemistry can provide green technology solutions for a sustainable future?</w:t>
            </w:r>
          </w:p>
        </w:tc>
        <w:tc>
          <w:tcPr>
            <w:tcW w:w="1560" w:type="dxa"/>
            <w:vAlign w:val="center"/>
          </w:tcPr>
          <w:p w14:paraId="0A042056"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95.5</w:t>
            </w:r>
          </w:p>
        </w:tc>
        <w:tc>
          <w:tcPr>
            <w:tcW w:w="1541" w:type="dxa"/>
            <w:vAlign w:val="center"/>
          </w:tcPr>
          <w:p w14:paraId="5B592FF9"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100.0</w:t>
            </w:r>
          </w:p>
        </w:tc>
      </w:tr>
      <w:tr w:rsidR="005436EE" w:rsidRPr="005436EE" w14:paraId="683F37C4" w14:textId="77777777" w:rsidTr="00D84DF7">
        <w:trPr>
          <w:trHeight w:val="506"/>
        </w:trPr>
        <w:tc>
          <w:tcPr>
            <w:tcW w:w="5665" w:type="dxa"/>
            <w:vAlign w:val="center"/>
          </w:tcPr>
          <w:p w14:paraId="12CD2130" w14:textId="77777777" w:rsidR="00420895" w:rsidRPr="005436EE" w:rsidRDefault="00420895" w:rsidP="00D84DF7">
            <w:pPr>
              <w:spacing w:after="0" w:line="240" w:lineRule="auto"/>
              <w:rPr>
                <w:rStyle w:val="hps"/>
                <w:rFonts w:ascii="Times New Roman" w:hAnsi="Times New Roman"/>
                <w:sz w:val="24"/>
              </w:rPr>
            </w:pPr>
            <w:r w:rsidRPr="005436EE">
              <w:rPr>
                <w:rFonts w:ascii="Times New Roman" w:hAnsi="Times New Roman"/>
                <w:sz w:val="24"/>
              </w:rPr>
              <w:t>Q15: An example of green chemistry is:</w:t>
            </w:r>
          </w:p>
        </w:tc>
        <w:tc>
          <w:tcPr>
            <w:tcW w:w="1560" w:type="dxa"/>
            <w:vAlign w:val="center"/>
          </w:tcPr>
          <w:p w14:paraId="627EDAF1"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77.3</w:t>
            </w:r>
          </w:p>
        </w:tc>
        <w:tc>
          <w:tcPr>
            <w:tcW w:w="1541" w:type="dxa"/>
            <w:vAlign w:val="center"/>
          </w:tcPr>
          <w:p w14:paraId="37A24BB5"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81.6</w:t>
            </w:r>
          </w:p>
        </w:tc>
      </w:tr>
      <w:tr w:rsidR="005436EE" w:rsidRPr="005436EE" w14:paraId="01CD69BD" w14:textId="77777777" w:rsidTr="00D84DF7">
        <w:trPr>
          <w:trHeight w:val="495"/>
        </w:trPr>
        <w:tc>
          <w:tcPr>
            <w:tcW w:w="5665" w:type="dxa"/>
            <w:vAlign w:val="center"/>
          </w:tcPr>
          <w:p w14:paraId="5C4B5250" w14:textId="77777777" w:rsidR="00420895" w:rsidRPr="005436EE" w:rsidRDefault="00420895" w:rsidP="00D84DF7">
            <w:pPr>
              <w:spacing w:after="0" w:line="240" w:lineRule="auto"/>
              <w:rPr>
                <w:rStyle w:val="hps"/>
                <w:rFonts w:ascii="Times New Roman" w:hAnsi="Times New Roman"/>
                <w:sz w:val="24"/>
              </w:rPr>
            </w:pPr>
            <w:r w:rsidRPr="005436EE">
              <w:rPr>
                <w:rFonts w:ascii="Times New Roman" w:hAnsi="Times New Roman"/>
                <w:sz w:val="24"/>
              </w:rPr>
              <w:t xml:space="preserve">Q16: </w:t>
            </w:r>
            <w:r w:rsidRPr="005436EE">
              <w:rPr>
                <w:rFonts w:ascii="Times New Roman" w:hAnsi="Times New Roman"/>
                <w:noProof/>
                <w:sz w:val="24"/>
              </w:rPr>
              <w:t>Bio-catalysis</w:t>
            </w:r>
            <w:r w:rsidRPr="005436EE">
              <w:rPr>
                <w:rFonts w:ascii="Times New Roman" w:hAnsi="Times New Roman"/>
                <w:sz w:val="24"/>
              </w:rPr>
              <w:t xml:space="preserve"> has become very useful in green chemistry manufacturing:</w:t>
            </w:r>
          </w:p>
        </w:tc>
        <w:tc>
          <w:tcPr>
            <w:tcW w:w="1560" w:type="dxa"/>
            <w:vAlign w:val="center"/>
          </w:tcPr>
          <w:p w14:paraId="50A1A76B"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77.3</w:t>
            </w:r>
          </w:p>
        </w:tc>
        <w:tc>
          <w:tcPr>
            <w:tcW w:w="1541" w:type="dxa"/>
            <w:vAlign w:val="center"/>
          </w:tcPr>
          <w:p w14:paraId="64A0A456"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94.7</w:t>
            </w:r>
          </w:p>
        </w:tc>
      </w:tr>
      <w:tr w:rsidR="005436EE" w:rsidRPr="005436EE" w14:paraId="0B1E6A1A" w14:textId="77777777" w:rsidTr="00D84DF7">
        <w:trPr>
          <w:trHeight w:val="495"/>
        </w:trPr>
        <w:tc>
          <w:tcPr>
            <w:tcW w:w="5665" w:type="dxa"/>
            <w:vAlign w:val="center"/>
          </w:tcPr>
          <w:p w14:paraId="405E19C1" w14:textId="77777777" w:rsidR="00420895" w:rsidRPr="005436EE" w:rsidRDefault="00420895" w:rsidP="00D84DF7">
            <w:pPr>
              <w:tabs>
                <w:tab w:val="left" w:pos="3119"/>
              </w:tabs>
              <w:spacing w:after="0"/>
              <w:rPr>
                <w:rFonts w:ascii="Times New Roman" w:hAnsi="Times New Roman"/>
                <w:sz w:val="24"/>
              </w:rPr>
            </w:pPr>
            <w:r w:rsidRPr="005436EE">
              <w:rPr>
                <w:rFonts w:ascii="Times New Roman" w:hAnsi="Times New Roman"/>
                <w:sz w:val="24"/>
              </w:rPr>
              <w:t xml:space="preserve">Q17: The term missing in </w:t>
            </w:r>
          </w:p>
          <w:p w14:paraId="750ECD64" w14:textId="77777777" w:rsidR="00420895" w:rsidRPr="005436EE" w:rsidRDefault="00420895" w:rsidP="00D84DF7">
            <w:pPr>
              <w:tabs>
                <w:tab w:val="left" w:pos="3119"/>
              </w:tabs>
              <w:spacing w:after="0"/>
              <w:rPr>
                <w:rStyle w:val="hps"/>
                <w:rFonts w:ascii="Times New Roman" w:hAnsi="Times New Roman"/>
                <w:sz w:val="24"/>
              </w:rPr>
            </w:pPr>
            <w:r w:rsidRPr="005436EE">
              <w:rPr>
                <w:rFonts w:ascii="Times New Roman" w:hAnsi="Times New Roman"/>
                <w:sz w:val="24"/>
              </w:rPr>
              <w:t>Risk = Hazard x ________ is:</w:t>
            </w:r>
          </w:p>
        </w:tc>
        <w:tc>
          <w:tcPr>
            <w:tcW w:w="1560" w:type="dxa"/>
            <w:vAlign w:val="center"/>
          </w:tcPr>
          <w:p w14:paraId="53EA62B9"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70.5</w:t>
            </w:r>
          </w:p>
        </w:tc>
        <w:tc>
          <w:tcPr>
            <w:tcW w:w="1541" w:type="dxa"/>
            <w:vAlign w:val="center"/>
          </w:tcPr>
          <w:p w14:paraId="61DA348A" w14:textId="77777777" w:rsidR="00420895" w:rsidRPr="005436EE" w:rsidRDefault="00420895" w:rsidP="00D84DF7">
            <w:pPr>
              <w:spacing w:after="0"/>
              <w:jc w:val="center"/>
              <w:rPr>
                <w:rFonts w:ascii="Times New Roman" w:hAnsi="Times New Roman"/>
                <w:sz w:val="28"/>
                <w:szCs w:val="22"/>
              </w:rPr>
            </w:pPr>
            <w:r w:rsidRPr="005436EE">
              <w:rPr>
                <w:rFonts w:ascii="Times New Roman" w:hAnsi="Times New Roman"/>
                <w:sz w:val="28"/>
                <w:szCs w:val="22"/>
              </w:rPr>
              <w:t>86.8</w:t>
            </w:r>
          </w:p>
        </w:tc>
      </w:tr>
      <w:tr w:rsidR="005436EE" w:rsidRPr="005436EE" w14:paraId="1F869BC3" w14:textId="77777777" w:rsidTr="00D84DF7">
        <w:trPr>
          <w:trHeight w:val="495"/>
        </w:trPr>
        <w:tc>
          <w:tcPr>
            <w:tcW w:w="5665" w:type="dxa"/>
            <w:vAlign w:val="center"/>
          </w:tcPr>
          <w:p w14:paraId="28D9245D" w14:textId="77777777" w:rsidR="00420895" w:rsidRPr="005436EE" w:rsidRDefault="00420895" w:rsidP="00D84DF7">
            <w:pPr>
              <w:tabs>
                <w:tab w:val="left" w:pos="3119"/>
              </w:tabs>
              <w:spacing w:after="0"/>
              <w:jc w:val="right"/>
              <w:rPr>
                <w:rFonts w:ascii="Times New Roman" w:hAnsi="Times New Roman"/>
                <w:sz w:val="24"/>
              </w:rPr>
            </w:pPr>
            <w:r w:rsidRPr="005436EE">
              <w:rPr>
                <w:rFonts w:ascii="Times New Roman" w:hAnsi="Times New Roman"/>
                <w:sz w:val="24"/>
              </w:rPr>
              <w:t>Average</w:t>
            </w:r>
          </w:p>
        </w:tc>
        <w:tc>
          <w:tcPr>
            <w:tcW w:w="1560" w:type="dxa"/>
            <w:vAlign w:val="center"/>
          </w:tcPr>
          <w:p w14:paraId="2D54D11D" w14:textId="77777777" w:rsidR="00420895" w:rsidRPr="005436EE" w:rsidRDefault="00420895" w:rsidP="00D84DF7">
            <w:pPr>
              <w:spacing w:after="0"/>
              <w:jc w:val="center"/>
              <w:rPr>
                <w:rFonts w:ascii="Times New Roman" w:hAnsi="Times New Roman"/>
                <w:sz w:val="24"/>
              </w:rPr>
            </w:pPr>
            <w:r w:rsidRPr="005436EE">
              <w:rPr>
                <w:rStyle w:val="hps"/>
                <w:rFonts w:ascii="Times New Roman" w:hAnsi="Times New Roman"/>
                <w:sz w:val="24"/>
              </w:rPr>
              <w:t>60.4</w:t>
            </w:r>
          </w:p>
        </w:tc>
        <w:tc>
          <w:tcPr>
            <w:tcW w:w="1541" w:type="dxa"/>
            <w:vAlign w:val="center"/>
          </w:tcPr>
          <w:p w14:paraId="29E70A65" w14:textId="77777777" w:rsidR="00420895" w:rsidRPr="005436EE" w:rsidRDefault="00420895" w:rsidP="00D84DF7">
            <w:pPr>
              <w:spacing w:after="0"/>
              <w:jc w:val="center"/>
              <w:rPr>
                <w:rFonts w:ascii="Times New Roman" w:hAnsi="Times New Roman"/>
                <w:sz w:val="24"/>
              </w:rPr>
            </w:pPr>
            <w:r w:rsidRPr="005436EE">
              <w:rPr>
                <w:rFonts w:ascii="Times New Roman" w:hAnsi="Times New Roman"/>
                <w:sz w:val="24"/>
              </w:rPr>
              <w:t>77.4</w:t>
            </w:r>
          </w:p>
        </w:tc>
      </w:tr>
    </w:tbl>
    <w:p w14:paraId="0A123DDE" w14:textId="77777777" w:rsidR="00420895" w:rsidRPr="005436EE" w:rsidRDefault="00420895" w:rsidP="00420895">
      <w:pPr>
        <w:tabs>
          <w:tab w:val="left" w:pos="3119"/>
        </w:tabs>
        <w:jc w:val="both"/>
        <w:rPr>
          <w:rStyle w:val="hps"/>
          <w:rFonts w:ascii="Times New Roman" w:hAnsi="Times New Roman"/>
          <w:sz w:val="24"/>
          <w:szCs w:val="20"/>
        </w:rPr>
      </w:pPr>
    </w:p>
    <w:p w14:paraId="3B13CD3E" w14:textId="68F16BA3" w:rsidR="00420895" w:rsidRPr="005436EE" w:rsidRDefault="00420895" w:rsidP="00553411">
      <w:pPr>
        <w:tabs>
          <w:tab w:val="left" w:pos="3119"/>
        </w:tabs>
        <w:jc w:val="both"/>
        <w:rPr>
          <w:rFonts w:ascii="Times New Roman" w:hAnsi="Times New Roman"/>
          <w:sz w:val="28"/>
        </w:rPr>
      </w:pPr>
      <w:r w:rsidRPr="005436EE">
        <w:rPr>
          <w:rStyle w:val="hps"/>
          <w:rFonts w:ascii="Times New Roman" w:hAnsi="Times New Roman"/>
          <w:sz w:val="24"/>
          <w:szCs w:val="20"/>
        </w:rPr>
        <w:t xml:space="preserve">The average result obtained by the students in the multiple choice questions part pertaining to </w:t>
      </w:r>
      <w:r w:rsidR="00401031" w:rsidRPr="005436EE">
        <w:rPr>
          <w:rStyle w:val="hps"/>
          <w:rFonts w:ascii="Times New Roman" w:hAnsi="Times New Roman"/>
          <w:sz w:val="24"/>
          <w:szCs w:val="20"/>
        </w:rPr>
        <w:t>green chemistry amounted to 60.4</w:t>
      </w:r>
      <w:r w:rsidRPr="005436EE">
        <w:rPr>
          <w:rStyle w:val="hps"/>
          <w:rFonts w:ascii="Times New Roman" w:hAnsi="Times New Roman"/>
          <w:sz w:val="24"/>
          <w:szCs w:val="20"/>
        </w:rPr>
        <w:t xml:space="preserve">% before the classes (standard deviation of 2.1), while in the post-test, the students achieved an average result of 77.4% (standard deviation of 2.3). Statistical significance of the difference was </w:t>
      </w:r>
      <w:r w:rsidR="00401031" w:rsidRPr="005436EE">
        <w:rPr>
          <w:rStyle w:val="hps"/>
          <w:rFonts w:ascii="Times New Roman" w:hAnsi="Times New Roman"/>
          <w:sz w:val="24"/>
          <w:szCs w:val="20"/>
        </w:rPr>
        <w:t>confirmed</w:t>
      </w:r>
      <w:r w:rsidRPr="005436EE">
        <w:rPr>
          <w:rStyle w:val="hps"/>
          <w:rFonts w:ascii="Times New Roman" w:hAnsi="Times New Roman"/>
          <w:sz w:val="24"/>
          <w:szCs w:val="20"/>
        </w:rPr>
        <w:t xml:space="preserve"> by an analysis of variance with repeated measurements; the level of probability p = 0.00002 was obtained with </w:t>
      </w:r>
      <w:r w:rsidRPr="005436EE">
        <w:rPr>
          <w:rFonts w:ascii="Times New Roman" w:hAnsi="Times New Roman"/>
          <w:w w:val="108"/>
          <w:sz w:val="24"/>
          <w:szCs w:val="20"/>
        </w:rPr>
        <w:t xml:space="preserve">the assumed significance level </w:t>
      </w:r>
      <w:r w:rsidRPr="005436EE">
        <w:rPr>
          <w:rFonts w:ascii="Times New Roman" w:hAnsi="Times New Roman"/>
          <w:w w:val="108"/>
          <w:sz w:val="24"/>
          <w:szCs w:val="20"/>
        </w:rPr>
        <w:sym w:font="Symbol" w:char="F061"/>
      </w:r>
      <w:r w:rsidRPr="005436EE">
        <w:rPr>
          <w:rFonts w:ascii="Times New Roman" w:hAnsi="Times New Roman"/>
          <w:w w:val="108"/>
          <w:sz w:val="24"/>
          <w:szCs w:val="20"/>
        </w:rPr>
        <w:t xml:space="preserve"> = 0.05 and the assumption of </w:t>
      </w:r>
      <w:proofErr w:type="spellStart"/>
      <w:r w:rsidRPr="005436EE">
        <w:rPr>
          <w:rFonts w:ascii="Times New Roman" w:hAnsi="Times New Roman"/>
          <w:w w:val="108"/>
          <w:sz w:val="24"/>
          <w:szCs w:val="20"/>
        </w:rPr>
        <w:t>sphericity</w:t>
      </w:r>
      <w:proofErr w:type="spellEnd"/>
      <w:r w:rsidRPr="005436EE">
        <w:rPr>
          <w:rFonts w:ascii="Times New Roman" w:hAnsi="Times New Roman"/>
          <w:w w:val="108"/>
          <w:sz w:val="24"/>
          <w:szCs w:val="20"/>
        </w:rPr>
        <w:t xml:space="preserve"> of the variance fulfilled (calculated in </w:t>
      </w:r>
      <w:proofErr w:type="spellStart"/>
      <w:r w:rsidRPr="005436EE">
        <w:rPr>
          <w:rFonts w:ascii="Times New Roman" w:hAnsi="Times New Roman"/>
          <w:w w:val="108"/>
          <w:sz w:val="24"/>
          <w:szCs w:val="20"/>
        </w:rPr>
        <w:t>Statistica</w:t>
      </w:r>
      <w:proofErr w:type="spellEnd"/>
      <w:r w:rsidRPr="005436EE">
        <w:rPr>
          <w:rFonts w:ascii="Times New Roman" w:hAnsi="Times New Roman"/>
          <w:w w:val="108"/>
          <w:sz w:val="24"/>
          <w:szCs w:val="20"/>
        </w:rPr>
        <w:t xml:space="preserve"> 12 software).</w:t>
      </w:r>
    </w:p>
    <w:sectPr w:rsidR="00420895" w:rsidRPr="005436EE" w:rsidSect="0042089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5076A" w14:textId="77777777" w:rsidR="00A44308" w:rsidRDefault="00A44308" w:rsidP="00420895">
      <w:pPr>
        <w:spacing w:after="0" w:line="240" w:lineRule="auto"/>
      </w:pPr>
      <w:r>
        <w:separator/>
      </w:r>
    </w:p>
    <w:p w14:paraId="2ECA4A0C" w14:textId="77777777" w:rsidR="00A44308" w:rsidRDefault="00A44308"/>
  </w:endnote>
  <w:endnote w:type="continuationSeparator" w:id="0">
    <w:p w14:paraId="63A12AD1" w14:textId="77777777" w:rsidR="00A44308" w:rsidRDefault="00A44308" w:rsidP="00420895">
      <w:pPr>
        <w:spacing w:after="0" w:line="240" w:lineRule="auto"/>
      </w:pPr>
      <w:r>
        <w:continuationSeparator/>
      </w:r>
    </w:p>
    <w:p w14:paraId="38F46FA4" w14:textId="77777777" w:rsidR="00A44308" w:rsidRDefault="00A44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064551"/>
      <w:docPartObj>
        <w:docPartGallery w:val="Page Numbers (Bottom of Page)"/>
        <w:docPartUnique/>
      </w:docPartObj>
    </w:sdtPr>
    <w:sdtEndPr/>
    <w:sdtContent>
      <w:p w14:paraId="03CCD6FF" w14:textId="5C3CC3A2" w:rsidR="005436EE" w:rsidRDefault="005436EE">
        <w:pPr>
          <w:pStyle w:val="Stopka"/>
          <w:jc w:val="right"/>
        </w:pPr>
        <w:r>
          <w:fldChar w:fldCharType="begin"/>
        </w:r>
        <w:r>
          <w:instrText>PAGE   \* MERGEFORMAT</w:instrText>
        </w:r>
        <w:r>
          <w:fldChar w:fldCharType="separate"/>
        </w:r>
        <w:r w:rsidR="004A32CC" w:rsidRPr="004A32CC">
          <w:rPr>
            <w:noProof/>
            <w:lang w:val="pl-PL"/>
          </w:rPr>
          <w:t>17</w:t>
        </w:r>
        <w:r>
          <w:fldChar w:fldCharType="end"/>
        </w:r>
      </w:p>
    </w:sdtContent>
  </w:sdt>
  <w:p w14:paraId="6460B466" w14:textId="77777777" w:rsidR="005436EE" w:rsidRDefault="005436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86385" w14:textId="77777777" w:rsidR="00A44308" w:rsidRDefault="00A44308" w:rsidP="00420895">
      <w:pPr>
        <w:spacing w:after="0" w:line="240" w:lineRule="auto"/>
      </w:pPr>
      <w:r>
        <w:separator/>
      </w:r>
    </w:p>
    <w:p w14:paraId="482EB5F0" w14:textId="77777777" w:rsidR="00A44308" w:rsidRDefault="00A44308"/>
  </w:footnote>
  <w:footnote w:type="continuationSeparator" w:id="0">
    <w:p w14:paraId="70AC4ABA" w14:textId="77777777" w:rsidR="00A44308" w:rsidRDefault="00A44308" w:rsidP="00420895">
      <w:pPr>
        <w:spacing w:after="0" w:line="240" w:lineRule="auto"/>
      </w:pPr>
      <w:r>
        <w:continuationSeparator/>
      </w:r>
    </w:p>
    <w:p w14:paraId="1CBBAE72" w14:textId="77777777" w:rsidR="00A44308" w:rsidRDefault="00A4430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1770D"/>
    <w:multiLevelType w:val="hybridMultilevel"/>
    <w:tmpl w:val="26D06FEC"/>
    <w:lvl w:ilvl="0" w:tplc="04150017">
      <w:start w:val="1"/>
      <w:numFmt w:val="lowerLetter"/>
      <w:lvlText w:val="%1)"/>
      <w:lvlJc w:val="left"/>
      <w:pPr>
        <w:ind w:left="504" w:hanging="360"/>
      </w:p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60E492A"/>
    <w:multiLevelType w:val="hybridMultilevel"/>
    <w:tmpl w:val="03845710"/>
    <w:lvl w:ilvl="0" w:tplc="04150017">
      <w:start w:val="1"/>
      <w:numFmt w:val="lowerLetter"/>
      <w:lvlText w:val="%1)"/>
      <w:lvlJc w:val="left"/>
      <w:pPr>
        <w:ind w:left="1854" w:hanging="360"/>
      </w:pPr>
    </w:lvl>
    <w:lvl w:ilvl="1" w:tplc="04150017">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185B0F56"/>
    <w:multiLevelType w:val="hybridMultilevel"/>
    <w:tmpl w:val="D9089F96"/>
    <w:lvl w:ilvl="0" w:tplc="95127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725319"/>
    <w:multiLevelType w:val="hybridMultilevel"/>
    <w:tmpl w:val="92707D80"/>
    <w:lvl w:ilvl="0" w:tplc="FFD411DC">
      <w:start w:val="1"/>
      <w:numFmt w:val="upperRoman"/>
      <w:pStyle w:val="Nagwek2"/>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C9622CF"/>
    <w:multiLevelType w:val="hybridMultilevel"/>
    <w:tmpl w:val="0B52B4E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1C718D"/>
    <w:multiLevelType w:val="hybridMultilevel"/>
    <w:tmpl w:val="61962180"/>
    <w:lvl w:ilvl="0" w:tplc="2FD213D0">
      <w:start w:val="1"/>
      <w:numFmt w:val="decimal"/>
      <w:lvlText w:val="%1."/>
      <w:lvlJc w:val="left"/>
      <w:pPr>
        <w:ind w:left="454" w:hanging="454"/>
      </w:pPr>
      <w:rPr>
        <w:rFonts w:hint="default"/>
      </w:rPr>
    </w:lvl>
    <w:lvl w:ilvl="1" w:tplc="43AA2AA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351A4"/>
    <w:multiLevelType w:val="hybridMultilevel"/>
    <w:tmpl w:val="73668F74"/>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47387500"/>
    <w:multiLevelType w:val="hybridMultilevel"/>
    <w:tmpl w:val="C88C5A0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4A4BFE"/>
    <w:multiLevelType w:val="hybridMultilevel"/>
    <w:tmpl w:val="B64ABABC"/>
    <w:lvl w:ilvl="0" w:tplc="625E1526">
      <w:start w:val="1"/>
      <w:numFmt w:val="lowerRoman"/>
      <w:lvlText w:val="%1."/>
      <w:lvlJc w:val="left"/>
      <w:pPr>
        <w:ind w:left="1080"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1E6217"/>
    <w:multiLevelType w:val="hybridMultilevel"/>
    <w:tmpl w:val="B2D89424"/>
    <w:lvl w:ilvl="0" w:tplc="0415001B">
      <w:start w:val="1"/>
      <w:numFmt w:val="lowerRoman"/>
      <w:lvlText w:val="%1."/>
      <w:lvlJc w:val="righ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 w15:restartNumberingAfterBreak="0">
    <w:nsid w:val="4D993535"/>
    <w:multiLevelType w:val="hybridMultilevel"/>
    <w:tmpl w:val="930CE1C4"/>
    <w:lvl w:ilvl="0" w:tplc="0415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AED"/>
    <w:multiLevelType w:val="hybridMultilevel"/>
    <w:tmpl w:val="1024B192"/>
    <w:lvl w:ilvl="0" w:tplc="0415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4F774841"/>
    <w:multiLevelType w:val="hybridMultilevel"/>
    <w:tmpl w:val="61962180"/>
    <w:lvl w:ilvl="0" w:tplc="2FD213D0">
      <w:start w:val="1"/>
      <w:numFmt w:val="decimal"/>
      <w:lvlText w:val="%1."/>
      <w:lvlJc w:val="left"/>
      <w:pPr>
        <w:ind w:left="454" w:hanging="454"/>
      </w:pPr>
      <w:rPr>
        <w:rFonts w:hint="default"/>
      </w:rPr>
    </w:lvl>
    <w:lvl w:ilvl="1" w:tplc="43AA2AA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61C19"/>
    <w:multiLevelType w:val="hybridMultilevel"/>
    <w:tmpl w:val="3C4ED1C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5572508B"/>
    <w:multiLevelType w:val="hybridMultilevel"/>
    <w:tmpl w:val="0CD25856"/>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57187"/>
    <w:multiLevelType w:val="hybridMultilevel"/>
    <w:tmpl w:val="868E6274"/>
    <w:lvl w:ilvl="0" w:tplc="04150017">
      <w:start w:val="1"/>
      <w:numFmt w:val="lowerLetter"/>
      <w:lvlText w:val="%1)"/>
      <w:lvlJc w:val="left"/>
      <w:pPr>
        <w:ind w:left="1146" w:hanging="360"/>
      </w:pPr>
    </w:lvl>
    <w:lvl w:ilvl="1" w:tplc="04150017">
      <w:start w:val="1"/>
      <w:numFmt w:val="lowerLetter"/>
      <w:lvlText w:val="%2)"/>
      <w:lvlJc w:val="left"/>
      <w:pPr>
        <w:ind w:left="78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5ABA4810"/>
    <w:multiLevelType w:val="hybridMultilevel"/>
    <w:tmpl w:val="8B20C05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6063720D"/>
    <w:multiLevelType w:val="hybridMultilevel"/>
    <w:tmpl w:val="64F482A2"/>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07707E"/>
    <w:multiLevelType w:val="hybridMultilevel"/>
    <w:tmpl w:val="B0E258A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3A44E66"/>
    <w:multiLevelType w:val="hybridMultilevel"/>
    <w:tmpl w:val="930CE1C4"/>
    <w:lvl w:ilvl="0" w:tplc="0415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130DB"/>
    <w:multiLevelType w:val="hybridMultilevel"/>
    <w:tmpl w:val="14EC102C"/>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692C3A"/>
    <w:multiLevelType w:val="hybridMultilevel"/>
    <w:tmpl w:val="B06CB88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A07F1"/>
    <w:multiLevelType w:val="hybridMultilevel"/>
    <w:tmpl w:val="930CE1C4"/>
    <w:lvl w:ilvl="0" w:tplc="0415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BB3310"/>
    <w:multiLevelType w:val="hybridMultilevel"/>
    <w:tmpl w:val="B3A44D4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73E17"/>
    <w:multiLevelType w:val="hybridMultilevel"/>
    <w:tmpl w:val="658050F8"/>
    <w:lvl w:ilvl="0" w:tplc="661A49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7E2908"/>
    <w:multiLevelType w:val="hybridMultilevel"/>
    <w:tmpl w:val="14EC102C"/>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10"/>
  </w:num>
  <w:num w:numId="4">
    <w:abstractNumId w:val="0"/>
  </w:num>
  <w:num w:numId="5">
    <w:abstractNumId w:val="14"/>
  </w:num>
  <w:num w:numId="6">
    <w:abstractNumId w:val="2"/>
  </w:num>
  <w:num w:numId="7">
    <w:abstractNumId w:val="15"/>
  </w:num>
  <w:num w:numId="8">
    <w:abstractNumId w:val="16"/>
  </w:num>
  <w:num w:numId="9">
    <w:abstractNumId w:val="13"/>
  </w:num>
  <w:num w:numId="10">
    <w:abstractNumId w:val="21"/>
  </w:num>
  <w:num w:numId="11">
    <w:abstractNumId w:val="7"/>
  </w:num>
  <w:num w:numId="12">
    <w:abstractNumId w:val="17"/>
  </w:num>
  <w:num w:numId="13">
    <w:abstractNumId w:val="18"/>
  </w:num>
  <w:num w:numId="14">
    <w:abstractNumId w:val="1"/>
  </w:num>
  <w:num w:numId="15">
    <w:abstractNumId w:val="11"/>
  </w:num>
  <w:num w:numId="16">
    <w:abstractNumId w:val="23"/>
  </w:num>
  <w:num w:numId="17">
    <w:abstractNumId w:val="4"/>
  </w:num>
  <w:num w:numId="18">
    <w:abstractNumId w:val="6"/>
  </w:num>
  <w:num w:numId="19">
    <w:abstractNumId w:val="8"/>
  </w:num>
  <w:num w:numId="20">
    <w:abstractNumId w:val="9"/>
  </w:num>
  <w:num w:numId="21">
    <w:abstractNumId w:val="5"/>
  </w:num>
  <w:num w:numId="22">
    <w:abstractNumId w:val="22"/>
  </w:num>
  <w:num w:numId="23">
    <w:abstractNumId w:val="3"/>
  </w:num>
  <w:num w:numId="24">
    <w:abstractNumId w:val="24"/>
  </w:num>
  <w:num w:numId="25">
    <w:abstractNumId w:val="3"/>
    <w:lvlOverride w:ilvl="0">
      <w:startOverride w:val="1"/>
    </w:lvlOverride>
  </w:num>
  <w:num w:numId="26">
    <w:abstractNumId w:val="3"/>
    <w:lvlOverride w:ilvl="0">
      <w:startOverride w:val="1"/>
    </w:lvlOverride>
  </w:num>
  <w:num w:numId="27">
    <w:abstractNumId w:val="3"/>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zNzU1sDA0sTA3NjVX0lEKTi0uzszPAykwMqoFAMEA56stAAAA"/>
  </w:docVars>
  <w:rsids>
    <w:rsidRoot w:val="00F25568"/>
    <w:rsid w:val="00001E0B"/>
    <w:rsid w:val="00013FD5"/>
    <w:rsid w:val="000414C7"/>
    <w:rsid w:val="00053176"/>
    <w:rsid w:val="00063E6E"/>
    <w:rsid w:val="00072081"/>
    <w:rsid w:val="00085637"/>
    <w:rsid w:val="000B331A"/>
    <w:rsid w:val="00110EA8"/>
    <w:rsid w:val="0012218F"/>
    <w:rsid w:val="00131449"/>
    <w:rsid w:val="00135037"/>
    <w:rsid w:val="001352E6"/>
    <w:rsid w:val="00154B64"/>
    <w:rsid w:val="00157177"/>
    <w:rsid w:val="00183779"/>
    <w:rsid w:val="001907F3"/>
    <w:rsid w:val="001B0228"/>
    <w:rsid w:val="001B1FDD"/>
    <w:rsid w:val="001E4C30"/>
    <w:rsid w:val="001F09AB"/>
    <w:rsid w:val="00206CD5"/>
    <w:rsid w:val="00222EB7"/>
    <w:rsid w:val="00231E69"/>
    <w:rsid w:val="00232092"/>
    <w:rsid w:val="00290C0B"/>
    <w:rsid w:val="002A69A3"/>
    <w:rsid w:val="002C1041"/>
    <w:rsid w:val="002C4AD9"/>
    <w:rsid w:val="002F0132"/>
    <w:rsid w:val="00313A27"/>
    <w:rsid w:val="00315861"/>
    <w:rsid w:val="00322807"/>
    <w:rsid w:val="003266BF"/>
    <w:rsid w:val="00343C67"/>
    <w:rsid w:val="0037513F"/>
    <w:rsid w:val="00393E65"/>
    <w:rsid w:val="003D0FA8"/>
    <w:rsid w:val="00401031"/>
    <w:rsid w:val="0040536F"/>
    <w:rsid w:val="004057A6"/>
    <w:rsid w:val="00407FD3"/>
    <w:rsid w:val="00420895"/>
    <w:rsid w:val="0042176B"/>
    <w:rsid w:val="004A32CC"/>
    <w:rsid w:val="004C11FD"/>
    <w:rsid w:val="004E5193"/>
    <w:rsid w:val="005329FB"/>
    <w:rsid w:val="00534981"/>
    <w:rsid w:val="005436EE"/>
    <w:rsid w:val="00553411"/>
    <w:rsid w:val="005D2606"/>
    <w:rsid w:val="005E6C17"/>
    <w:rsid w:val="00615172"/>
    <w:rsid w:val="0063636A"/>
    <w:rsid w:val="00642141"/>
    <w:rsid w:val="0064471E"/>
    <w:rsid w:val="00664C42"/>
    <w:rsid w:val="006753CA"/>
    <w:rsid w:val="00686567"/>
    <w:rsid w:val="00687ACB"/>
    <w:rsid w:val="006A78C9"/>
    <w:rsid w:val="007312C4"/>
    <w:rsid w:val="00753E31"/>
    <w:rsid w:val="007829EA"/>
    <w:rsid w:val="007B73B4"/>
    <w:rsid w:val="007C04E5"/>
    <w:rsid w:val="007C3722"/>
    <w:rsid w:val="007D0AAA"/>
    <w:rsid w:val="007E7222"/>
    <w:rsid w:val="007F7B6E"/>
    <w:rsid w:val="00812D2B"/>
    <w:rsid w:val="00831ECD"/>
    <w:rsid w:val="008608A7"/>
    <w:rsid w:val="008811A9"/>
    <w:rsid w:val="008957CC"/>
    <w:rsid w:val="008A412D"/>
    <w:rsid w:val="008B1878"/>
    <w:rsid w:val="008F10F7"/>
    <w:rsid w:val="008F1359"/>
    <w:rsid w:val="00900ABE"/>
    <w:rsid w:val="0092084F"/>
    <w:rsid w:val="00925A5B"/>
    <w:rsid w:val="00934194"/>
    <w:rsid w:val="009449A3"/>
    <w:rsid w:val="00955660"/>
    <w:rsid w:val="00957F4E"/>
    <w:rsid w:val="00964F6D"/>
    <w:rsid w:val="00965407"/>
    <w:rsid w:val="009A31C4"/>
    <w:rsid w:val="009D6C64"/>
    <w:rsid w:val="009F4C13"/>
    <w:rsid w:val="00A33D4B"/>
    <w:rsid w:val="00A44308"/>
    <w:rsid w:val="00A65348"/>
    <w:rsid w:val="00A664D6"/>
    <w:rsid w:val="00A72021"/>
    <w:rsid w:val="00AA1D4B"/>
    <w:rsid w:val="00AD617A"/>
    <w:rsid w:val="00AF618D"/>
    <w:rsid w:val="00B21B56"/>
    <w:rsid w:val="00B76B85"/>
    <w:rsid w:val="00B92BEF"/>
    <w:rsid w:val="00BF2655"/>
    <w:rsid w:val="00C170FF"/>
    <w:rsid w:val="00C47244"/>
    <w:rsid w:val="00C57906"/>
    <w:rsid w:val="00C6006E"/>
    <w:rsid w:val="00C66F21"/>
    <w:rsid w:val="00C85755"/>
    <w:rsid w:val="00C86743"/>
    <w:rsid w:val="00C960FE"/>
    <w:rsid w:val="00CD4A6C"/>
    <w:rsid w:val="00CD5522"/>
    <w:rsid w:val="00D01D5F"/>
    <w:rsid w:val="00D04414"/>
    <w:rsid w:val="00D17C54"/>
    <w:rsid w:val="00D35DD1"/>
    <w:rsid w:val="00D51BEC"/>
    <w:rsid w:val="00D73C1C"/>
    <w:rsid w:val="00D84DF7"/>
    <w:rsid w:val="00DA358B"/>
    <w:rsid w:val="00DB7130"/>
    <w:rsid w:val="00DE0CEE"/>
    <w:rsid w:val="00E2052E"/>
    <w:rsid w:val="00E72DAE"/>
    <w:rsid w:val="00ED2E27"/>
    <w:rsid w:val="00EF2D6A"/>
    <w:rsid w:val="00EF674E"/>
    <w:rsid w:val="00F06DA7"/>
    <w:rsid w:val="00F22DB3"/>
    <w:rsid w:val="00F25568"/>
    <w:rsid w:val="00F25A23"/>
    <w:rsid w:val="00F337B5"/>
    <w:rsid w:val="00F40085"/>
    <w:rsid w:val="00F457AB"/>
    <w:rsid w:val="00F819C3"/>
    <w:rsid w:val="00F87C5D"/>
    <w:rsid w:val="00FB66DF"/>
    <w:rsid w:val="00FC427C"/>
    <w:rsid w:val="00FE58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1C4"/>
  <w15:chartTrackingRefBased/>
  <w15:docId w15:val="{385257FE-7A6E-406C-83BC-EAA858C4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5568"/>
    <w:pPr>
      <w:spacing w:after="200" w:line="276" w:lineRule="auto"/>
    </w:pPr>
    <w:rPr>
      <w:rFonts w:ascii="Calibri" w:eastAsia="Calibri" w:hAnsi="Calibri" w:cs="Times New Roman"/>
      <w:lang w:val="en-US" w:bidi="en-US"/>
    </w:rPr>
  </w:style>
  <w:style w:type="paragraph" w:styleId="Nagwek1">
    <w:name w:val="heading 1"/>
    <w:basedOn w:val="Normalny"/>
    <w:next w:val="Normalny"/>
    <w:link w:val="Nagwek1Znak"/>
    <w:uiPriority w:val="9"/>
    <w:qFormat/>
    <w:rsid w:val="00ED2E27"/>
    <w:pPr>
      <w:keepNext/>
      <w:keepLines/>
      <w:spacing w:before="240" w:after="0"/>
      <w:jc w:val="center"/>
      <w:outlineLvl w:val="0"/>
    </w:pPr>
    <w:rPr>
      <w:rFonts w:ascii="Helvetica" w:eastAsia="Times New Roman" w:hAnsi="Helvetica"/>
      <w:b/>
      <w:color w:val="000090"/>
      <w:kern w:val="28"/>
      <w:sz w:val="24"/>
      <w:szCs w:val="24"/>
    </w:rPr>
  </w:style>
  <w:style w:type="paragraph" w:styleId="Nagwek2">
    <w:name w:val="heading 2"/>
    <w:basedOn w:val="Normalny"/>
    <w:next w:val="Normalny"/>
    <w:link w:val="Nagwek2Znak"/>
    <w:uiPriority w:val="9"/>
    <w:unhideWhenUsed/>
    <w:qFormat/>
    <w:rsid w:val="00D01D5F"/>
    <w:pPr>
      <w:numPr>
        <w:numId w:val="23"/>
      </w:numPr>
      <w:ind w:left="426" w:hanging="284"/>
      <w:outlineLvl w:val="1"/>
    </w:pPr>
    <w:rPr>
      <w:rFonts w:ascii="Helvetica" w:eastAsia="Times New Roman" w:hAnsi="Helvetica"/>
      <w:b/>
      <w:caps/>
      <w:color w:val="000090"/>
      <w:kern w:val="28"/>
      <w:sz w:val="20"/>
      <w:szCs w:val="24"/>
    </w:rPr>
  </w:style>
  <w:style w:type="paragraph" w:styleId="Nagwek3">
    <w:name w:val="heading 3"/>
    <w:basedOn w:val="Normalny"/>
    <w:next w:val="Normalny"/>
    <w:link w:val="Nagwek3Znak"/>
    <w:uiPriority w:val="9"/>
    <w:unhideWhenUsed/>
    <w:qFormat/>
    <w:rsid w:val="00F06D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uiPriority w:val="99"/>
    <w:rsid w:val="00F25568"/>
    <w:rPr>
      <w:rFonts w:cs="Times New Roman"/>
    </w:rPr>
  </w:style>
  <w:style w:type="paragraph" w:customStyle="1" w:styleId="JCEH1">
    <w:name w:val="JCE H1"/>
    <w:next w:val="Normalny"/>
    <w:rsid w:val="00F25568"/>
    <w:pPr>
      <w:keepNext/>
      <w:spacing w:before="240" w:after="0" w:line="240" w:lineRule="atLeast"/>
      <w:outlineLvl w:val="0"/>
    </w:pPr>
    <w:rPr>
      <w:rFonts w:ascii="Helvetica" w:eastAsia="Times New Roman" w:hAnsi="Helvetica" w:cs="Times New Roman"/>
      <w:b/>
      <w:caps/>
      <w:color w:val="000090"/>
      <w:kern w:val="28"/>
      <w:sz w:val="20"/>
      <w:szCs w:val="24"/>
      <w:lang w:val="en-US" w:bidi="en-US"/>
    </w:rPr>
  </w:style>
  <w:style w:type="table" w:styleId="Tabela-Siatka">
    <w:name w:val="Table Grid"/>
    <w:basedOn w:val="Standardowy"/>
    <w:uiPriority w:val="39"/>
    <w:rsid w:val="007829EA"/>
    <w:pPr>
      <w:spacing w:after="0" w:line="240" w:lineRule="auto"/>
    </w:pPr>
    <w:rPr>
      <w:rFonts w:ascii="Calibri" w:eastAsia="Calibri" w:hAnsi="Calibri"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208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0895"/>
    <w:rPr>
      <w:rFonts w:ascii="Calibri" w:eastAsia="Calibri" w:hAnsi="Calibri" w:cs="Times New Roman"/>
      <w:lang w:val="en-US" w:bidi="en-US"/>
    </w:rPr>
  </w:style>
  <w:style w:type="paragraph" w:styleId="Stopka">
    <w:name w:val="footer"/>
    <w:basedOn w:val="Normalny"/>
    <w:link w:val="StopkaZnak"/>
    <w:uiPriority w:val="99"/>
    <w:unhideWhenUsed/>
    <w:rsid w:val="004208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0895"/>
    <w:rPr>
      <w:rFonts w:ascii="Calibri" w:eastAsia="Calibri" w:hAnsi="Calibri" w:cs="Times New Roman"/>
      <w:lang w:val="en-US" w:bidi="en-US"/>
    </w:rPr>
  </w:style>
  <w:style w:type="paragraph" w:styleId="Akapitzlist">
    <w:name w:val="List Paragraph"/>
    <w:basedOn w:val="Normalny"/>
    <w:uiPriority w:val="99"/>
    <w:qFormat/>
    <w:rsid w:val="00420895"/>
    <w:pPr>
      <w:ind w:left="720"/>
      <w:contextualSpacing/>
    </w:pPr>
  </w:style>
  <w:style w:type="character" w:styleId="Hipercze">
    <w:name w:val="Hyperlink"/>
    <w:basedOn w:val="Domylnaczcionkaakapitu"/>
    <w:uiPriority w:val="99"/>
    <w:unhideWhenUsed/>
    <w:rsid w:val="00420895"/>
    <w:rPr>
      <w:color w:val="0563C1" w:themeColor="hyperlink"/>
      <w:u w:val="single"/>
    </w:rPr>
  </w:style>
  <w:style w:type="character" w:styleId="Odwoaniedokomentarza">
    <w:name w:val="annotation reference"/>
    <w:basedOn w:val="Domylnaczcionkaakapitu"/>
    <w:uiPriority w:val="99"/>
    <w:semiHidden/>
    <w:unhideWhenUsed/>
    <w:rsid w:val="008B1878"/>
    <w:rPr>
      <w:sz w:val="16"/>
      <w:szCs w:val="16"/>
    </w:rPr>
  </w:style>
  <w:style w:type="paragraph" w:styleId="Tekstkomentarza">
    <w:name w:val="annotation text"/>
    <w:basedOn w:val="Normalny"/>
    <w:link w:val="TekstkomentarzaZnak"/>
    <w:uiPriority w:val="99"/>
    <w:semiHidden/>
    <w:unhideWhenUsed/>
    <w:rsid w:val="008B18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1878"/>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8B1878"/>
    <w:rPr>
      <w:b/>
      <w:bCs/>
    </w:rPr>
  </w:style>
  <w:style w:type="character" w:customStyle="1" w:styleId="TematkomentarzaZnak">
    <w:name w:val="Temat komentarza Znak"/>
    <w:basedOn w:val="TekstkomentarzaZnak"/>
    <w:link w:val="Tematkomentarza"/>
    <w:uiPriority w:val="99"/>
    <w:semiHidden/>
    <w:rsid w:val="008B1878"/>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8B18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1878"/>
    <w:rPr>
      <w:rFonts w:ascii="Segoe UI" w:eastAsia="Calibri" w:hAnsi="Segoe UI" w:cs="Segoe UI"/>
      <w:sz w:val="18"/>
      <w:szCs w:val="18"/>
      <w:lang w:val="en-US" w:bidi="en-US"/>
    </w:rPr>
  </w:style>
  <w:style w:type="paragraph" w:styleId="Bezodstpw">
    <w:name w:val="No Spacing"/>
    <w:uiPriority w:val="1"/>
    <w:qFormat/>
    <w:rsid w:val="00F06DA7"/>
    <w:pPr>
      <w:spacing w:after="0" w:line="240" w:lineRule="auto"/>
    </w:pPr>
    <w:rPr>
      <w:rFonts w:ascii="Calibri" w:eastAsia="Calibri" w:hAnsi="Calibri" w:cs="Times New Roman"/>
      <w:lang w:val="en-US" w:bidi="en-US"/>
    </w:rPr>
  </w:style>
  <w:style w:type="paragraph" w:customStyle="1" w:styleId="textbox">
    <w:name w:val="textbox"/>
    <w:basedOn w:val="Normalny"/>
    <w:rsid w:val="00F06DA7"/>
    <w:pPr>
      <w:spacing w:before="100" w:beforeAutospacing="1" w:after="100" w:afterAutospacing="1" w:line="240" w:lineRule="auto"/>
    </w:pPr>
    <w:rPr>
      <w:rFonts w:ascii="Times New Roman" w:eastAsia="Times New Roman" w:hAnsi="Times New Roman"/>
      <w:sz w:val="24"/>
      <w:szCs w:val="24"/>
      <w:lang w:val="pl-PL" w:eastAsia="pl-PL" w:bidi="ar-SA"/>
    </w:rPr>
  </w:style>
  <w:style w:type="character" w:customStyle="1" w:styleId="Nagwek1Znak">
    <w:name w:val="Nagłówek 1 Znak"/>
    <w:basedOn w:val="Domylnaczcionkaakapitu"/>
    <w:link w:val="Nagwek1"/>
    <w:uiPriority w:val="9"/>
    <w:rsid w:val="00ED2E27"/>
    <w:rPr>
      <w:rFonts w:ascii="Helvetica" w:eastAsia="Times New Roman" w:hAnsi="Helvetica" w:cs="Times New Roman"/>
      <w:b/>
      <w:color w:val="000090"/>
      <w:kern w:val="28"/>
      <w:sz w:val="24"/>
      <w:szCs w:val="24"/>
      <w:lang w:val="en-US" w:bidi="en-US"/>
    </w:rPr>
  </w:style>
  <w:style w:type="character" w:customStyle="1" w:styleId="Nagwek2Znak">
    <w:name w:val="Nagłówek 2 Znak"/>
    <w:basedOn w:val="Domylnaczcionkaakapitu"/>
    <w:link w:val="Nagwek2"/>
    <w:uiPriority w:val="9"/>
    <w:rsid w:val="00D01D5F"/>
    <w:rPr>
      <w:rFonts w:ascii="Helvetica" w:eastAsia="Times New Roman" w:hAnsi="Helvetica" w:cs="Times New Roman"/>
      <w:b/>
      <w:caps/>
      <w:color w:val="000090"/>
      <w:kern w:val="28"/>
      <w:sz w:val="20"/>
      <w:szCs w:val="24"/>
      <w:lang w:val="en-US" w:bidi="en-US"/>
    </w:rPr>
  </w:style>
  <w:style w:type="character" w:customStyle="1" w:styleId="Nagwek3Znak">
    <w:name w:val="Nagłówek 3 Znak"/>
    <w:basedOn w:val="Domylnaczcionkaakapitu"/>
    <w:link w:val="Nagwek3"/>
    <w:uiPriority w:val="9"/>
    <w:rsid w:val="00F06DA7"/>
    <w:rPr>
      <w:rFonts w:asciiTheme="majorHAnsi" w:eastAsiaTheme="majorEastAsia" w:hAnsiTheme="majorHAnsi" w:cstheme="majorBidi"/>
      <w:color w:val="1F4D78" w:themeColor="accent1" w:themeShade="7F"/>
      <w:sz w:val="24"/>
      <w:szCs w:val="24"/>
      <w:lang w:val="en-US" w:bidi="en-US"/>
    </w:rPr>
  </w:style>
  <w:style w:type="paragraph" w:styleId="Nagwekspisutreci">
    <w:name w:val="TOC Heading"/>
    <w:basedOn w:val="Nagwek1"/>
    <w:next w:val="Normalny"/>
    <w:uiPriority w:val="39"/>
    <w:unhideWhenUsed/>
    <w:qFormat/>
    <w:rsid w:val="00925A5B"/>
    <w:pPr>
      <w:spacing w:line="259" w:lineRule="auto"/>
      <w:jc w:val="left"/>
      <w:outlineLvl w:val="9"/>
    </w:pPr>
    <w:rPr>
      <w:rFonts w:asciiTheme="majorHAnsi" w:eastAsiaTheme="majorEastAsia" w:hAnsiTheme="majorHAnsi" w:cstheme="majorBidi"/>
      <w:b w:val="0"/>
      <w:color w:val="2E74B5" w:themeColor="accent1" w:themeShade="BF"/>
      <w:kern w:val="0"/>
      <w:sz w:val="32"/>
      <w:szCs w:val="32"/>
      <w:lang w:val="pl-PL" w:eastAsia="pl-PL" w:bidi="ar-SA"/>
    </w:rPr>
  </w:style>
  <w:style w:type="paragraph" w:styleId="Spistreci1">
    <w:name w:val="toc 1"/>
    <w:basedOn w:val="Normalny"/>
    <w:next w:val="Normalny"/>
    <w:autoRedefine/>
    <w:uiPriority w:val="39"/>
    <w:unhideWhenUsed/>
    <w:rsid w:val="00925A5B"/>
    <w:pPr>
      <w:spacing w:after="100"/>
    </w:pPr>
  </w:style>
  <w:style w:type="paragraph" w:styleId="Spistreci2">
    <w:name w:val="toc 2"/>
    <w:basedOn w:val="Normalny"/>
    <w:next w:val="Normalny"/>
    <w:autoRedefine/>
    <w:uiPriority w:val="39"/>
    <w:unhideWhenUsed/>
    <w:rsid w:val="00D01D5F"/>
    <w:pPr>
      <w:tabs>
        <w:tab w:val="left" w:pos="709"/>
        <w:tab w:val="right" w:leader="dot" w:pos="9062"/>
      </w:tabs>
      <w:spacing w:after="100"/>
      <w:ind w:left="220"/>
    </w:pPr>
  </w:style>
  <w:style w:type="character" w:customStyle="1" w:styleId="shorttext">
    <w:name w:val="short_text"/>
    <w:basedOn w:val="Domylnaczcionkaakapitu"/>
    <w:rsid w:val="00135037"/>
  </w:style>
  <w:style w:type="paragraph" w:styleId="Podtytu">
    <w:name w:val="Subtitle"/>
    <w:basedOn w:val="Normalny"/>
    <w:next w:val="Normalny"/>
    <w:link w:val="PodtytuZnak"/>
    <w:qFormat/>
    <w:rsid w:val="005436EE"/>
    <w:pPr>
      <w:spacing w:line="240" w:lineRule="auto"/>
      <w:jc w:val="both"/>
    </w:pPr>
    <w:rPr>
      <w:rFonts w:ascii="Times New Roman" w:hAnsi="Times New Roman"/>
      <w:sz w:val="24"/>
      <w:szCs w:val="24"/>
    </w:rPr>
  </w:style>
  <w:style w:type="character" w:customStyle="1" w:styleId="PodtytuZnak">
    <w:name w:val="Podtytuł Znak"/>
    <w:basedOn w:val="Domylnaczcionkaakapitu"/>
    <w:link w:val="Podtytu"/>
    <w:rsid w:val="005436EE"/>
    <w:rPr>
      <w:rFonts w:ascii="Times New Roman" w:eastAsia="Calibri"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1319">
      <w:bodyDiv w:val="1"/>
      <w:marLeft w:val="0"/>
      <w:marRight w:val="0"/>
      <w:marTop w:val="0"/>
      <w:marBottom w:val="0"/>
      <w:divBdr>
        <w:top w:val="none" w:sz="0" w:space="0" w:color="auto"/>
        <w:left w:val="none" w:sz="0" w:space="0" w:color="auto"/>
        <w:bottom w:val="none" w:sz="0" w:space="0" w:color="auto"/>
        <w:right w:val="none" w:sz="0" w:space="0" w:color="auto"/>
      </w:divBdr>
    </w:div>
    <w:div w:id="233973929">
      <w:bodyDiv w:val="1"/>
      <w:marLeft w:val="0"/>
      <w:marRight w:val="0"/>
      <w:marTop w:val="0"/>
      <w:marBottom w:val="0"/>
      <w:divBdr>
        <w:top w:val="none" w:sz="0" w:space="0" w:color="auto"/>
        <w:left w:val="none" w:sz="0" w:space="0" w:color="auto"/>
        <w:bottom w:val="none" w:sz="0" w:space="0" w:color="auto"/>
        <w:right w:val="none" w:sz="0" w:space="0" w:color="auto"/>
      </w:divBdr>
      <w:divsChild>
        <w:div w:id="1522433215">
          <w:marLeft w:val="0"/>
          <w:marRight w:val="0"/>
          <w:marTop w:val="0"/>
          <w:marBottom w:val="0"/>
          <w:divBdr>
            <w:top w:val="none" w:sz="0" w:space="0" w:color="auto"/>
            <w:left w:val="none" w:sz="0" w:space="0" w:color="auto"/>
            <w:bottom w:val="none" w:sz="0" w:space="0" w:color="auto"/>
            <w:right w:val="none" w:sz="0" w:space="0" w:color="auto"/>
          </w:divBdr>
        </w:div>
      </w:divsChild>
    </w:div>
    <w:div w:id="6568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cs.org/content/dam/acsorg/greenchemistry/education/resources/green-chemistry-test-questions-library.pdf" TargetMode="External"/><Relationship Id="rId4" Type="http://schemas.openxmlformats.org/officeDocument/2006/relationships/settings" Target="settings.xml"/><Relationship Id="rId9" Type="http://schemas.openxmlformats.org/officeDocument/2006/relationships/hyperlink" Target="https://www.acs.org/content/dam/acsorg/greenchemistry/education/resources/green-chemistry-test-questions-library.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F3FE0-8FAF-411E-9A32-9242C035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3552</Words>
  <Characters>21314</Characters>
  <Application>Microsoft Office Word</Application>
  <DocSecurity>0</DocSecurity>
  <Lines>177</Lines>
  <Paragraphs>49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Bernard</dc:creator>
  <cp:keywords/>
  <dc:description/>
  <cp:lastModifiedBy>Paweł Bernard</cp:lastModifiedBy>
  <cp:revision>3</cp:revision>
  <cp:lastPrinted>2018-01-13T12:32:00Z</cp:lastPrinted>
  <dcterms:created xsi:type="dcterms:W3CDTF">2018-09-10T14:53:00Z</dcterms:created>
  <dcterms:modified xsi:type="dcterms:W3CDTF">2018-09-11T10:09:00Z</dcterms:modified>
</cp:coreProperties>
</file>