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D3" w:rsidRPr="00E05714" w:rsidRDefault="007805D3" w:rsidP="007805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</w:pPr>
      <w:bookmarkStart w:id="0" w:name="_GoBack"/>
      <w:bookmarkEnd w:id="0"/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TiO</w:t>
      </w:r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vertAlign w:val="subscript"/>
        </w:rPr>
        <w:t>2</w:t>
      </w:r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/</w:t>
      </w:r>
      <w:proofErr w:type="spellStart"/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ZnO</w:t>
      </w:r>
      <w:proofErr w:type="spellEnd"/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 </w:t>
      </w:r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Type-II </w:t>
      </w:r>
      <w:proofErr w:type="spellStart"/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Heterostructures</w:t>
      </w:r>
      <w:proofErr w:type="spellEnd"/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 for Electrochemical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 xml:space="preserve">Crystal Violet </w:t>
      </w:r>
      <w:r w:rsidRPr="00E05714">
        <w:rPr>
          <w:rFonts w:ascii="Times New Roman" w:hAnsi="Times New Roman" w:cs="Times New Roman"/>
          <w:b/>
          <w:bCs/>
          <w:color w:val="000000" w:themeColor="text1"/>
          <w:sz w:val="24"/>
          <w:szCs w:val="20"/>
        </w:rPr>
        <w:t>Dye Degradation Studies</w:t>
      </w:r>
    </w:p>
    <w:p w:rsidR="00FF7168" w:rsidRPr="009E3104" w:rsidRDefault="00FF7168" w:rsidP="00FF716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5714">
        <w:rPr>
          <w:rFonts w:ascii="Times New Roman" w:hAnsi="Times New Roman" w:cs="Times New Roman"/>
          <w:bCs/>
          <w:color w:val="000000" w:themeColor="text1"/>
          <w:szCs w:val="20"/>
        </w:rPr>
        <w:t xml:space="preserve">Dilip Kumar </w:t>
      </w:r>
      <w:proofErr w:type="spellStart"/>
      <w:r w:rsidRPr="00E05714">
        <w:rPr>
          <w:rFonts w:ascii="Times New Roman" w:hAnsi="Times New Roman" w:cs="Times New Roman"/>
          <w:bCs/>
          <w:color w:val="000000" w:themeColor="text1"/>
          <w:szCs w:val="20"/>
        </w:rPr>
        <w:t>Behara</w:t>
      </w:r>
      <w:proofErr w:type="spellEnd"/>
      <w:r w:rsidRPr="00E05714"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*</w:t>
      </w:r>
      <w:r w:rsidRPr="00E05714">
        <w:rPr>
          <w:rFonts w:ascii="Times New Roman" w:hAnsi="Times New Roman" w:cs="Times New Roman"/>
          <w:szCs w:val="20"/>
          <w:vertAlign w:val="superscript"/>
        </w:rPr>
        <w:t xml:space="preserve"> ϯ</w:t>
      </w:r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Jalajakshi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Tammineni</w:t>
      </w:r>
      <w:proofErr w:type="spellEnd"/>
      <w:r w:rsidRPr="00E05714"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*</w:t>
      </w:r>
      <w:r>
        <w:rPr>
          <w:rFonts w:ascii="Times New Roman" w:hAnsi="Times New Roman" w:cs="Times New Roman"/>
          <w:bCs/>
          <w:color w:val="000000" w:themeColor="text1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Mukkara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Sudha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Maheswari</w:t>
      </w:r>
      <w:proofErr w:type="spellEnd"/>
      <w:r w:rsidRPr="00E05714">
        <w:rPr>
          <w:rFonts w:ascii="Times New Roman" w:hAnsi="Times New Roman" w:cs="Times New Roman"/>
          <w:bCs/>
          <w:color w:val="000000" w:themeColor="text1"/>
          <w:szCs w:val="20"/>
          <w:vertAlign w:val="superscript"/>
        </w:rPr>
        <w:t>*</w:t>
      </w:r>
    </w:p>
    <w:p w:rsidR="007805D3" w:rsidRPr="00E05714" w:rsidRDefault="007805D3" w:rsidP="007805D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E05714">
        <w:rPr>
          <w:rFonts w:ascii="Times New Roman" w:hAnsi="Times New Roman" w:cs="Times New Roman"/>
          <w:i/>
          <w:sz w:val="18"/>
          <w:szCs w:val="20"/>
          <w:vertAlign w:val="superscript"/>
        </w:rPr>
        <w:t>*</w:t>
      </w:r>
      <w:r w:rsidRPr="00E05714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proofErr w:type="spellStart"/>
      <w:proofErr w:type="gramStart"/>
      <w:r w:rsidRPr="00E05714">
        <w:rPr>
          <w:rFonts w:ascii="Times New Roman" w:hAnsi="Times New Roman" w:cs="Times New Roman"/>
          <w:sz w:val="18"/>
          <w:szCs w:val="20"/>
          <w:vertAlign w:val="superscript"/>
        </w:rPr>
        <w:t>ϯ</w:t>
      </w:r>
      <w:r w:rsidRPr="00E05714">
        <w:rPr>
          <w:rFonts w:ascii="Times New Roman" w:hAnsi="Times New Roman" w:cs="Times New Roman"/>
          <w:i/>
          <w:sz w:val="18"/>
          <w:szCs w:val="20"/>
        </w:rPr>
        <w:t>Department</w:t>
      </w:r>
      <w:proofErr w:type="spellEnd"/>
      <w:proofErr w:type="gramEnd"/>
      <w:r w:rsidRPr="00E05714">
        <w:rPr>
          <w:rFonts w:ascii="Times New Roman" w:hAnsi="Times New Roman" w:cs="Times New Roman"/>
          <w:i/>
          <w:sz w:val="18"/>
          <w:szCs w:val="20"/>
        </w:rPr>
        <w:t xml:space="preserve"> of Chemical Engineering, JNTUA College of Engineering, Ananthapuramu-515002, Andhra Pradesh, India</w:t>
      </w:r>
    </w:p>
    <w:p w:rsidR="007805D3" w:rsidRPr="00E05714" w:rsidRDefault="007805D3" w:rsidP="007805D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</w:rPr>
        <w:softHyphen/>
      </w:r>
      <w:r w:rsidRPr="00E05714">
        <w:rPr>
          <w:rFonts w:ascii="Times New Roman" w:hAnsi="Times New Roman" w:cs="Times New Roman"/>
          <w:sz w:val="18"/>
          <w:szCs w:val="20"/>
          <w:vertAlign w:val="superscript"/>
        </w:rPr>
        <w:t xml:space="preserve"> </w:t>
      </w:r>
      <w:proofErr w:type="spellStart"/>
      <w:proofErr w:type="gramStart"/>
      <w:r w:rsidRPr="00E05714">
        <w:rPr>
          <w:rFonts w:ascii="Times New Roman" w:hAnsi="Times New Roman" w:cs="Times New Roman"/>
          <w:sz w:val="18"/>
          <w:szCs w:val="20"/>
          <w:vertAlign w:val="superscript"/>
        </w:rPr>
        <w:t>ϯ</w:t>
      </w:r>
      <w:r w:rsidR="00417754">
        <w:rPr>
          <w:rFonts w:ascii="Times New Roman" w:hAnsi="Times New Roman" w:cs="Times New Roman"/>
          <w:sz w:val="18"/>
          <w:szCs w:val="20"/>
        </w:rPr>
        <w:t>Co</w:t>
      </w:r>
      <w:r w:rsidRPr="00E05714">
        <w:rPr>
          <w:rFonts w:ascii="Times New Roman" w:hAnsi="Times New Roman" w:cs="Times New Roman"/>
          <w:sz w:val="18"/>
          <w:szCs w:val="20"/>
        </w:rPr>
        <w:t>rresponding</w:t>
      </w:r>
      <w:proofErr w:type="spellEnd"/>
      <w:proofErr w:type="gramEnd"/>
      <w:r w:rsidRPr="00E05714">
        <w:rPr>
          <w:rFonts w:ascii="Times New Roman" w:hAnsi="Times New Roman" w:cs="Times New Roman"/>
          <w:sz w:val="18"/>
          <w:szCs w:val="20"/>
        </w:rPr>
        <w:t xml:space="preserve"> author e</w:t>
      </w:r>
      <w:r w:rsidRPr="00E05714">
        <w:rPr>
          <w:rFonts w:ascii="Times New Roman" w:hAnsi="Times New Roman" w:cs="Times New Roman"/>
          <w:i/>
          <w:sz w:val="18"/>
          <w:szCs w:val="20"/>
        </w:rPr>
        <w:t xml:space="preserve">mail id: </w:t>
      </w:r>
      <w:hyperlink r:id="rId4" w:history="1">
        <w:r w:rsidRPr="00E05714">
          <w:rPr>
            <w:rStyle w:val="Hyperlink"/>
            <w:rFonts w:ascii="Times New Roman" w:hAnsi="Times New Roman" w:cs="Times New Roman"/>
            <w:i/>
            <w:sz w:val="18"/>
            <w:szCs w:val="20"/>
          </w:rPr>
          <w:t>dileepbh.chemengg@jntua.ac.in</w:t>
        </w:r>
      </w:hyperlink>
    </w:p>
    <w:p w:rsidR="007805D3" w:rsidRPr="00E05714" w:rsidRDefault="007805D3" w:rsidP="007805D3">
      <w:pPr>
        <w:spacing w:line="36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E05714">
        <w:rPr>
          <w:rFonts w:ascii="Times New Roman" w:hAnsi="Times New Roman" w:cs="Times New Roman"/>
          <w:i/>
          <w:sz w:val="18"/>
          <w:szCs w:val="20"/>
        </w:rPr>
        <w:t>Telephone No: 91-9247192692, ORCID No</w:t>
      </w:r>
      <w:proofErr w:type="gramStart"/>
      <w:r w:rsidRPr="00E05714">
        <w:rPr>
          <w:rFonts w:ascii="Times New Roman" w:hAnsi="Times New Roman" w:cs="Times New Roman"/>
          <w:i/>
          <w:sz w:val="18"/>
          <w:szCs w:val="20"/>
        </w:rPr>
        <w:t>:0000</w:t>
      </w:r>
      <w:proofErr w:type="gramEnd"/>
      <w:r w:rsidRPr="00E05714">
        <w:rPr>
          <w:rFonts w:ascii="Times New Roman" w:hAnsi="Times New Roman" w:cs="Times New Roman"/>
          <w:i/>
          <w:sz w:val="18"/>
          <w:szCs w:val="20"/>
        </w:rPr>
        <w:t>-0002-4005-7234</w:t>
      </w:r>
    </w:p>
    <w:p w:rsidR="00AE3BF5" w:rsidRDefault="00933988" w:rsidP="0093398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33988">
        <w:rPr>
          <w:rFonts w:ascii="Times New Roman" w:hAnsi="Times New Roman" w:cs="Times New Roman"/>
          <w:b/>
          <w:sz w:val="24"/>
          <w:u w:val="single"/>
        </w:rPr>
        <w:t>Supplementary Material</w:t>
      </w:r>
    </w:p>
    <w:p w:rsidR="00933988" w:rsidRDefault="00933988" w:rsidP="00933988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33988" w:rsidRPr="00933988" w:rsidRDefault="00933988" w:rsidP="00933988">
      <w:pPr>
        <w:jc w:val="center"/>
        <w:rPr>
          <w:rFonts w:ascii="Times New Roman" w:hAnsi="Times New Roman" w:cs="Times New Roman"/>
          <w:b/>
          <w:sz w:val="24"/>
        </w:rPr>
      </w:pPr>
      <w:r w:rsidRPr="0093398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343400" cy="3381613"/>
            <wp:effectExtent l="38100" t="57150" r="114300" b="104537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6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381613"/>
                    </a:xfrm>
                    <a:prstGeom prst="rect">
                      <a:avLst/>
                    </a:prstGeom>
                    <a:ln w="381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3988" w:rsidRDefault="00933988" w:rsidP="0093398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Fig. S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</w:t>
      </w:r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 Electrochemical measurement set up (3-probe measurements)</w:t>
      </w:r>
    </w:p>
    <w:p w:rsidR="00933988" w:rsidRPr="0050073C" w:rsidRDefault="00933988" w:rsidP="0093398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0073C">
        <w:rPr>
          <w:rFonts w:ascii="Times New Roman" w:eastAsia="Times New Roman" w:hAnsi="Times New Roman" w:cs="Times New Roman"/>
          <w:i/>
          <w:sz w:val="20"/>
          <w:szCs w:val="20"/>
        </w:rPr>
        <w:t>Electrochemical analysis tests</w:t>
      </w:r>
    </w:p>
    <w:p w:rsidR="00933988" w:rsidRPr="0050073C" w:rsidRDefault="00933988" w:rsidP="0093398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Cyclic voltammetry experiments were carried out at room temperature using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Potentiostat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(K-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lyte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1.0). The cell used for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voltammetric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experiments was three-electrode type with Ag/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AgCl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as reference electrode, Pt mesh as counter electrode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 shown in Fig S1.The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electrocatalysts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TiO</w:t>
      </w:r>
      <w:r w:rsidRPr="00933988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are fabricated on Ti Substrate as 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working electrodes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/TiO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ZnO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/TiO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ZnO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>with 0.1 M Na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4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solution as supporting electrolyte.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Voltammetric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studies were performed at different fixed voltages of 0.6V, 1.2V, 1.2V, 1.3V, 1.2V, and 1.0V for Bare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/TiO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417754">
        <w:rPr>
          <w:rFonts w:ascii="Times New Roman" w:eastAsia="Times New Roman" w:hAnsi="Times New Roman" w:cs="Times New Roman"/>
          <w:sz w:val="20"/>
          <w:szCs w:val="20"/>
        </w:rPr>
        <w:t>ZnO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proofErr w:type="spellStart"/>
      <w:r w:rsidRPr="0050073C">
        <w:rPr>
          <w:rFonts w:ascii="Times New Roman" w:eastAsia="Times New Roman" w:hAnsi="Times New Roman" w:cs="Times New Roman"/>
          <w:sz w:val="20"/>
          <w:szCs w:val="20"/>
        </w:rPr>
        <w:t>Ti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>/TiO</w:t>
      </w:r>
      <w:r w:rsidRPr="0050073C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0050073C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417754">
        <w:rPr>
          <w:rFonts w:ascii="Times New Roman" w:eastAsia="Times New Roman" w:hAnsi="Times New Roman" w:cs="Times New Roman"/>
          <w:sz w:val="20"/>
          <w:szCs w:val="20"/>
        </w:rPr>
        <w:t>ZnO</w:t>
      </w:r>
      <w:proofErr w:type="spellEnd"/>
      <w:r w:rsidRPr="0050073C">
        <w:rPr>
          <w:rFonts w:ascii="Times New Roman" w:eastAsia="Times New Roman" w:hAnsi="Times New Roman" w:cs="Times New Roman"/>
          <w:sz w:val="20"/>
          <w:szCs w:val="20"/>
        </w:rPr>
        <w:t xml:space="preserve"> respectively at a scan rate of 0.05 V/s. These are the potentials where the oxidation peak hump begins. Dye concentration of 55 mg/L was selected for all experiments.</w:t>
      </w:r>
    </w:p>
    <w:p w:rsidR="00933988" w:rsidRDefault="00933988" w:rsidP="00933988">
      <w:pPr>
        <w:jc w:val="center"/>
        <w:rPr>
          <w:rFonts w:ascii="Times New Roman" w:hAnsi="Times New Roman" w:cs="Times New Roman"/>
          <w:b/>
          <w:sz w:val="24"/>
        </w:rPr>
      </w:pPr>
    </w:p>
    <w:p w:rsidR="00933988" w:rsidRPr="00933988" w:rsidRDefault="00933988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33988">
        <w:rPr>
          <w:rFonts w:ascii="Times New Roman" w:hAnsi="Times New Roman" w:cs="Times New Roman"/>
          <w:b/>
          <w:i/>
          <w:noProof/>
          <w:color w:val="000000" w:themeColor="text1"/>
          <w:sz w:val="20"/>
          <w:szCs w:val="20"/>
        </w:rPr>
        <w:drawing>
          <wp:inline distT="0" distB="0" distL="0" distR="0">
            <wp:extent cx="5943600" cy="2439035"/>
            <wp:effectExtent l="57150" t="38100" r="38100" b="18415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70"/>
                    <a:stretch/>
                  </pic:blipFill>
                  <pic:spPr>
                    <a:xfrm>
                      <a:off x="0" y="0"/>
                      <a:ext cx="5943600" cy="24390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33988" w:rsidRPr="00933988" w:rsidRDefault="00933988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Fig. S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2</w:t>
      </w:r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: EDAX spectra of TiO</w:t>
      </w:r>
      <w:r w:rsidRPr="00417754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vertAlign w:val="subscript"/>
        </w:rPr>
        <w:t>2</w:t>
      </w:r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&amp; </w:t>
      </w:r>
      <w:proofErr w:type="spellStart"/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ZnO</w:t>
      </w:r>
      <w:proofErr w:type="spellEnd"/>
      <w:r w:rsidRPr="009339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samples</w:t>
      </w:r>
    </w:p>
    <w:p w:rsidR="00933988" w:rsidRDefault="00933988" w:rsidP="00933988">
      <w:pPr>
        <w:rPr>
          <w:rFonts w:ascii="Times New Roman" w:hAnsi="Times New Roman" w:cs="Times New Roman"/>
          <w:b/>
          <w:sz w:val="24"/>
        </w:rPr>
      </w:pPr>
    </w:p>
    <w:p w:rsidR="00933988" w:rsidRDefault="00933988" w:rsidP="00933988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33988">
        <w:rPr>
          <w:rFonts w:ascii="Times New Roman" w:hAnsi="Times New Roman" w:cs="Times New Roman"/>
          <w:sz w:val="24"/>
        </w:rPr>
        <w:t>The EDAX spectra</w:t>
      </w:r>
      <w:r>
        <w:rPr>
          <w:rFonts w:ascii="Times New Roman" w:hAnsi="Times New Roman" w:cs="Times New Roman"/>
          <w:sz w:val="24"/>
        </w:rPr>
        <w:t xml:space="preserve"> taken for TiO</w:t>
      </w:r>
      <w:r w:rsidRPr="00933988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ZnO</w:t>
      </w:r>
      <w:proofErr w:type="spellEnd"/>
      <w:r>
        <w:rPr>
          <w:rFonts w:ascii="Times New Roman" w:hAnsi="Times New Roman" w:cs="Times New Roman"/>
          <w:sz w:val="24"/>
        </w:rPr>
        <w:t xml:space="preserve"> samples (Fig S2). The spectra confirms presence of both elements Ti, O, and Zn in electrode assemblies.  </w:t>
      </w:r>
    </w:p>
    <w:p w:rsidR="00933988" w:rsidRPr="00933988" w:rsidRDefault="00933988" w:rsidP="00933988">
      <w:pPr>
        <w:jc w:val="center"/>
        <w:rPr>
          <w:rFonts w:ascii="Times New Roman" w:hAnsi="Times New Roman" w:cs="Times New Roman"/>
          <w:b/>
          <w:sz w:val="24"/>
        </w:rPr>
      </w:pPr>
    </w:p>
    <w:p w:rsidR="00933988" w:rsidRDefault="00933988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E36682" w:rsidRDefault="00E36682" w:rsidP="00E36682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2250"/>
        <w:gridCol w:w="3060"/>
      </w:tblGrid>
      <w:tr w:rsidR="00E36682" w:rsidTr="00ED475A">
        <w:trPr>
          <w:jc w:val="center"/>
        </w:trPr>
        <w:tc>
          <w:tcPr>
            <w:tcW w:w="805" w:type="dxa"/>
          </w:tcPr>
          <w:p w:rsidR="00E36682" w:rsidRDefault="00E36682" w:rsidP="00ED47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S. No</w:t>
            </w:r>
          </w:p>
        </w:tc>
        <w:tc>
          <w:tcPr>
            <w:tcW w:w="2250" w:type="dxa"/>
          </w:tcPr>
          <w:p w:rsidR="00E36682" w:rsidRDefault="00E36682" w:rsidP="00ED47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the electrode assembly</w:t>
            </w:r>
          </w:p>
        </w:tc>
        <w:tc>
          <w:tcPr>
            <w:tcW w:w="3060" w:type="dxa"/>
          </w:tcPr>
          <w:p w:rsidR="00E36682" w:rsidRDefault="00E36682" w:rsidP="00E366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Time in attaining  80 %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decolorization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hrs</w:t>
            </w:r>
            <w:proofErr w:type="spellEnd"/>
          </w:p>
        </w:tc>
      </w:tr>
      <w:tr w:rsidR="00E36682" w:rsidTr="00ED475A">
        <w:trPr>
          <w:jc w:val="center"/>
        </w:trPr>
        <w:tc>
          <w:tcPr>
            <w:tcW w:w="805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50" w:type="dxa"/>
          </w:tcPr>
          <w:p w:rsidR="00E36682" w:rsidRPr="00E36682" w:rsidRDefault="00E36682" w:rsidP="00E366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 xml:space="preserve">Bare </w:t>
            </w: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Ti</w:t>
            </w:r>
            <w:proofErr w:type="spellEnd"/>
          </w:p>
        </w:tc>
        <w:tc>
          <w:tcPr>
            <w:tcW w:w="3060" w:type="dxa"/>
          </w:tcPr>
          <w:p w:rsidR="00E36682" w:rsidRPr="00E36682" w:rsidRDefault="00E36682" w:rsidP="00E366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36682" w:rsidTr="00ED475A">
        <w:trPr>
          <w:jc w:val="center"/>
        </w:trPr>
        <w:tc>
          <w:tcPr>
            <w:tcW w:w="805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5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Ti</w:t>
            </w:r>
            <w:proofErr w:type="spellEnd"/>
            <w:r w:rsidRPr="00E3668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ZnO</w:t>
            </w:r>
            <w:proofErr w:type="spellEnd"/>
          </w:p>
        </w:tc>
        <w:tc>
          <w:tcPr>
            <w:tcW w:w="306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10.5</w:t>
            </w:r>
          </w:p>
        </w:tc>
      </w:tr>
      <w:tr w:rsidR="00E36682" w:rsidTr="00ED475A">
        <w:trPr>
          <w:jc w:val="center"/>
        </w:trPr>
        <w:tc>
          <w:tcPr>
            <w:tcW w:w="805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5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Ti</w:t>
            </w:r>
            <w:proofErr w:type="spellEnd"/>
            <w:r w:rsidRPr="00E36682">
              <w:rPr>
                <w:rFonts w:ascii="Times New Roman" w:hAnsi="Times New Roman" w:cs="Times New Roman"/>
                <w:sz w:val="24"/>
              </w:rPr>
              <w:t>/TiO</w:t>
            </w:r>
            <w:r w:rsidRPr="00E36682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  <w:tc>
          <w:tcPr>
            <w:tcW w:w="306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E36682" w:rsidTr="00ED475A">
        <w:trPr>
          <w:jc w:val="center"/>
        </w:trPr>
        <w:tc>
          <w:tcPr>
            <w:tcW w:w="805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5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Ti</w:t>
            </w:r>
            <w:proofErr w:type="spellEnd"/>
            <w:r w:rsidRPr="00E36682">
              <w:rPr>
                <w:rFonts w:ascii="Times New Roman" w:hAnsi="Times New Roman" w:cs="Times New Roman"/>
                <w:sz w:val="24"/>
              </w:rPr>
              <w:t>/ TiO</w:t>
            </w:r>
            <w:r w:rsidRPr="00E36682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E3668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36682">
              <w:rPr>
                <w:rFonts w:ascii="Times New Roman" w:hAnsi="Times New Roman" w:cs="Times New Roman"/>
                <w:sz w:val="24"/>
              </w:rPr>
              <w:t>ZnO</w:t>
            </w:r>
            <w:proofErr w:type="spellEnd"/>
          </w:p>
        </w:tc>
        <w:tc>
          <w:tcPr>
            <w:tcW w:w="3060" w:type="dxa"/>
          </w:tcPr>
          <w:p w:rsidR="00E36682" w:rsidRPr="00E36682" w:rsidRDefault="00E36682" w:rsidP="00E36682">
            <w:pPr>
              <w:rPr>
                <w:rFonts w:ascii="Times New Roman" w:hAnsi="Times New Roman" w:cs="Times New Roman"/>
                <w:sz w:val="24"/>
              </w:rPr>
            </w:pPr>
            <w:r w:rsidRPr="00E36682">
              <w:rPr>
                <w:rFonts w:ascii="Times New Roman" w:hAnsi="Times New Roman" w:cs="Times New Roman"/>
                <w:sz w:val="24"/>
              </w:rPr>
              <w:t>6.5</w:t>
            </w:r>
          </w:p>
        </w:tc>
      </w:tr>
    </w:tbl>
    <w:p w:rsidR="00E36682" w:rsidRDefault="00E36682" w:rsidP="00E36682">
      <w:pPr>
        <w:rPr>
          <w:rFonts w:ascii="Times New Roman" w:hAnsi="Times New Roman" w:cs="Times New Roman"/>
          <w:sz w:val="24"/>
        </w:rPr>
      </w:pPr>
    </w:p>
    <w:p w:rsidR="00E36682" w:rsidRDefault="00E36682" w:rsidP="00B371C4">
      <w:pPr>
        <w:jc w:val="center"/>
      </w:pPr>
      <w:r w:rsidRPr="008F50E6">
        <w:rPr>
          <w:rFonts w:ascii="Times New Roman" w:hAnsi="Times New Roman" w:cs="Times New Roman"/>
          <w:b/>
          <w:sz w:val="24"/>
        </w:rPr>
        <w:t>Table S1</w:t>
      </w:r>
      <w:r>
        <w:rPr>
          <w:rFonts w:ascii="Times New Roman" w:hAnsi="Times New Roman" w:cs="Times New Roman"/>
          <w:sz w:val="24"/>
        </w:rPr>
        <w:t>: Time in attaining 80 % decolorization for various electrode assemblies</w:t>
      </w:r>
    </w:p>
    <w:p w:rsidR="00F647F6" w:rsidRDefault="00F647F6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F647F6" w:rsidRDefault="00F647F6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933988" w:rsidRPr="0050073C" w:rsidRDefault="00933988" w:rsidP="00933988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933988" w:rsidRPr="00933988" w:rsidRDefault="00933988" w:rsidP="00933988">
      <w:pPr>
        <w:rPr>
          <w:rFonts w:ascii="Times New Roman" w:hAnsi="Times New Roman" w:cs="Times New Roman"/>
          <w:sz w:val="24"/>
        </w:rPr>
      </w:pPr>
    </w:p>
    <w:sectPr w:rsidR="00933988" w:rsidRPr="00933988" w:rsidSect="00AE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8"/>
    <w:rsid w:val="00182D14"/>
    <w:rsid w:val="002753C0"/>
    <w:rsid w:val="003E24B3"/>
    <w:rsid w:val="00417754"/>
    <w:rsid w:val="005A74E0"/>
    <w:rsid w:val="007805D3"/>
    <w:rsid w:val="00784E75"/>
    <w:rsid w:val="007871E6"/>
    <w:rsid w:val="00872E63"/>
    <w:rsid w:val="00933988"/>
    <w:rsid w:val="00AE3BF5"/>
    <w:rsid w:val="00B371C4"/>
    <w:rsid w:val="00CB6E90"/>
    <w:rsid w:val="00D52F5C"/>
    <w:rsid w:val="00E36682"/>
    <w:rsid w:val="00F647F6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C4656-72FC-4EF2-B9CE-A80164AF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3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hyperlink" Target="mailto:dileepbh.chemengg@jntu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 1</dc:creator>
  <cp:lastModifiedBy>Zoran Zdravkovski</cp:lastModifiedBy>
  <cp:revision>2</cp:revision>
  <dcterms:created xsi:type="dcterms:W3CDTF">2020-07-09T05:28:00Z</dcterms:created>
  <dcterms:modified xsi:type="dcterms:W3CDTF">2020-07-09T05:28:00Z</dcterms:modified>
</cp:coreProperties>
</file>